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F2BF" w14:textId="0C5BFCE1" w:rsidR="00A92A42" w:rsidRDefault="00A92A42"/>
    <w:p w14:paraId="3C245E22" w14:textId="6FCAF61B" w:rsidR="00780455" w:rsidRPr="00C06BFF" w:rsidRDefault="005B643D" w:rsidP="005B643D">
      <w:pPr>
        <w:jc w:val="center"/>
        <w:rPr>
          <w:rFonts w:ascii="Montserrat" w:hAnsi="Montserrat"/>
          <w:b/>
        </w:rPr>
      </w:pPr>
      <w:r w:rsidRPr="00C06BFF">
        <w:rPr>
          <w:rFonts w:ascii="Montserrat" w:hAnsi="Montserrat"/>
          <w:b/>
        </w:rPr>
        <w:t>ANEXO 3</w:t>
      </w:r>
    </w:p>
    <w:p w14:paraId="5A3C0289" w14:textId="4B143541" w:rsidR="00E23E15" w:rsidRPr="00C06BFF" w:rsidRDefault="006E17BE" w:rsidP="00C06BFF">
      <w:pPr>
        <w:jc w:val="center"/>
        <w:rPr>
          <w:rFonts w:ascii="Montserrat" w:eastAsia="Times New Roman" w:hAnsi="Montserrat" w:cs="Arial"/>
          <w:b/>
          <w:sz w:val="16"/>
          <w:szCs w:val="18"/>
          <w:lang w:eastAsia="es-ES"/>
        </w:rPr>
      </w:pPr>
      <w:r w:rsidRPr="00C06BFF">
        <w:rPr>
          <w:rFonts w:ascii="Montserrat" w:hAnsi="Montserrat"/>
          <w:b/>
          <w:szCs w:val="28"/>
        </w:rPr>
        <w:t>ESTRUCTURA MÍNIMA DEL PROGRAMA DE TRABAJO COMUNITARIO</w:t>
      </w:r>
      <w:r w:rsidR="00EB64A9">
        <w:rPr>
          <w:rFonts w:ascii="Montserrat" w:hAnsi="Montserrat"/>
          <w:b/>
          <w:szCs w:val="28"/>
        </w:rPr>
        <w:t>,</w:t>
      </w:r>
    </w:p>
    <w:p w14:paraId="4B3A26D9" w14:textId="458C811B" w:rsidR="0035457B" w:rsidRPr="00C06BFF" w:rsidRDefault="006E17BE" w:rsidP="00C06BFF">
      <w:pPr>
        <w:jc w:val="center"/>
        <w:rPr>
          <w:rFonts w:ascii="Montserrat" w:hAnsi="Montserrat"/>
          <w:b/>
          <w:szCs w:val="28"/>
        </w:rPr>
      </w:pPr>
      <w:r w:rsidRPr="00C06BFF">
        <w:rPr>
          <w:rFonts w:ascii="Montserrat" w:hAnsi="Montserrat"/>
          <w:b/>
          <w:szCs w:val="28"/>
        </w:rPr>
        <w:t xml:space="preserve">EN MATERIA DE LOS COMPONENTES DE SALUD Y BIENESTAR COMUNITARIO   </w:t>
      </w:r>
      <w:r w:rsidR="00BB4F56" w:rsidRPr="00C06BFF">
        <w:rPr>
          <w:rFonts w:ascii="Montserrat" w:hAnsi="Montserrat"/>
          <w:b/>
          <w:szCs w:val="28"/>
        </w:rPr>
        <w:t>(</w:t>
      </w:r>
      <w:r w:rsidR="0035457B" w:rsidRPr="00C06BFF">
        <w:rPr>
          <w:rFonts w:ascii="Montserrat" w:hAnsi="Montserrat"/>
          <w:b/>
          <w:szCs w:val="28"/>
        </w:rPr>
        <w:t>Problemáticas detectadas</w:t>
      </w:r>
      <w:r w:rsidR="0035457B" w:rsidRPr="00C06BFF">
        <w:rPr>
          <w:rFonts w:ascii="Montserrat" w:hAnsi="Montserrat"/>
          <w:szCs w:val="28"/>
        </w:rPr>
        <w:t xml:space="preserve"> </w:t>
      </w:r>
      <w:r w:rsidR="00BE6924" w:rsidRPr="00C06BFF">
        <w:rPr>
          <w:rFonts w:ascii="Montserrat" w:hAnsi="Montserrat"/>
          <w:b/>
          <w:szCs w:val="28"/>
        </w:rPr>
        <w:t>en el Diagnóstico P</w:t>
      </w:r>
      <w:r w:rsidR="0035457B" w:rsidRPr="00C06BFF">
        <w:rPr>
          <w:rFonts w:ascii="Montserrat" w:hAnsi="Montserrat"/>
          <w:b/>
          <w:szCs w:val="28"/>
        </w:rPr>
        <w:t>articipativo)</w:t>
      </w:r>
    </w:p>
    <w:p w14:paraId="10F12DF3" w14:textId="77777777" w:rsidR="004B28D7" w:rsidRDefault="004B28D7" w:rsidP="007B7A23">
      <w:pPr>
        <w:jc w:val="both"/>
        <w:rPr>
          <w:rFonts w:ascii="Montserrat" w:hAnsi="Montserrat"/>
          <w:b/>
          <w:sz w:val="28"/>
          <w:szCs w:val="28"/>
        </w:rPr>
      </w:pPr>
    </w:p>
    <w:p w14:paraId="085C3151" w14:textId="77777777" w:rsidR="006815FC" w:rsidRDefault="006815FC" w:rsidP="007B7A23">
      <w:pPr>
        <w:jc w:val="both"/>
        <w:rPr>
          <w:rFonts w:ascii="Montserrat" w:hAnsi="Montserrat"/>
          <w:b/>
          <w:sz w:val="28"/>
          <w:szCs w:val="28"/>
        </w:rPr>
      </w:pPr>
    </w:p>
    <w:p w14:paraId="0F7C71F6" w14:textId="77777777" w:rsidR="004B28D7" w:rsidRPr="00C06BFF" w:rsidRDefault="004B28D7" w:rsidP="007B7A23">
      <w:pPr>
        <w:jc w:val="both"/>
        <w:rPr>
          <w:rFonts w:ascii="Montserrat" w:eastAsia="Times New Roman" w:hAnsi="Montserrat" w:cs="Arial"/>
          <w:b/>
          <w:sz w:val="22"/>
          <w:szCs w:val="22"/>
          <w:lang w:eastAsia="es-ES"/>
        </w:rPr>
      </w:pPr>
      <w:r w:rsidRPr="00C06BFF">
        <w:rPr>
          <w:rFonts w:ascii="Montserrat" w:eastAsia="Times New Roman" w:hAnsi="Montserrat"/>
          <w:b/>
          <w:sz w:val="22"/>
          <w:szCs w:val="22"/>
        </w:rPr>
        <w:t>Programa de Trabajo Comunitario (PTC). </w:t>
      </w:r>
      <w:r w:rsidRPr="00C06BFF">
        <w:rPr>
          <w:rFonts w:ascii="Montserrat" w:eastAsia="Times New Roman" w:hAnsi="Montserrat"/>
          <w:sz w:val="22"/>
          <w:szCs w:val="22"/>
        </w:rPr>
        <w:t>Es el documento que contiene la propuesta de trabajo del GD para el manejo y/o solución de las problemáticas identificadas en el Diagnóstico Participativo, en función de una visión integral que incluye las responsabilidades y tareas de los y las integrantes del GD.</w:t>
      </w:r>
    </w:p>
    <w:p w14:paraId="342CA410" w14:textId="77777777" w:rsidR="007B7A23" w:rsidRPr="00C06BFF" w:rsidRDefault="007B7A23" w:rsidP="007B7A23">
      <w:pPr>
        <w:jc w:val="both"/>
        <w:rPr>
          <w:rFonts w:ascii="Montserrat" w:hAnsi="Montserrat"/>
          <w:sz w:val="22"/>
          <w:szCs w:val="22"/>
        </w:rPr>
      </w:pPr>
    </w:p>
    <w:p w14:paraId="2F9ECE68" w14:textId="77777777" w:rsidR="00D240C7" w:rsidRPr="00C06BFF" w:rsidRDefault="00D240C7" w:rsidP="00D240C7">
      <w:pPr>
        <w:numPr>
          <w:ilvl w:val="0"/>
          <w:numId w:val="1"/>
        </w:numPr>
        <w:jc w:val="both"/>
        <w:rPr>
          <w:rFonts w:ascii="Montserrat" w:hAnsi="Montserrat"/>
          <w:b/>
          <w:sz w:val="22"/>
          <w:szCs w:val="22"/>
        </w:rPr>
      </w:pPr>
      <w:r w:rsidRPr="00C06BFF">
        <w:rPr>
          <w:rFonts w:ascii="Montserrat" w:hAnsi="Montserrat"/>
          <w:b/>
          <w:sz w:val="22"/>
          <w:szCs w:val="22"/>
        </w:rPr>
        <w:t>FECHA DE INICIO Y FECHA DE TÉRMINO</w:t>
      </w:r>
    </w:p>
    <w:p w14:paraId="7A614864" w14:textId="77777777" w:rsidR="001649E6" w:rsidRPr="00C06BFF" w:rsidRDefault="001649E6" w:rsidP="001649E6">
      <w:pPr>
        <w:ind w:left="360"/>
        <w:jc w:val="both"/>
        <w:rPr>
          <w:rFonts w:ascii="Montserrat" w:hAnsi="Montserrat"/>
          <w:b/>
          <w:sz w:val="22"/>
          <w:szCs w:val="22"/>
        </w:rPr>
      </w:pPr>
    </w:p>
    <w:p w14:paraId="012311A7" w14:textId="77777777" w:rsidR="00950C14" w:rsidRPr="00C06BFF" w:rsidRDefault="00F804C6" w:rsidP="007B7A23">
      <w:pPr>
        <w:pStyle w:val="Prrafodelista1"/>
        <w:numPr>
          <w:ilvl w:val="0"/>
          <w:numId w:val="1"/>
        </w:numPr>
        <w:rPr>
          <w:rFonts w:ascii="Montserrat" w:eastAsiaTheme="minorHAnsi" w:hAnsi="Montserrat" w:cstheme="minorBidi"/>
          <w:b/>
          <w:sz w:val="22"/>
          <w:szCs w:val="22"/>
        </w:rPr>
      </w:pPr>
      <w:r w:rsidRPr="00C06BFF">
        <w:rPr>
          <w:rFonts w:ascii="Montserrat" w:eastAsiaTheme="minorHAnsi" w:hAnsi="Montserrat" w:cstheme="minorBidi"/>
          <w:b/>
          <w:sz w:val="22"/>
          <w:szCs w:val="22"/>
        </w:rPr>
        <w:t>OBJETIVO GENERAL Y OBJETIVOS ESPECÍFICOS</w:t>
      </w:r>
    </w:p>
    <w:p w14:paraId="3968E7BE" w14:textId="32D5A037" w:rsidR="007B7A23" w:rsidRPr="00C06BFF" w:rsidRDefault="00950C14" w:rsidP="00950C14">
      <w:pPr>
        <w:pStyle w:val="Prrafodelista1"/>
        <w:ind w:left="360"/>
        <w:rPr>
          <w:rFonts w:ascii="Montserrat" w:hAnsi="Montserrat" w:cstheme="minorBidi"/>
          <w:sz w:val="22"/>
          <w:szCs w:val="22"/>
        </w:rPr>
      </w:pPr>
      <w:r w:rsidRPr="00C06BFF">
        <w:rPr>
          <w:rFonts w:ascii="Montserrat" w:hAnsi="Montserrat" w:cstheme="minorBidi"/>
          <w:sz w:val="22"/>
          <w:szCs w:val="22"/>
        </w:rPr>
        <w:t xml:space="preserve">En </w:t>
      </w:r>
      <w:r w:rsidR="00BE6924" w:rsidRPr="00C06BFF">
        <w:rPr>
          <w:rFonts w:ascii="Montserrat" w:hAnsi="Montserrat" w:cstheme="minorBidi"/>
          <w:sz w:val="22"/>
          <w:szCs w:val="22"/>
        </w:rPr>
        <w:t>este punto l</w:t>
      </w:r>
      <w:r w:rsidRPr="00C06BFF">
        <w:rPr>
          <w:rFonts w:ascii="Montserrat" w:hAnsi="Montserrat" w:cstheme="minorBidi"/>
          <w:sz w:val="22"/>
          <w:szCs w:val="22"/>
        </w:rPr>
        <w:t>os objetivos, buscarán dar respuesta a las problemáticas identificadas en el diagnóstico participativo para cada componente de los estilos de vida comunitaria</w:t>
      </w:r>
      <w:r w:rsidR="00EB64A9">
        <w:rPr>
          <w:rFonts w:ascii="Montserrat" w:hAnsi="Montserrat" w:cstheme="minorBidi"/>
          <w:sz w:val="22"/>
          <w:szCs w:val="22"/>
        </w:rPr>
        <w:t>,</w:t>
      </w:r>
      <w:r w:rsidRPr="00C06BFF">
        <w:rPr>
          <w:rFonts w:ascii="Montserrat" w:hAnsi="Montserrat" w:cstheme="minorBidi"/>
          <w:sz w:val="22"/>
          <w:szCs w:val="22"/>
        </w:rPr>
        <w:t xml:space="preserve"> que plantea el Programa de Salud y Bienestar Comunitario. </w:t>
      </w:r>
    </w:p>
    <w:p w14:paraId="088F4715" w14:textId="77777777" w:rsidR="008B09AB" w:rsidRPr="00C06BFF" w:rsidRDefault="008B09AB" w:rsidP="00950C14">
      <w:pPr>
        <w:pStyle w:val="Prrafodelista1"/>
        <w:ind w:left="360"/>
        <w:rPr>
          <w:rFonts w:ascii="Montserrat" w:hAnsi="Montserrat" w:cstheme="minorBidi"/>
          <w:sz w:val="22"/>
          <w:szCs w:val="22"/>
        </w:rPr>
      </w:pPr>
    </w:p>
    <w:p w14:paraId="7BA6B483" w14:textId="77777777" w:rsidR="008B09AB" w:rsidRPr="00C06BFF" w:rsidRDefault="00D81835" w:rsidP="007B7A23">
      <w:pPr>
        <w:pStyle w:val="Prrafodelista1"/>
        <w:numPr>
          <w:ilvl w:val="0"/>
          <w:numId w:val="1"/>
        </w:numPr>
        <w:rPr>
          <w:rFonts w:ascii="Montserrat" w:hAnsi="Montserrat"/>
          <w:sz w:val="22"/>
          <w:szCs w:val="22"/>
        </w:rPr>
      </w:pPr>
      <w:r w:rsidRPr="00C06BFF">
        <w:rPr>
          <w:rFonts w:ascii="Montserrat" w:eastAsiaTheme="minorHAnsi" w:hAnsi="Montserrat" w:cstheme="minorBidi"/>
          <w:b/>
          <w:sz w:val="22"/>
          <w:szCs w:val="22"/>
        </w:rPr>
        <w:t>METAS</w:t>
      </w:r>
    </w:p>
    <w:p w14:paraId="4567F528" w14:textId="77777777" w:rsidR="001649E6" w:rsidRPr="00C06BFF" w:rsidRDefault="001649E6" w:rsidP="001649E6">
      <w:pPr>
        <w:pStyle w:val="Prrafodelista1"/>
        <w:ind w:left="360"/>
        <w:rPr>
          <w:rFonts w:ascii="Montserrat" w:hAnsi="Montserrat" w:cstheme="minorBidi"/>
          <w:sz w:val="22"/>
          <w:szCs w:val="22"/>
        </w:rPr>
      </w:pPr>
      <w:r w:rsidRPr="00C06BFF">
        <w:rPr>
          <w:rFonts w:ascii="Montserrat" w:hAnsi="Montserrat" w:cstheme="minorBidi"/>
          <w:sz w:val="22"/>
          <w:szCs w:val="22"/>
        </w:rPr>
        <w:t xml:space="preserve">Las metas van en relación al cumplimiento de los objetivos </w:t>
      </w:r>
    </w:p>
    <w:p w14:paraId="4034EB34" w14:textId="77777777" w:rsidR="008B09AB" w:rsidRPr="00C06BFF" w:rsidRDefault="008B09AB" w:rsidP="008B09AB">
      <w:pPr>
        <w:pStyle w:val="Prrafodelista1"/>
        <w:rPr>
          <w:rFonts w:ascii="Montserrat" w:hAnsi="Montserrat"/>
          <w:bCs/>
          <w:sz w:val="22"/>
          <w:szCs w:val="22"/>
        </w:rPr>
      </w:pPr>
    </w:p>
    <w:p w14:paraId="49300467" w14:textId="77777777" w:rsidR="001649E6" w:rsidRDefault="001649E6" w:rsidP="001649E6">
      <w:pPr>
        <w:ind w:left="1080"/>
        <w:jc w:val="center"/>
        <w:rPr>
          <w:rFonts w:ascii="Montserrat" w:eastAsia="Times New Roman" w:hAnsi="Montserrat" w:cs="Arial"/>
          <w:b/>
          <w:lang w:val="es-ES" w:eastAsia="es-ES"/>
        </w:rPr>
      </w:pPr>
      <w:r w:rsidRPr="00C06BFF">
        <w:rPr>
          <w:rFonts w:ascii="Montserrat" w:eastAsia="Times New Roman" w:hAnsi="Montserrat" w:cs="Arial"/>
          <w:b/>
          <w:sz w:val="22"/>
          <w:szCs w:val="22"/>
          <w:lang w:val="es-ES" w:eastAsia="es-ES"/>
        </w:rPr>
        <w:t>METAS QUE SE QUIEREN ALCANZAR</w:t>
      </w:r>
    </w:p>
    <w:p w14:paraId="5225CD71" w14:textId="77777777" w:rsidR="001649E6" w:rsidRPr="003726E7" w:rsidRDefault="001649E6" w:rsidP="001649E6">
      <w:pPr>
        <w:ind w:left="1080"/>
        <w:jc w:val="center"/>
        <w:rPr>
          <w:rFonts w:ascii="Montserrat" w:eastAsia="Times New Roman" w:hAnsi="Montserrat" w:cs="Arial"/>
          <w:b/>
          <w:lang w:val="es-ES" w:eastAsia="es-ES"/>
        </w:rPr>
      </w:pPr>
    </w:p>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38"/>
        <w:gridCol w:w="1906"/>
        <w:gridCol w:w="1559"/>
        <w:gridCol w:w="1276"/>
        <w:gridCol w:w="1275"/>
        <w:gridCol w:w="1701"/>
      </w:tblGrid>
      <w:tr w:rsidR="001649E6" w:rsidRPr="002F3127" w14:paraId="404E14FF" w14:textId="77777777" w:rsidTr="006815FC">
        <w:trPr>
          <w:jc w:val="center"/>
        </w:trPr>
        <w:tc>
          <w:tcPr>
            <w:tcW w:w="1559" w:type="dxa"/>
            <w:shd w:val="clear" w:color="auto" w:fill="FBE4D5" w:themeFill="accent2" w:themeFillTint="33"/>
            <w:vAlign w:val="center"/>
          </w:tcPr>
          <w:p w14:paraId="0F4742B8" w14:textId="77777777" w:rsidR="001649E6" w:rsidRPr="00BE6924" w:rsidRDefault="001649E6" w:rsidP="00542649">
            <w:pPr>
              <w:spacing w:line="360" w:lineRule="auto"/>
              <w:jc w:val="center"/>
              <w:rPr>
                <w:rFonts w:ascii="Montserrat" w:eastAsia="Times New Roman" w:hAnsi="Montserrat" w:cs="Arial"/>
                <w:b/>
                <w:sz w:val="16"/>
                <w:szCs w:val="16"/>
                <w:lang w:val="es-ES" w:eastAsia="es-ES"/>
              </w:rPr>
            </w:pPr>
            <w:r w:rsidRPr="00BE6924">
              <w:rPr>
                <w:rFonts w:ascii="Montserrat" w:eastAsia="Times New Roman" w:hAnsi="Montserrat" w:cs="Arial"/>
                <w:b/>
                <w:sz w:val="16"/>
                <w:szCs w:val="16"/>
                <w:lang w:val="es-ES" w:eastAsia="es-ES"/>
              </w:rPr>
              <w:t>COMPONENTE</w:t>
            </w:r>
          </w:p>
        </w:tc>
        <w:tc>
          <w:tcPr>
            <w:tcW w:w="1838" w:type="dxa"/>
            <w:shd w:val="clear" w:color="auto" w:fill="FBE4D5" w:themeFill="accent2" w:themeFillTint="33"/>
            <w:vAlign w:val="center"/>
          </w:tcPr>
          <w:p w14:paraId="3BD73814" w14:textId="77777777" w:rsidR="001649E6" w:rsidRPr="00BE6924" w:rsidRDefault="001649E6" w:rsidP="00542649">
            <w:pPr>
              <w:jc w:val="center"/>
              <w:outlineLvl w:val="0"/>
              <w:rPr>
                <w:rFonts w:ascii="Montserrat" w:eastAsia="Times New Roman" w:hAnsi="Montserrat" w:cs="Arial"/>
                <w:b/>
                <w:sz w:val="16"/>
                <w:szCs w:val="16"/>
                <w:lang w:val="es-ES" w:eastAsia="es-ES"/>
              </w:rPr>
            </w:pPr>
            <w:r w:rsidRPr="00BE6924">
              <w:rPr>
                <w:rFonts w:ascii="Montserrat" w:eastAsia="Times New Roman" w:hAnsi="Montserrat" w:cs="Arial"/>
                <w:b/>
                <w:sz w:val="16"/>
                <w:szCs w:val="16"/>
                <w:lang w:val="es-ES" w:eastAsia="es-ES"/>
              </w:rPr>
              <w:t>NECESIDAD/</w:t>
            </w:r>
          </w:p>
          <w:p w14:paraId="4A8F29B0" w14:textId="3D3D9069" w:rsidR="001649E6" w:rsidRPr="00BE6924" w:rsidRDefault="001649E6" w:rsidP="00542649">
            <w:pPr>
              <w:jc w:val="center"/>
              <w:outlineLvl w:val="0"/>
              <w:rPr>
                <w:rFonts w:ascii="Montserrat" w:eastAsia="Times New Roman" w:hAnsi="Montserrat" w:cs="Arial"/>
                <w:b/>
                <w:sz w:val="16"/>
                <w:szCs w:val="16"/>
                <w:lang w:val="es-ES" w:eastAsia="es-ES"/>
              </w:rPr>
            </w:pPr>
            <w:r w:rsidRPr="00BE6924">
              <w:rPr>
                <w:rFonts w:ascii="Montserrat" w:eastAsia="Times New Roman" w:hAnsi="Montserrat" w:cs="Arial"/>
                <w:b/>
                <w:sz w:val="16"/>
                <w:szCs w:val="16"/>
                <w:lang w:val="es-ES" w:eastAsia="es-ES"/>
              </w:rPr>
              <w:t>PROBLEM</w:t>
            </w:r>
            <w:r w:rsidR="00EB64A9">
              <w:rPr>
                <w:rFonts w:ascii="Montserrat" w:eastAsia="Times New Roman" w:hAnsi="Montserrat" w:cs="Arial"/>
                <w:b/>
                <w:sz w:val="16"/>
                <w:szCs w:val="16"/>
                <w:lang w:val="es-ES" w:eastAsia="es-ES"/>
              </w:rPr>
              <w:t>Á</w:t>
            </w:r>
            <w:r w:rsidRPr="00BE6924">
              <w:rPr>
                <w:rFonts w:ascii="Montserrat" w:eastAsia="Times New Roman" w:hAnsi="Montserrat" w:cs="Arial"/>
                <w:b/>
                <w:sz w:val="16"/>
                <w:szCs w:val="16"/>
                <w:lang w:val="es-ES" w:eastAsia="es-ES"/>
              </w:rPr>
              <w:t>TICA DETECTADAS EN EL DX. PARTICIPATIVO</w:t>
            </w:r>
          </w:p>
        </w:tc>
        <w:tc>
          <w:tcPr>
            <w:tcW w:w="1906" w:type="dxa"/>
            <w:shd w:val="clear" w:color="auto" w:fill="FBE4D5" w:themeFill="accent2" w:themeFillTint="33"/>
            <w:vAlign w:val="center"/>
          </w:tcPr>
          <w:p w14:paraId="713F1748" w14:textId="77777777" w:rsidR="001649E6" w:rsidRPr="00BE6924" w:rsidRDefault="001649E6" w:rsidP="00542649">
            <w:pPr>
              <w:jc w:val="center"/>
              <w:outlineLvl w:val="0"/>
              <w:rPr>
                <w:rFonts w:ascii="Montserrat" w:eastAsia="Times New Roman" w:hAnsi="Montserrat" w:cs="Arial"/>
                <w:b/>
                <w:sz w:val="16"/>
                <w:szCs w:val="16"/>
                <w:lang w:val="es-ES" w:eastAsia="es-ES"/>
              </w:rPr>
            </w:pPr>
            <w:r w:rsidRPr="00BE6924">
              <w:rPr>
                <w:rFonts w:ascii="Montserrat" w:eastAsia="Times New Roman" w:hAnsi="Montserrat" w:cs="Arial"/>
                <w:b/>
                <w:sz w:val="16"/>
                <w:szCs w:val="16"/>
                <w:lang w:val="es-ES" w:eastAsia="es-ES"/>
              </w:rPr>
              <w:t>ACTIVIDADES</w:t>
            </w:r>
          </w:p>
        </w:tc>
        <w:tc>
          <w:tcPr>
            <w:tcW w:w="1559" w:type="dxa"/>
            <w:shd w:val="clear" w:color="auto" w:fill="FBE4D5" w:themeFill="accent2" w:themeFillTint="33"/>
            <w:vAlign w:val="center"/>
          </w:tcPr>
          <w:p w14:paraId="1C6D16E6" w14:textId="77777777" w:rsidR="001649E6" w:rsidRPr="00BE6924" w:rsidRDefault="001649E6" w:rsidP="00542649">
            <w:pPr>
              <w:jc w:val="center"/>
              <w:outlineLvl w:val="0"/>
              <w:rPr>
                <w:rFonts w:ascii="Montserrat" w:eastAsia="Times New Roman" w:hAnsi="Montserrat" w:cs="Arial"/>
                <w:b/>
                <w:sz w:val="16"/>
                <w:szCs w:val="16"/>
                <w:lang w:val="es-ES" w:eastAsia="es-ES"/>
              </w:rPr>
            </w:pPr>
            <w:r w:rsidRPr="00BE6924">
              <w:rPr>
                <w:rFonts w:ascii="Montserrat" w:eastAsia="Times New Roman" w:hAnsi="Montserrat" w:cs="Arial"/>
                <w:b/>
                <w:sz w:val="16"/>
                <w:szCs w:val="16"/>
                <w:lang w:val="es-ES" w:eastAsia="es-ES"/>
              </w:rPr>
              <w:t>METAS</w:t>
            </w:r>
          </w:p>
        </w:tc>
        <w:tc>
          <w:tcPr>
            <w:tcW w:w="1276" w:type="dxa"/>
            <w:shd w:val="clear" w:color="auto" w:fill="FBE4D5" w:themeFill="accent2" w:themeFillTint="33"/>
            <w:vAlign w:val="center"/>
          </w:tcPr>
          <w:p w14:paraId="20144535" w14:textId="77777777" w:rsidR="001649E6" w:rsidRPr="00BE6924" w:rsidRDefault="001649E6" w:rsidP="00542649">
            <w:pPr>
              <w:jc w:val="center"/>
              <w:outlineLvl w:val="0"/>
              <w:rPr>
                <w:rFonts w:ascii="Montserrat" w:eastAsia="Times New Roman" w:hAnsi="Montserrat" w:cs="Arial"/>
                <w:b/>
                <w:sz w:val="16"/>
                <w:szCs w:val="16"/>
                <w:lang w:val="es-ES" w:eastAsia="es-ES"/>
              </w:rPr>
            </w:pPr>
            <w:r w:rsidRPr="00BE6924">
              <w:rPr>
                <w:rFonts w:ascii="Montserrat" w:eastAsia="Times New Roman" w:hAnsi="Montserrat" w:cs="Arial"/>
                <w:b/>
                <w:sz w:val="16"/>
                <w:szCs w:val="16"/>
                <w:lang w:val="es-ES" w:eastAsia="es-ES"/>
              </w:rPr>
              <w:t>RECURSOS</w:t>
            </w:r>
          </w:p>
        </w:tc>
        <w:tc>
          <w:tcPr>
            <w:tcW w:w="1275" w:type="dxa"/>
            <w:shd w:val="clear" w:color="auto" w:fill="FBE4D5" w:themeFill="accent2" w:themeFillTint="33"/>
            <w:vAlign w:val="center"/>
          </w:tcPr>
          <w:p w14:paraId="44AFB8F4" w14:textId="77777777" w:rsidR="001649E6" w:rsidRPr="00BE6924" w:rsidRDefault="001649E6" w:rsidP="00542649">
            <w:pPr>
              <w:jc w:val="center"/>
              <w:outlineLvl w:val="0"/>
              <w:rPr>
                <w:rFonts w:ascii="Montserrat" w:eastAsia="Times New Roman" w:hAnsi="Montserrat" w:cs="Arial"/>
                <w:b/>
                <w:sz w:val="16"/>
                <w:szCs w:val="16"/>
                <w:lang w:val="es-ES" w:eastAsia="es-ES"/>
              </w:rPr>
            </w:pPr>
            <w:r w:rsidRPr="00BE6924">
              <w:rPr>
                <w:rFonts w:ascii="Montserrat" w:eastAsia="Times New Roman" w:hAnsi="Montserrat" w:cs="Arial"/>
                <w:b/>
                <w:sz w:val="16"/>
                <w:szCs w:val="16"/>
                <w:lang w:val="es-ES" w:eastAsia="es-ES"/>
              </w:rPr>
              <w:t>TIEMPO</w:t>
            </w:r>
          </w:p>
        </w:tc>
        <w:tc>
          <w:tcPr>
            <w:tcW w:w="1701" w:type="dxa"/>
            <w:shd w:val="clear" w:color="auto" w:fill="FBE4D5" w:themeFill="accent2" w:themeFillTint="33"/>
            <w:vAlign w:val="center"/>
          </w:tcPr>
          <w:p w14:paraId="2457330C" w14:textId="77777777" w:rsidR="001649E6" w:rsidRPr="00BE6924" w:rsidRDefault="001649E6" w:rsidP="00542649">
            <w:pPr>
              <w:jc w:val="center"/>
              <w:outlineLvl w:val="0"/>
              <w:rPr>
                <w:rFonts w:ascii="Montserrat" w:eastAsia="Times New Roman" w:hAnsi="Montserrat" w:cs="Arial"/>
                <w:b/>
                <w:sz w:val="16"/>
                <w:szCs w:val="16"/>
                <w:lang w:val="es-ES" w:eastAsia="es-ES"/>
              </w:rPr>
            </w:pPr>
            <w:r w:rsidRPr="00BE6924">
              <w:rPr>
                <w:rFonts w:ascii="Montserrat" w:eastAsia="Times New Roman" w:hAnsi="Montserrat" w:cs="Arial"/>
                <w:b/>
                <w:sz w:val="16"/>
                <w:szCs w:val="16"/>
                <w:lang w:val="es-ES" w:eastAsia="es-ES"/>
              </w:rPr>
              <w:t>RESPONSABLE</w:t>
            </w:r>
          </w:p>
        </w:tc>
      </w:tr>
      <w:tr w:rsidR="001649E6" w:rsidRPr="002F3127" w14:paraId="733EB105" w14:textId="77777777" w:rsidTr="006815FC">
        <w:trPr>
          <w:jc w:val="center"/>
        </w:trPr>
        <w:tc>
          <w:tcPr>
            <w:tcW w:w="1559" w:type="dxa"/>
            <w:shd w:val="clear" w:color="auto" w:fill="auto"/>
            <w:vAlign w:val="center"/>
          </w:tcPr>
          <w:p w14:paraId="0E8858FA" w14:textId="77777777" w:rsidR="001649E6" w:rsidRDefault="001649E6" w:rsidP="00542649">
            <w:pPr>
              <w:jc w:val="center"/>
              <w:outlineLvl w:val="0"/>
              <w:rPr>
                <w:rFonts w:ascii="Montserrat" w:eastAsia="Times New Roman" w:hAnsi="Montserrat" w:cs="Arial"/>
                <w:sz w:val="20"/>
                <w:szCs w:val="20"/>
                <w:lang w:val="es-ES" w:eastAsia="es-ES"/>
              </w:rPr>
            </w:pPr>
            <w:r w:rsidRPr="006B4564">
              <w:rPr>
                <w:rFonts w:ascii="Montserrat" w:eastAsia="Times New Roman" w:hAnsi="Montserrat" w:cs="Arial"/>
                <w:sz w:val="20"/>
                <w:szCs w:val="20"/>
                <w:lang w:val="es-ES" w:eastAsia="es-ES"/>
              </w:rPr>
              <w:t>Autocuidado</w:t>
            </w:r>
          </w:p>
          <w:p w14:paraId="1FCA163C" w14:textId="77777777" w:rsidR="004E6D88" w:rsidRPr="006B4564" w:rsidRDefault="004E6D88" w:rsidP="00542649">
            <w:pPr>
              <w:jc w:val="center"/>
              <w:outlineLvl w:val="0"/>
              <w:rPr>
                <w:rFonts w:ascii="Century Gothic" w:hAnsi="Century Gothic" w:cs="Arial"/>
                <w:sz w:val="20"/>
                <w:szCs w:val="20"/>
              </w:rPr>
            </w:pPr>
          </w:p>
        </w:tc>
        <w:tc>
          <w:tcPr>
            <w:tcW w:w="1838" w:type="dxa"/>
            <w:shd w:val="clear" w:color="auto" w:fill="auto"/>
            <w:vAlign w:val="center"/>
          </w:tcPr>
          <w:p w14:paraId="26C3C41B" w14:textId="77777777" w:rsidR="001649E6" w:rsidRPr="002F3127" w:rsidRDefault="001649E6" w:rsidP="00542649">
            <w:pPr>
              <w:jc w:val="center"/>
              <w:outlineLvl w:val="0"/>
              <w:rPr>
                <w:rFonts w:ascii="Century Gothic" w:hAnsi="Century Gothic" w:cs="Arial"/>
                <w:sz w:val="18"/>
                <w:szCs w:val="18"/>
              </w:rPr>
            </w:pPr>
          </w:p>
        </w:tc>
        <w:tc>
          <w:tcPr>
            <w:tcW w:w="1906" w:type="dxa"/>
            <w:vAlign w:val="center"/>
          </w:tcPr>
          <w:p w14:paraId="3F46FE26" w14:textId="77777777" w:rsidR="001649E6" w:rsidRPr="002F3127" w:rsidRDefault="001649E6" w:rsidP="00542649">
            <w:pPr>
              <w:jc w:val="both"/>
              <w:rPr>
                <w:rFonts w:ascii="Century Gothic" w:hAnsi="Century Gothic"/>
                <w:sz w:val="18"/>
                <w:szCs w:val="18"/>
                <w:lang w:eastAsia="x-none"/>
              </w:rPr>
            </w:pPr>
          </w:p>
        </w:tc>
        <w:tc>
          <w:tcPr>
            <w:tcW w:w="1559" w:type="dxa"/>
            <w:vAlign w:val="center"/>
          </w:tcPr>
          <w:p w14:paraId="2190D671" w14:textId="77777777" w:rsidR="001649E6" w:rsidRPr="002F3127" w:rsidRDefault="001649E6" w:rsidP="00542649">
            <w:pPr>
              <w:jc w:val="center"/>
              <w:rPr>
                <w:rFonts w:ascii="Century Gothic" w:hAnsi="Century Gothic"/>
                <w:sz w:val="18"/>
                <w:szCs w:val="18"/>
                <w:lang w:eastAsia="x-none"/>
              </w:rPr>
            </w:pPr>
          </w:p>
        </w:tc>
        <w:tc>
          <w:tcPr>
            <w:tcW w:w="1276" w:type="dxa"/>
            <w:shd w:val="clear" w:color="auto" w:fill="auto"/>
            <w:vAlign w:val="center"/>
          </w:tcPr>
          <w:p w14:paraId="4C7F7056" w14:textId="77777777" w:rsidR="001649E6" w:rsidRPr="002F3127" w:rsidRDefault="001649E6" w:rsidP="00542649">
            <w:pPr>
              <w:rPr>
                <w:rFonts w:ascii="Century Gothic" w:hAnsi="Century Gothic"/>
                <w:sz w:val="18"/>
                <w:szCs w:val="18"/>
                <w:lang w:eastAsia="x-none"/>
              </w:rPr>
            </w:pPr>
          </w:p>
        </w:tc>
        <w:tc>
          <w:tcPr>
            <w:tcW w:w="1275" w:type="dxa"/>
            <w:shd w:val="clear" w:color="auto" w:fill="auto"/>
            <w:vAlign w:val="center"/>
          </w:tcPr>
          <w:p w14:paraId="5005716D" w14:textId="77777777" w:rsidR="001649E6" w:rsidRPr="00605E96" w:rsidRDefault="001649E6" w:rsidP="00542649">
            <w:pPr>
              <w:rPr>
                <w:rFonts w:ascii="Montserrat" w:eastAsia="Times New Roman" w:hAnsi="Montserrat" w:cs="Arial"/>
                <w:sz w:val="20"/>
                <w:szCs w:val="20"/>
                <w:lang w:val="es-ES" w:eastAsia="es-ES"/>
              </w:rPr>
            </w:pPr>
          </w:p>
        </w:tc>
        <w:tc>
          <w:tcPr>
            <w:tcW w:w="1701" w:type="dxa"/>
            <w:shd w:val="clear" w:color="auto" w:fill="auto"/>
            <w:vAlign w:val="center"/>
          </w:tcPr>
          <w:p w14:paraId="7BDD48CC" w14:textId="77777777" w:rsidR="001649E6" w:rsidRPr="00605E96" w:rsidRDefault="001649E6" w:rsidP="00542649">
            <w:pPr>
              <w:rPr>
                <w:rFonts w:ascii="Montserrat" w:eastAsia="Times New Roman" w:hAnsi="Montserrat" w:cs="Arial"/>
                <w:sz w:val="20"/>
                <w:szCs w:val="20"/>
                <w:lang w:val="es-ES" w:eastAsia="es-ES"/>
              </w:rPr>
            </w:pPr>
          </w:p>
        </w:tc>
      </w:tr>
    </w:tbl>
    <w:p w14:paraId="4719F0D8" w14:textId="77777777" w:rsidR="008B09AB" w:rsidRDefault="008B09AB" w:rsidP="008B09AB">
      <w:pPr>
        <w:pStyle w:val="Prrafodelista1"/>
        <w:rPr>
          <w:rFonts w:ascii="Montserrat" w:hAnsi="Montserrat"/>
          <w:bCs/>
          <w:sz w:val="22"/>
          <w:szCs w:val="22"/>
        </w:rPr>
      </w:pPr>
    </w:p>
    <w:p w14:paraId="49397B31" w14:textId="77777777" w:rsidR="008B09AB" w:rsidRDefault="008B09AB" w:rsidP="004E6D88">
      <w:pPr>
        <w:pStyle w:val="Prrafodelista1"/>
        <w:ind w:left="0"/>
        <w:rPr>
          <w:rFonts w:ascii="Montserrat" w:hAnsi="Montserrat"/>
          <w:bCs/>
          <w:sz w:val="22"/>
          <w:szCs w:val="22"/>
        </w:rPr>
      </w:pPr>
    </w:p>
    <w:p w14:paraId="3D37CFC8" w14:textId="77777777" w:rsidR="008B09AB" w:rsidRDefault="008B09AB" w:rsidP="008B09AB">
      <w:pPr>
        <w:pStyle w:val="Prrafodelista1"/>
        <w:rPr>
          <w:rFonts w:ascii="Montserrat" w:hAnsi="Montserrat"/>
          <w:bCs/>
          <w:sz w:val="22"/>
          <w:szCs w:val="22"/>
        </w:rPr>
      </w:pPr>
    </w:p>
    <w:p w14:paraId="212B025A" w14:textId="77777777" w:rsidR="00467C3B" w:rsidRDefault="00D81835" w:rsidP="007B7A23">
      <w:pPr>
        <w:pStyle w:val="Prrafodelista1"/>
        <w:numPr>
          <w:ilvl w:val="0"/>
          <w:numId w:val="1"/>
        </w:numPr>
        <w:rPr>
          <w:rFonts w:ascii="Montserrat" w:eastAsiaTheme="minorHAnsi" w:hAnsi="Montserrat" w:cstheme="minorBidi"/>
          <w:b/>
        </w:rPr>
      </w:pPr>
      <w:r w:rsidRPr="00D81835">
        <w:rPr>
          <w:rFonts w:ascii="Montserrat" w:eastAsiaTheme="minorHAnsi" w:hAnsi="Montserrat" w:cstheme="minorBidi"/>
          <w:b/>
        </w:rPr>
        <w:t>METODOLOGÍA</w:t>
      </w:r>
    </w:p>
    <w:p w14:paraId="0A05F03E" w14:textId="35489109" w:rsidR="00BD0FF0" w:rsidRPr="00BD0FF0" w:rsidRDefault="00BD0FF0" w:rsidP="00BD0FF0">
      <w:pPr>
        <w:pStyle w:val="Prrafodelista1"/>
        <w:ind w:left="360"/>
        <w:rPr>
          <w:rFonts w:ascii="Montserrat" w:hAnsi="Montserrat" w:cstheme="minorBidi"/>
          <w:sz w:val="20"/>
          <w:szCs w:val="20"/>
        </w:rPr>
      </w:pPr>
      <w:r w:rsidRPr="00BD0FF0">
        <w:rPr>
          <w:rFonts w:ascii="Montserrat" w:hAnsi="Montserrat" w:cstheme="minorBidi"/>
          <w:sz w:val="20"/>
          <w:szCs w:val="20"/>
        </w:rPr>
        <w:t xml:space="preserve">Descripción de los instrumentos y técnicas utilizados </w:t>
      </w:r>
      <w:r w:rsidR="00285647">
        <w:rPr>
          <w:rFonts w:ascii="Montserrat" w:hAnsi="Montserrat" w:cstheme="minorBidi"/>
          <w:sz w:val="20"/>
          <w:szCs w:val="20"/>
        </w:rPr>
        <w:t>para poder realizar el Programa de T</w:t>
      </w:r>
      <w:r w:rsidR="00965ED9">
        <w:rPr>
          <w:rFonts w:ascii="Montserrat" w:hAnsi="Montserrat" w:cstheme="minorBidi"/>
          <w:sz w:val="20"/>
          <w:szCs w:val="20"/>
        </w:rPr>
        <w:t xml:space="preserve">rabajo Comunitario, </w:t>
      </w:r>
      <w:r w:rsidR="00BE6924">
        <w:rPr>
          <w:rFonts w:ascii="Montserrat" w:hAnsi="Montserrat" w:cstheme="minorBidi"/>
          <w:sz w:val="20"/>
          <w:szCs w:val="20"/>
        </w:rPr>
        <w:t>así como la del</w:t>
      </w:r>
      <w:r w:rsidR="00965ED9">
        <w:rPr>
          <w:rFonts w:ascii="Montserrat" w:hAnsi="Montserrat" w:cstheme="minorBidi"/>
          <w:sz w:val="20"/>
          <w:szCs w:val="20"/>
        </w:rPr>
        <w:t xml:space="preserve"> proceso de participación de los integrantes del GD.</w:t>
      </w:r>
    </w:p>
    <w:p w14:paraId="20DE412F" w14:textId="77777777" w:rsidR="00467C3B" w:rsidRDefault="00467C3B" w:rsidP="00467C3B">
      <w:pPr>
        <w:pStyle w:val="Prrafodelista1"/>
        <w:rPr>
          <w:rFonts w:ascii="Montserrat" w:eastAsiaTheme="minorHAnsi" w:hAnsi="Montserrat" w:cstheme="minorBidi"/>
          <w:b/>
        </w:rPr>
      </w:pPr>
    </w:p>
    <w:tbl>
      <w:tblPr>
        <w:tblStyle w:val="Tablaconcuadrcula"/>
        <w:tblW w:w="10915" w:type="dxa"/>
        <w:tblInd w:w="-5" w:type="dxa"/>
        <w:tblLook w:val="04A0" w:firstRow="1" w:lastRow="0" w:firstColumn="1" w:lastColumn="0" w:noHBand="0" w:noVBand="1"/>
      </w:tblPr>
      <w:tblGrid>
        <w:gridCol w:w="10915"/>
      </w:tblGrid>
      <w:tr w:rsidR="00BD0FF0" w14:paraId="44A68EE2" w14:textId="77777777" w:rsidTr="00991187">
        <w:tc>
          <w:tcPr>
            <w:tcW w:w="10915" w:type="dxa"/>
            <w:shd w:val="clear" w:color="auto" w:fill="FBE4D5" w:themeFill="accent2" w:themeFillTint="33"/>
          </w:tcPr>
          <w:p w14:paraId="09776691" w14:textId="0E1797F0" w:rsidR="00BD0FF0" w:rsidRDefault="00BD0FF0" w:rsidP="00542649">
            <w:pPr>
              <w:jc w:val="center"/>
              <w:rPr>
                <w:rFonts w:ascii="Montserrat" w:eastAsia="Times New Roman" w:hAnsi="Montserrat" w:cs="Arial"/>
                <w:b/>
                <w:sz w:val="24"/>
                <w:szCs w:val="24"/>
                <w:lang w:val="es-ES" w:eastAsia="es-ES"/>
              </w:rPr>
            </w:pPr>
            <w:r>
              <w:rPr>
                <w:rFonts w:ascii="Montserrat" w:eastAsia="Times New Roman" w:hAnsi="Montserrat" w:cs="Arial"/>
                <w:b/>
                <w:sz w:val="24"/>
                <w:szCs w:val="24"/>
                <w:lang w:val="es-ES" w:eastAsia="es-ES"/>
              </w:rPr>
              <w:t>METODOLO</w:t>
            </w:r>
            <w:r w:rsidR="00EB64A9">
              <w:rPr>
                <w:rFonts w:ascii="Montserrat" w:eastAsia="Times New Roman" w:hAnsi="Montserrat" w:cs="Arial"/>
                <w:b/>
                <w:sz w:val="24"/>
                <w:szCs w:val="24"/>
                <w:lang w:val="es-ES" w:eastAsia="es-ES"/>
              </w:rPr>
              <w:t>GÍ</w:t>
            </w:r>
            <w:r>
              <w:rPr>
                <w:rFonts w:ascii="Montserrat" w:eastAsia="Times New Roman" w:hAnsi="Montserrat" w:cs="Arial"/>
                <w:b/>
                <w:sz w:val="24"/>
                <w:szCs w:val="24"/>
                <w:lang w:val="es-ES" w:eastAsia="es-ES"/>
              </w:rPr>
              <w:t xml:space="preserve">A </w:t>
            </w:r>
          </w:p>
        </w:tc>
      </w:tr>
      <w:tr w:rsidR="00BD0FF0" w14:paraId="3B113B29" w14:textId="77777777" w:rsidTr="00991187">
        <w:tc>
          <w:tcPr>
            <w:tcW w:w="10915" w:type="dxa"/>
          </w:tcPr>
          <w:p w14:paraId="44C45582" w14:textId="40B77CDA" w:rsidR="00BD0FF0" w:rsidRPr="00A1111F" w:rsidRDefault="00BE6924" w:rsidP="00A1111F">
            <w:pPr>
              <w:jc w:val="both"/>
              <w:rPr>
                <w:rFonts w:ascii="Montserrat" w:eastAsia="Times New Roman" w:hAnsi="Montserrat" w:cs="Arial"/>
                <w:b/>
                <w:sz w:val="20"/>
                <w:szCs w:val="20"/>
                <w:lang w:val="es-ES" w:eastAsia="es-ES"/>
              </w:rPr>
            </w:pPr>
            <w:r>
              <w:rPr>
                <w:rFonts w:ascii="Montserrat" w:eastAsia="Times New Roman" w:hAnsi="Montserrat"/>
                <w:sz w:val="20"/>
                <w:szCs w:val="20"/>
              </w:rPr>
              <w:t xml:space="preserve">Ej: </w:t>
            </w:r>
            <w:r w:rsidR="00BD0FF0" w:rsidRPr="00BE6924">
              <w:rPr>
                <w:rFonts w:ascii="Montserrat" w:eastAsia="Times New Roman" w:hAnsi="Montserrat"/>
                <w:i/>
                <w:sz w:val="20"/>
                <w:szCs w:val="20"/>
              </w:rPr>
              <w:t>Se trabajó con los integrantes del Grupo de Desarrollo, después de haber concluido su diagnóstico participativo, por lo que se establecen reglas por el Grupo de Desarrollo para poder trabajar las sesiones del Programa de Trabajo Comunitario</w:t>
            </w:r>
            <w:r w:rsidR="00BD0FF0" w:rsidRPr="00BE6924">
              <w:rPr>
                <w:rFonts w:ascii="Montserrat" w:eastAsia="Times New Roman" w:hAnsi="Montserrat" w:cs="Arial"/>
                <w:b/>
                <w:i/>
                <w:sz w:val="20"/>
                <w:szCs w:val="20"/>
                <w:lang w:val="es-ES" w:eastAsia="es-ES"/>
              </w:rPr>
              <w:t xml:space="preserve"> …</w:t>
            </w:r>
            <w:r w:rsidR="00BD0FF0">
              <w:rPr>
                <w:rFonts w:ascii="Montserrat" w:eastAsia="Times New Roman" w:hAnsi="Montserrat" w:cs="Arial"/>
                <w:b/>
                <w:sz w:val="20"/>
                <w:szCs w:val="20"/>
                <w:lang w:val="es-ES" w:eastAsia="es-ES"/>
              </w:rPr>
              <w:t xml:space="preserve"> </w:t>
            </w:r>
          </w:p>
        </w:tc>
      </w:tr>
    </w:tbl>
    <w:p w14:paraId="1F17730E" w14:textId="77777777" w:rsidR="00467C3B" w:rsidRDefault="00467C3B" w:rsidP="00467C3B">
      <w:pPr>
        <w:pStyle w:val="Prrafodelista1"/>
        <w:rPr>
          <w:rFonts w:ascii="Montserrat" w:eastAsiaTheme="minorHAnsi" w:hAnsi="Montserrat" w:cstheme="minorBidi"/>
          <w:b/>
        </w:rPr>
      </w:pPr>
    </w:p>
    <w:p w14:paraId="61A5ADC9" w14:textId="77777777" w:rsidR="00467C3B" w:rsidRDefault="00467C3B" w:rsidP="007B0E36">
      <w:pPr>
        <w:pStyle w:val="Prrafodelista1"/>
        <w:ind w:left="0"/>
        <w:rPr>
          <w:rFonts w:ascii="Montserrat" w:eastAsiaTheme="minorHAnsi" w:hAnsi="Montserrat" w:cstheme="minorBidi"/>
          <w:b/>
        </w:rPr>
      </w:pPr>
    </w:p>
    <w:p w14:paraId="2C08DFB9" w14:textId="77777777" w:rsidR="007B7A23" w:rsidRPr="00D81835" w:rsidRDefault="00D81835" w:rsidP="007B0E36">
      <w:pPr>
        <w:pStyle w:val="Prrafodelista1"/>
        <w:ind w:left="0"/>
        <w:rPr>
          <w:rFonts w:ascii="Montserrat" w:eastAsiaTheme="minorHAnsi" w:hAnsi="Montserrat" w:cstheme="minorBidi"/>
          <w:b/>
        </w:rPr>
      </w:pPr>
      <w:r w:rsidRPr="00D81835">
        <w:rPr>
          <w:rFonts w:ascii="Montserrat" w:eastAsiaTheme="minorHAnsi" w:hAnsi="Montserrat" w:cstheme="minorBidi"/>
          <w:b/>
        </w:rPr>
        <w:t xml:space="preserve"> </w:t>
      </w:r>
    </w:p>
    <w:p w14:paraId="6B7B7EAB" w14:textId="77777777" w:rsidR="00BD3884" w:rsidRDefault="00D81835" w:rsidP="007B7A23">
      <w:pPr>
        <w:pStyle w:val="Prrafodelista1"/>
        <w:numPr>
          <w:ilvl w:val="0"/>
          <w:numId w:val="1"/>
        </w:numPr>
        <w:rPr>
          <w:rFonts w:ascii="Montserrat" w:eastAsiaTheme="minorHAnsi" w:hAnsi="Montserrat" w:cstheme="minorBidi"/>
          <w:b/>
        </w:rPr>
      </w:pPr>
      <w:r w:rsidRPr="00D81835">
        <w:rPr>
          <w:rFonts w:ascii="Montserrat" w:eastAsiaTheme="minorHAnsi" w:hAnsi="Montserrat" w:cstheme="minorBidi"/>
          <w:b/>
        </w:rPr>
        <w:t>REGLAS O NORMAS DE TRABAJO</w:t>
      </w:r>
    </w:p>
    <w:p w14:paraId="7BB74461" w14:textId="77777777" w:rsidR="00BD3884" w:rsidRDefault="00BD3884" w:rsidP="00BD3884">
      <w:pPr>
        <w:pStyle w:val="Prrafodelista1"/>
        <w:ind w:left="360"/>
        <w:rPr>
          <w:rFonts w:ascii="Montserrat" w:eastAsiaTheme="minorHAnsi" w:hAnsi="Montserrat" w:cstheme="minorBidi"/>
          <w:b/>
        </w:rPr>
      </w:pPr>
    </w:p>
    <w:p w14:paraId="40C72A8F" w14:textId="253C465E" w:rsidR="007B7A23" w:rsidRPr="00BD3884" w:rsidRDefault="00BD3884" w:rsidP="00BD3884">
      <w:pPr>
        <w:pStyle w:val="Prrafodelista"/>
        <w:numPr>
          <w:ilvl w:val="0"/>
          <w:numId w:val="3"/>
        </w:numPr>
        <w:spacing w:after="0" w:line="240" w:lineRule="auto"/>
        <w:jc w:val="both"/>
        <w:rPr>
          <w:rFonts w:ascii="Montserrat" w:eastAsia="Times New Roman" w:hAnsi="Montserrat" w:cs="Arial"/>
          <w:lang w:val="es-ES" w:eastAsia="es-ES"/>
        </w:rPr>
      </w:pPr>
      <w:r w:rsidRPr="00BD3884">
        <w:rPr>
          <w:rFonts w:ascii="Montserrat" w:eastAsia="Times New Roman" w:hAnsi="Montserrat" w:cs="Arial"/>
          <w:lang w:val="es-ES" w:eastAsia="es-ES"/>
        </w:rPr>
        <w:t>Se señalar</w:t>
      </w:r>
      <w:r w:rsidR="00EB64A9">
        <w:rPr>
          <w:rFonts w:ascii="Montserrat" w:eastAsia="Times New Roman" w:hAnsi="Montserrat" w:cs="Arial"/>
          <w:lang w:val="es-ES" w:eastAsia="es-ES"/>
        </w:rPr>
        <w:t>á</w:t>
      </w:r>
      <w:r w:rsidRPr="00BD3884">
        <w:rPr>
          <w:rFonts w:ascii="Montserrat" w:eastAsia="Times New Roman" w:hAnsi="Montserrat" w:cs="Arial"/>
          <w:lang w:val="es-ES" w:eastAsia="es-ES"/>
        </w:rPr>
        <w:t>n las reglas o normas que el Grupo de Desarrollo decida establecer</w:t>
      </w:r>
      <w:r w:rsidR="00D220C4">
        <w:rPr>
          <w:rFonts w:ascii="Montserrat" w:eastAsia="Times New Roman" w:hAnsi="Montserrat" w:cs="Arial"/>
          <w:lang w:val="es-ES" w:eastAsia="es-ES"/>
        </w:rPr>
        <w:t>,</w:t>
      </w:r>
      <w:r w:rsidRPr="00BD3884">
        <w:rPr>
          <w:rFonts w:ascii="Montserrat" w:eastAsia="Times New Roman" w:hAnsi="Montserrat" w:cs="Arial"/>
          <w:lang w:val="es-ES" w:eastAsia="es-ES"/>
        </w:rPr>
        <w:t xml:space="preserve"> en las reuniones que se lleven a cabo para elaborar su programa de Trabajo Comunitario</w:t>
      </w:r>
      <w:r w:rsidR="00D81835" w:rsidRPr="00BD3884">
        <w:rPr>
          <w:rFonts w:ascii="Montserrat" w:eastAsia="Times New Roman" w:hAnsi="Montserrat" w:cs="Arial"/>
          <w:lang w:val="es-ES" w:eastAsia="es-ES"/>
        </w:rPr>
        <w:t xml:space="preserve"> </w:t>
      </w:r>
    </w:p>
    <w:p w14:paraId="33B88A64" w14:textId="77777777" w:rsidR="00467C3B" w:rsidRPr="00BD3884" w:rsidRDefault="00467C3B" w:rsidP="00467C3B">
      <w:pPr>
        <w:pStyle w:val="Prrafodelista1"/>
        <w:rPr>
          <w:rFonts w:ascii="Montserrat" w:eastAsiaTheme="minorHAnsi" w:hAnsi="Montserrat" w:cstheme="minorBidi"/>
          <w:b/>
          <w:lang w:val="es-ES"/>
        </w:rPr>
      </w:pPr>
    </w:p>
    <w:tbl>
      <w:tblPr>
        <w:tblStyle w:val="Tablaconcuadrcula"/>
        <w:tblpPr w:leftFromText="141" w:rightFromText="141" w:vertAnchor="page" w:horzAnchor="margin" w:tblpXSpec="center" w:tblpY="3541"/>
        <w:tblW w:w="0" w:type="auto"/>
        <w:tblLook w:val="04A0" w:firstRow="1" w:lastRow="0" w:firstColumn="1" w:lastColumn="0" w:noHBand="0" w:noVBand="1"/>
      </w:tblPr>
      <w:tblGrid>
        <w:gridCol w:w="7748"/>
      </w:tblGrid>
      <w:tr w:rsidR="00163D5B" w14:paraId="615C2D99" w14:textId="77777777" w:rsidTr="00163D5B">
        <w:trPr>
          <w:trHeight w:val="287"/>
        </w:trPr>
        <w:tc>
          <w:tcPr>
            <w:tcW w:w="7748" w:type="dxa"/>
            <w:shd w:val="clear" w:color="auto" w:fill="FBE4D5" w:themeFill="accent2" w:themeFillTint="33"/>
            <w:vAlign w:val="center"/>
          </w:tcPr>
          <w:p w14:paraId="49A1DB05" w14:textId="77777777" w:rsidR="00163D5B" w:rsidRDefault="00163D5B" w:rsidP="00163D5B">
            <w:pPr>
              <w:tabs>
                <w:tab w:val="left" w:pos="2400"/>
                <w:tab w:val="center" w:pos="4306"/>
              </w:tabs>
              <w:ind w:left="1080"/>
              <w:jc w:val="center"/>
              <w:rPr>
                <w:rFonts w:ascii="Montserrat" w:eastAsia="Times New Roman" w:hAnsi="Montserrat" w:cs="Arial"/>
                <w:b/>
                <w:sz w:val="24"/>
                <w:szCs w:val="24"/>
                <w:lang w:val="es-ES" w:eastAsia="es-ES"/>
              </w:rPr>
            </w:pPr>
            <w:r w:rsidRPr="00605E96">
              <w:rPr>
                <w:rFonts w:ascii="Montserrat" w:eastAsia="Times New Roman" w:hAnsi="Montserrat" w:cs="Arial"/>
                <w:b/>
                <w:sz w:val="24"/>
                <w:szCs w:val="24"/>
                <w:lang w:val="es-ES" w:eastAsia="es-ES"/>
              </w:rPr>
              <w:t>REGLAS O NORMAS DE TRABAJO</w:t>
            </w:r>
          </w:p>
        </w:tc>
      </w:tr>
      <w:tr w:rsidR="00163D5B" w14:paraId="1EE8CED7" w14:textId="77777777" w:rsidTr="00163D5B">
        <w:tc>
          <w:tcPr>
            <w:tcW w:w="7748" w:type="dxa"/>
          </w:tcPr>
          <w:p w14:paraId="284E3E2B" w14:textId="1B74D8B9" w:rsidR="00163D5B" w:rsidRPr="00BE6924" w:rsidRDefault="00BE6924" w:rsidP="00163D5B">
            <w:pPr>
              <w:jc w:val="both"/>
              <w:rPr>
                <w:rFonts w:ascii="Montserrat" w:eastAsia="Times New Roman" w:hAnsi="Montserrat" w:cs="Arial"/>
                <w:i/>
                <w:lang w:val="es-ES" w:eastAsia="es-ES"/>
              </w:rPr>
            </w:pPr>
            <w:r>
              <w:rPr>
                <w:rFonts w:ascii="Montserrat" w:eastAsia="Times New Roman" w:hAnsi="Montserrat" w:cs="Arial"/>
                <w:lang w:val="es-ES" w:eastAsia="es-ES"/>
              </w:rPr>
              <w:t xml:space="preserve">Ej. </w:t>
            </w:r>
            <w:r w:rsidR="00163D5B" w:rsidRPr="00BE6924">
              <w:rPr>
                <w:rFonts w:ascii="Montserrat" w:eastAsia="Times New Roman" w:hAnsi="Montserrat" w:cs="Arial"/>
                <w:i/>
                <w:lang w:val="es-ES" w:eastAsia="es-ES"/>
              </w:rPr>
              <w:t>Las reglas que el Grupo de Desarrollo decidió establecer son:</w:t>
            </w:r>
          </w:p>
          <w:p w14:paraId="5CB3CD90" w14:textId="77777777" w:rsidR="00163D5B" w:rsidRPr="00BE6924" w:rsidRDefault="00163D5B" w:rsidP="00163D5B">
            <w:pPr>
              <w:jc w:val="both"/>
              <w:rPr>
                <w:rFonts w:ascii="Montserrat" w:eastAsia="Times New Roman" w:hAnsi="Montserrat" w:cs="Arial"/>
                <w:i/>
                <w:sz w:val="20"/>
                <w:szCs w:val="20"/>
                <w:lang w:val="es-ES" w:eastAsia="es-ES"/>
              </w:rPr>
            </w:pPr>
          </w:p>
          <w:p w14:paraId="78E1F443" w14:textId="77777777" w:rsidR="00163D5B" w:rsidRPr="00BE6924" w:rsidRDefault="00163D5B" w:rsidP="00163D5B">
            <w:pPr>
              <w:pStyle w:val="Prrafodelista"/>
              <w:numPr>
                <w:ilvl w:val="0"/>
                <w:numId w:val="3"/>
              </w:numPr>
              <w:spacing w:after="0" w:line="240" w:lineRule="auto"/>
              <w:jc w:val="both"/>
              <w:rPr>
                <w:rFonts w:ascii="Montserrat" w:eastAsia="Times New Roman" w:hAnsi="Montserrat" w:cs="Arial"/>
                <w:i/>
                <w:lang w:val="es-ES" w:eastAsia="es-ES"/>
              </w:rPr>
            </w:pPr>
            <w:r w:rsidRPr="00BE6924">
              <w:rPr>
                <w:rFonts w:ascii="Montserrat" w:eastAsia="Times New Roman" w:hAnsi="Montserrat" w:cs="Arial"/>
                <w:i/>
                <w:lang w:val="es-ES" w:eastAsia="es-ES"/>
              </w:rPr>
              <w:t>Asistir a las reuniones.</w:t>
            </w:r>
          </w:p>
          <w:p w14:paraId="0F649E36" w14:textId="77777777" w:rsidR="00163D5B" w:rsidRPr="00BE6924" w:rsidRDefault="00163D5B" w:rsidP="00163D5B">
            <w:pPr>
              <w:pStyle w:val="Prrafodelista"/>
              <w:numPr>
                <w:ilvl w:val="0"/>
                <w:numId w:val="3"/>
              </w:numPr>
              <w:spacing w:after="0" w:line="240" w:lineRule="auto"/>
              <w:jc w:val="both"/>
              <w:rPr>
                <w:rFonts w:ascii="Montserrat" w:eastAsia="Times New Roman" w:hAnsi="Montserrat" w:cs="Arial"/>
                <w:i/>
                <w:lang w:val="es-ES" w:eastAsia="es-ES"/>
              </w:rPr>
            </w:pPr>
            <w:r w:rsidRPr="00BE6924">
              <w:rPr>
                <w:rFonts w:ascii="Montserrat" w:eastAsia="Times New Roman" w:hAnsi="Montserrat" w:cs="Arial"/>
                <w:i/>
                <w:lang w:val="es-ES" w:eastAsia="es-ES"/>
              </w:rPr>
              <w:t>Seguir apoyando en la gestión de obras para la comunidad.</w:t>
            </w:r>
          </w:p>
          <w:p w14:paraId="22163870" w14:textId="77777777" w:rsidR="00163D5B" w:rsidRPr="00BE6924" w:rsidRDefault="00163D5B" w:rsidP="00163D5B">
            <w:pPr>
              <w:pStyle w:val="Prrafodelista"/>
              <w:numPr>
                <w:ilvl w:val="0"/>
                <w:numId w:val="3"/>
              </w:numPr>
              <w:spacing w:after="0" w:line="240" w:lineRule="auto"/>
              <w:jc w:val="both"/>
              <w:rPr>
                <w:rFonts w:ascii="Montserrat" w:eastAsia="Times New Roman" w:hAnsi="Montserrat" w:cs="Arial"/>
                <w:i/>
                <w:lang w:val="es-ES" w:eastAsia="es-ES"/>
              </w:rPr>
            </w:pPr>
            <w:r w:rsidRPr="00BE6924">
              <w:rPr>
                <w:rFonts w:ascii="Montserrat" w:eastAsia="Times New Roman" w:hAnsi="Montserrat" w:cs="Arial"/>
                <w:i/>
                <w:lang w:val="es-ES" w:eastAsia="es-ES"/>
              </w:rPr>
              <w:t>Participar en las capacitaciones.</w:t>
            </w:r>
          </w:p>
          <w:p w14:paraId="497FEAB7" w14:textId="77777777" w:rsidR="00163D5B" w:rsidRPr="00BE6924" w:rsidRDefault="00163D5B" w:rsidP="00163D5B">
            <w:pPr>
              <w:pStyle w:val="Prrafodelista"/>
              <w:numPr>
                <w:ilvl w:val="0"/>
                <w:numId w:val="3"/>
              </w:numPr>
              <w:spacing w:after="0" w:line="240" w:lineRule="auto"/>
              <w:jc w:val="both"/>
              <w:rPr>
                <w:rFonts w:ascii="Montserrat" w:eastAsia="Times New Roman" w:hAnsi="Montserrat" w:cs="Arial"/>
                <w:i/>
                <w:lang w:val="es-ES" w:eastAsia="es-ES"/>
              </w:rPr>
            </w:pPr>
            <w:r w:rsidRPr="00BE6924">
              <w:rPr>
                <w:rFonts w:ascii="Montserrat" w:eastAsia="Times New Roman" w:hAnsi="Montserrat" w:cs="Arial"/>
                <w:i/>
                <w:lang w:val="es-ES" w:eastAsia="es-ES"/>
              </w:rPr>
              <w:t>Ser puntuales.</w:t>
            </w:r>
          </w:p>
          <w:p w14:paraId="4B5C5A01" w14:textId="77777777" w:rsidR="00163D5B" w:rsidRPr="00BE6924" w:rsidRDefault="00163D5B" w:rsidP="00163D5B">
            <w:pPr>
              <w:pStyle w:val="Prrafodelista"/>
              <w:numPr>
                <w:ilvl w:val="0"/>
                <w:numId w:val="3"/>
              </w:numPr>
              <w:spacing w:after="0" w:line="240" w:lineRule="auto"/>
              <w:jc w:val="both"/>
              <w:rPr>
                <w:rFonts w:ascii="Montserrat" w:eastAsia="Times New Roman" w:hAnsi="Montserrat" w:cs="Arial"/>
                <w:i/>
                <w:lang w:val="es-ES" w:eastAsia="es-ES"/>
              </w:rPr>
            </w:pPr>
            <w:r w:rsidRPr="00BE6924">
              <w:rPr>
                <w:rFonts w:ascii="Montserrat" w:eastAsia="Times New Roman" w:hAnsi="Montserrat" w:cs="Arial"/>
                <w:i/>
                <w:lang w:val="es-ES" w:eastAsia="es-ES"/>
              </w:rPr>
              <w:t>Respeto hacia las compañeras.</w:t>
            </w:r>
          </w:p>
          <w:p w14:paraId="30F5A4F1" w14:textId="77777777" w:rsidR="00163D5B" w:rsidRPr="00BE6924" w:rsidRDefault="00163D5B" w:rsidP="00163D5B">
            <w:pPr>
              <w:pStyle w:val="Prrafodelista"/>
              <w:numPr>
                <w:ilvl w:val="0"/>
                <w:numId w:val="3"/>
              </w:numPr>
              <w:spacing w:after="0" w:line="240" w:lineRule="auto"/>
              <w:jc w:val="both"/>
              <w:rPr>
                <w:rFonts w:ascii="Montserrat" w:eastAsia="Times New Roman" w:hAnsi="Montserrat" w:cs="Arial"/>
                <w:i/>
                <w:lang w:val="es-ES" w:eastAsia="es-ES"/>
              </w:rPr>
            </w:pPr>
            <w:r w:rsidRPr="00BE6924">
              <w:rPr>
                <w:rFonts w:ascii="Montserrat" w:eastAsia="Times New Roman" w:hAnsi="Montserrat" w:cs="Arial"/>
                <w:i/>
                <w:lang w:val="es-ES" w:eastAsia="es-ES"/>
              </w:rPr>
              <w:t>Mantener el grupo integrado.</w:t>
            </w:r>
          </w:p>
          <w:p w14:paraId="5AC57D74" w14:textId="77777777" w:rsidR="00163D5B" w:rsidRPr="00BE6924" w:rsidRDefault="00163D5B" w:rsidP="00163D5B">
            <w:pPr>
              <w:pStyle w:val="Prrafodelista"/>
              <w:numPr>
                <w:ilvl w:val="0"/>
                <w:numId w:val="3"/>
              </w:numPr>
              <w:spacing w:after="0" w:line="240" w:lineRule="auto"/>
              <w:jc w:val="both"/>
              <w:rPr>
                <w:rFonts w:ascii="Montserrat" w:eastAsia="Times New Roman" w:hAnsi="Montserrat" w:cs="Arial"/>
                <w:i/>
                <w:lang w:val="es-ES" w:eastAsia="es-ES"/>
              </w:rPr>
            </w:pPr>
            <w:r w:rsidRPr="00BE6924">
              <w:rPr>
                <w:rFonts w:ascii="Montserrat" w:eastAsia="Times New Roman" w:hAnsi="Montserrat" w:cs="Arial"/>
                <w:i/>
                <w:lang w:val="es-ES" w:eastAsia="es-ES"/>
              </w:rPr>
              <w:t>Cumplimiento con las comisiones y/o tareas.</w:t>
            </w:r>
          </w:p>
          <w:p w14:paraId="474AE2BA" w14:textId="6770CA40" w:rsidR="00163D5B" w:rsidRPr="006815FC" w:rsidRDefault="00163D5B" w:rsidP="00163D5B">
            <w:pPr>
              <w:pStyle w:val="Prrafodelista"/>
              <w:numPr>
                <w:ilvl w:val="0"/>
                <w:numId w:val="3"/>
              </w:numPr>
              <w:spacing w:after="0" w:line="240" w:lineRule="auto"/>
              <w:jc w:val="both"/>
              <w:rPr>
                <w:rFonts w:ascii="Montserrat" w:eastAsia="Times New Roman" w:hAnsi="Montserrat" w:cs="Arial"/>
                <w:i/>
                <w:lang w:val="es-ES" w:eastAsia="es-ES"/>
              </w:rPr>
            </w:pPr>
            <w:r w:rsidRPr="00BE6924">
              <w:rPr>
                <w:rFonts w:ascii="Montserrat" w:eastAsia="Times New Roman" w:hAnsi="Montserrat" w:cs="Arial"/>
                <w:i/>
                <w:lang w:val="es-ES" w:eastAsia="es-ES"/>
              </w:rPr>
              <w:t>Saber escuchar.</w:t>
            </w:r>
          </w:p>
        </w:tc>
      </w:tr>
    </w:tbl>
    <w:p w14:paraId="6453DCB4" w14:textId="77777777" w:rsidR="00467C3B" w:rsidRDefault="00467C3B" w:rsidP="00467C3B">
      <w:pPr>
        <w:pStyle w:val="Prrafodelista1"/>
        <w:rPr>
          <w:rFonts w:ascii="Montserrat" w:eastAsiaTheme="minorHAnsi" w:hAnsi="Montserrat" w:cstheme="minorBidi"/>
          <w:b/>
        </w:rPr>
      </w:pPr>
    </w:p>
    <w:p w14:paraId="0046D3FD" w14:textId="77777777" w:rsidR="00467C3B" w:rsidRDefault="00467C3B" w:rsidP="00467C3B">
      <w:pPr>
        <w:pStyle w:val="Prrafodelista1"/>
        <w:rPr>
          <w:rFonts w:ascii="Montserrat" w:eastAsiaTheme="minorHAnsi" w:hAnsi="Montserrat" w:cstheme="minorBidi"/>
          <w:b/>
        </w:rPr>
      </w:pPr>
    </w:p>
    <w:p w14:paraId="383F4848" w14:textId="77777777" w:rsidR="00467C3B" w:rsidRDefault="00467C3B" w:rsidP="00467C3B">
      <w:pPr>
        <w:pStyle w:val="Prrafodelista1"/>
        <w:rPr>
          <w:rFonts w:ascii="Montserrat" w:eastAsiaTheme="minorHAnsi" w:hAnsi="Montserrat" w:cstheme="minorBidi"/>
          <w:b/>
        </w:rPr>
      </w:pPr>
    </w:p>
    <w:p w14:paraId="6EC4D4E9" w14:textId="77777777" w:rsidR="00467C3B" w:rsidRDefault="00467C3B" w:rsidP="00467C3B">
      <w:pPr>
        <w:pStyle w:val="Prrafodelista1"/>
        <w:rPr>
          <w:rFonts w:ascii="Montserrat" w:eastAsiaTheme="minorHAnsi" w:hAnsi="Montserrat" w:cstheme="minorBidi"/>
          <w:b/>
        </w:rPr>
      </w:pPr>
    </w:p>
    <w:p w14:paraId="1028E64F" w14:textId="77777777" w:rsidR="00467C3B" w:rsidRDefault="00467C3B" w:rsidP="00467C3B">
      <w:pPr>
        <w:pStyle w:val="Prrafodelista1"/>
        <w:rPr>
          <w:rFonts w:ascii="Montserrat" w:eastAsiaTheme="minorHAnsi" w:hAnsi="Montserrat" w:cstheme="minorBidi"/>
          <w:b/>
        </w:rPr>
      </w:pPr>
    </w:p>
    <w:p w14:paraId="0C181B53" w14:textId="77777777" w:rsidR="00467C3B" w:rsidRDefault="00467C3B" w:rsidP="00467C3B">
      <w:pPr>
        <w:pStyle w:val="Prrafodelista1"/>
        <w:rPr>
          <w:rFonts w:ascii="Montserrat" w:eastAsiaTheme="minorHAnsi" w:hAnsi="Montserrat" w:cstheme="minorBidi"/>
          <w:b/>
        </w:rPr>
      </w:pPr>
    </w:p>
    <w:p w14:paraId="13DD0297" w14:textId="77777777" w:rsidR="00467C3B" w:rsidRDefault="00467C3B" w:rsidP="00467C3B">
      <w:pPr>
        <w:pStyle w:val="Prrafodelista1"/>
        <w:rPr>
          <w:rFonts w:ascii="Montserrat" w:eastAsiaTheme="minorHAnsi" w:hAnsi="Montserrat" w:cstheme="minorBidi"/>
          <w:b/>
        </w:rPr>
      </w:pPr>
    </w:p>
    <w:p w14:paraId="20B9209E" w14:textId="77777777" w:rsidR="00467C3B" w:rsidRDefault="00467C3B" w:rsidP="00467C3B">
      <w:pPr>
        <w:pStyle w:val="Prrafodelista1"/>
        <w:rPr>
          <w:rFonts w:ascii="Montserrat" w:eastAsiaTheme="minorHAnsi" w:hAnsi="Montserrat" w:cstheme="minorBidi"/>
          <w:b/>
        </w:rPr>
      </w:pPr>
    </w:p>
    <w:p w14:paraId="792504FE" w14:textId="77777777" w:rsidR="00467C3B" w:rsidRDefault="00467C3B" w:rsidP="00467C3B">
      <w:pPr>
        <w:pStyle w:val="Prrafodelista1"/>
        <w:rPr>
          <w:rFonts w:ascii="Montserrat" w:eastAsiaTheme="minorHAnsi" w:hAnsi="Montserrat" w:cstheme="minorBidi"/>
          <w:b/>
        </w:rPr>
      </w:pPr>
    </w:p>
    <w:p w14:paraId="1C3D7BF0" w14:textId="77777777" w:rsidR="00467C3B" w:rsidRDefault="00467C3B" w:rsidP="00467C3B">
      <w:pPr>
        <w:pStyle w:val="Prrafodelista1"/>
        <w:rPr>
          <w:rFonts w:ascii="Montserrat" w:eastAsiaTheme="minorHAnsi" w:hAnsi="Montserrat" w:cstheme="minorBidi"/>
          <w:b/>
        </w:rPr>
      </w:pPr>
    </w:p>
    <w:p w14:paraId="7DC85CCF" w14:textId="77777777" w:rsidR="00467C3B" w:rsidRDefault="00467C3B" w:rsidP="00467C3B">
      <w:pPr>
        <w:pStyle w:val="Prrafodelista1"/>
        <w:rPr>
          <w:rFonts w:ascii="Montserrat" w:eastAsiaTheme="minorHAnsi" w:hAnsi="Montserrat" w:cstheme="minorBidi"/>
          <w:b/>
        </w:rPr>
      </w:pPr>
    </w:p>
    <w:p w14:paraId="0A9D5B00" w14:textId="77777777" w:rsidR="00467C3B" w:rsidRDefault="00467C3B" w:rsidP="00467C3B">
      <w:pPr>
        <w:pStyle w:val="Prrafodelista1"/>
        <w:rPr>
          <w:rFonts w:ascii="Montserrat" w:eastAsiaTheme="minorHAnsi" w:hAnsi="Montserrat" w:cstheme="minorBidi"/>
          <w:b/>
        </w:rPr>
      </w:pPr>
    </w:p>
    <w:p w14:paraId="51B8D4C2" w14:textId="77777777" w:rsidR="00467C3B" w:rsidRDefault="00467C3B" w:rsidP="00467C3B">
      <w:pPr>
        <w:pStyle w:val="Prrafodelista1"/>
        <w:rPr>
          <w:rFonts w:ascii="Montserrat" w:eastAsiaTheme="minorHAnsi" w:hAnsi="Montserrat" w:cstheme="minorBidi"/>
          <w:b/>
        </w:rPr>
      </w:pPr>
    </w:p>
    <w:p w14:paraId="3AC6F470" w14:textId="77777777" w:rsidR="00467C3B" w:rsidRDefault="00467C3B" w:rsidP="00467C3B">
      <w:pPr>
        <w:pStyle w:val="Prrafodelista1"/>
        <w:rPr>
          <w:rFonts w:ascii="Montserrat" w:eastAsiaTheme="minorHAnsi" w:hAnsi="Montserrat" w:cstheme="minorBidi"/>
          <w:b/>
        </w:rPr>
      </w:pPr>
    </w:p>
    <w:p w14:paraId="7BF77055" w14:textId="77777777" w:rsidR="00467C3B" w:rsidRPr="00D81835" w:rsidRDefault="00467C3B" w:rsidP="00467C3B">
      <w:pPr>
        <w:pStyle w:val="Prrafodelista1"/>
        <w:rPr>
          <w:rFonts w:ascii="Montserrat" w:eastAsiaTheme="minorHAnsi" w:hAnsi="Montserrat" w:cstheme="minorBidi"/>
          <w:b/>
        </w:rPr>
      </w:pPr>
    </w:p>
    <w:p w14:paraId="5E9D5D32" w14:textId="77777777" w:rsidR="002E7B81" w:rsidRDefault="00D81835" w:rsidP="007B7A23">
      <w:pPr>
        <w:pStyle w:val="Prrafodelista1"/>
        <w:numPr>
          <w:ilvl w:val="0"/>
          <w:numId w:val="1"/>
        </w:numPr>
        <w:rPr>
          <w:rFonts w:ascii="Montserrat" w:eastAsiaTheme="minorHAnsi" w:hAnsi="Montserrat" w:cstheme="minorBidi"/>
          <w:b/>
        </w:rPr>
      </w:pPr>
      <w:r w:rsidRPr="00D81835">
        <w:rPr>
          <w:rFonts w:ascii="Montserrat" w:eastAsiaTheme="minorHAnsi" w:hAnsi="Montserrat" w:cstheme="minorBidi"/>
          <w:b/>
        </w:rPr>
        <w:t>INTEGRANTES DEL GRUPO</w:t>
      </w:r>
    </w:p>
    <w:p w14:paraId="560D2BCB" w14:textId="0CDF55F3" w:rsidR="002E7B81" w:rsidRPr="002E7B81" w:rsidRDefault="002E7B81" w:rsidP="002E7B81">
      <w:pPr>
        <w:pStyle w:val="Prrafodelista1"/>
        <w:ind w:left="360"/>
        <w:rPr>
          <w:rFonts w:ascii="Montserrat" w:hAnsi="Montserrat"/>
          <w:sz w:val="22"/>
          <w:szCs w:val="22"/>
          <w:lang w:val="es-ES" w:eastAsia="es-ES"/>
        </w:rPr>
      </w:pPr>
      <w:r w:rsidRPr="002E7B81">
        <w:rPr>
          <w:rFonts w:ascii="Montserrat" w:hAnsi="Montserrat"/>
          <w:sz w:val="22"/>
          <w:szCs w:val="22"/>
          <w:lang w:val="es-ES" w:eastAsia="es-ES"/>
        </w:rPr>
        <w:t>Se señalar</w:t>
      </w:r>
      <w:r w:rsidR="00D220C4">
        <w:rPr>
          <w:rFonts w:ascii="Montserrat" w:hAnsi="Montserrat"/>
          <w:sz w:val="22"/>
          <w:szCs w:val="22"/>
          <w:lang w:val="es-ES" w:eastAsia="es-ES"/>
        </w:rPr>
        <w:t xml:space="preserve">á </w:t>
      </w:r>
      <w:r>
        <w:rPr>
          <w:rFonts w:ascii="Montserrat" w:hAnsi="Montserrat"/>
          <w:sz w:val="22"/>
          <w:szCs w:val="22"/>
          <w:lang w:val="es-ES" w:eastAsia="es-ES"/>
        </w:rPr>
        <w:t xml:space="preserve">quienes forman parte del Grupo de Desarrollo  </w:t>
      </w:r>
    </w:p>
    <w:p w14:paraId="43DBC3EA" w14:textId="77777777" w:rsidR="002E7B81" w:rsidRDefault="002E7B81" w:rsidP="002E7B81">
      <w:pPr>
        <w:pStyle w:val="Prrafodelista1"/>
        <w:rPr>
          <w:rFonts w:ascii="Montserrat" w:eastAsiaTheme="minorHAnsi" w:hAnsi="Montserrat" w:cstheme="minorBidi"/>
          <w:b/>
        </w:rPr>
      </w:pPr>
    </w:p>
    <w:tbl>
      <w:tblPr>
        <w:tblStyle w:val="Tablaconcuadrcula"/>
        <w:tblW w:w="9072" w:type="dxa"/>
        <w:jc w:val="center"/>
        <w:tblLook w:val="04A0" w:firstRow="1" w:lastRow="0" w:firstColumn="1" w:lastColumn="0" w:noHBand="0" w:noVBand="1"/>
      </w:tblPr>
      <w:tblGrid>
        <w:gridCol w:w="2835"/>
        <w:gridCol w:w="3543"/>
        <w:gridCol w:w="2694"/>
      </w:tblGrid>
      <w:tr w:rsidR="002E7B81" w14:paraId="1C6CCCA7" w14:textId="77777777" w:rsidTr="006815FC">
        <w:trPr>
          <w:jc w:val="center"/>
        </w:trPr>
        <w:tc>
          <w:tcPr>
            <w:tcW w:w="9072" w:type="dxa"/>
            <w:gridSpan w:val="3"/>
            <w:shd w:val="clear" w:color="auto" w:fill="FBE4D5" w:themeFill="accent2" w:themeFillTint="33"/>
          </w:tcPr>
          <w:p w14:paraId="60F7C5D1" w14:textId="77777777" w:rsidR="002E7B81" w:rsidRDefault="002E7B81" w:rsidP="00542649">
            <w:pPr>
              <w:jc w:val="center"/>
              <w:rPr>
                <w:rFonts w:ascii="Montserrat" w:eastAsia="Times New Roman" w:hAnsi="Montserrat" w:cs="Arial"/>
                <w:b/>
                <w:sz w:val="24"/>
                <w:szCs w:val="24"/>
                <w:lang w:val="es-ES" w:eastAsia="es-ES"/>
              </w:rPr>
            </w:pPr>
            <w:r>
              <w:rPr>
                <w:rFonts w:ascii="Montserrat" w:eastAsia="Times New Roman" w:hAnsi="Montserrat" w:cs="Arial"/>
                <w:b/>
                <w:sz w:val="24"/>
                <w:szCs w:val="24"/>
                <w:lang w:val="es-ES" w:eastAsia="es-ES"/>
              </w:rPr>
              <w:t xml:space="preserve">INTEGRANTES DEL GRUPO DE DESARROLLO </w:t>
            </w:r>
          </w:p>
        </w:tc>
      </w:tr>
      <w:tr w:rsidR="002E7B81" w14:paraId="6CBFA0F0" w14:textId="77777777" w:rsidTr="006815FC">
        <w:trPr>
          <w:jc w:val="center"/>
        </w:trPr>
        <w:tc>
          <w:tcPr>
            <w:tcW w:w="2835" w:type="dxa"/>
            <w:shd w:val="clear" w:color="auto" w:fill="FBE4D5" w:themeFill="accent2" w:themeFillTint="33"/>
          </w:tcPr>
          <w:p w14:paraId="14F3E176" w14:textId="77777777" w:rsidR="002E7B81" w:rsidRPr="002E7B81" w:rsidRDefault="002E7B81" w:rsidP="002E7B81">
            <w:pPr>
              <w:jc w:val="center"/>
              <w:rPr>
                <w:rFonts w:ascii="Montserrat" w:eastAsia="Times New Roman" w:hAnsi="Montserrat" w:cs="Arial"/>
                <w:b/>
                <w:lang w:val="es-ES" w:eastAsia="es-ES"/>
              </w:rPr>
            </w:pPr>
            <w:r w:rsidRPr="002E7B81">
              <w:rPr>
                <w:rFonts w:ascii="Montserrat" w:eastAsia="Times New Roman" w:hAnsi="Montserrat" w:cs="Arial"/>
                <w:b/>
                <w:lang w:val="es-ES" w:eastAsia="es-ES"/>
              </w:rPr>
              <w:t>Nombre</w:t>
            </w:r>
          </w:p>
        </w:tc>
        <w:tc>
          <w:tcPr>
            <w:tcW w:w="3543" w:type="dxa"/>
            <w:shd w:val="clear" w:color="auto" w:fill="FBE4D5" w:themeFill="accent2" w:themeFillTint="33"/>
          </w:tcPr>
          <w:p w14:paraId="6B1D2795" w14:textId="77777777" w:rsidR="002E7B81" w:rsidRPr="002E7B81" w:rsidRDefault="002E7B81" w:rsidP="002E7B81">
            <w:pPr>
              <w:jc w:val="center"/>
              <w:rPr>
                <w:rFonts w:ascii="Montserrat" w:eastAsia="Times New Roman" w:hAnsi="Montserrat" w:cs="Arial"/>
                <w:b/>
                <w:lang w:val="es-ES" w:eastAsia="es-ES"/>
              </w:rPr>
            </w:pPr>
            <w:r w:rsidRPr="002E7B81">
              <w:rPr>
                <w:rFonts w:ascii="Montserrat" w:eastAsia="Times New Roman" w:hAnsi="Montserrat" w:cs="Arial"/>
                <w:b/>
                <w:lang w:val="es-ES" w:eastAsia="es-ES"/>
              </w:rPr>
              <w:t>Cargo</w:t>
            </w:r>
          </w:p>
        </w:tc>
        <w:tc>
          <w:tcPr>
            <w:tcW w:w="2694" w:type="dxa"/>
            <w:shd w:val="clear" w:color="auto" w:fill="FBE4D5" w:themeFill="accent2" w:themeFillTint="33"/>
          </w:tcPr>
          <w:p w14:paraId="5884766A" w14:textId="77777777" w:rsidR="002E7B81" w:rsidRPr="002E7B81" w:rsidRDefault="002E7B81" w:rsidP="002E7B81">
            <w:pPr>
              <w:jc w:val="center"/>
              <w:rPr>
                <w:rFonts w:ascii="Montserrat" w:eastAsia="Times New Roman" w:hAnsi="Montserrat" w:cs="Arial"/>
                <w:b/>
                <w:lang w:val="es-ES" w:eastAsia="es-ES"/>
              </w:rPr>
            </w:pPr>
            <w:r w:rsidRPr="002E7B81">
              <w:rPr>
                <w:rFonts w:ascii="Montserrat" w:eastAsia="Times New Roman" w:hAnsi="Montserrat" w:cs="Arial"/>
                <w:b/>
                <w:lang w:val="es-ES" w:eastAsia="es-ES"/>
              </w:rPr>
              <w:t>Firma</w:t>
            </w:r>
          </w:p>
        </w:tc>
      </w:tr>
      <w:tr w:rsidR="002E7B81" w14:paraId="7351FCC2" w14:textId="77777777" w:rsidTr="006815FC">
        <w:trPr>
          <w:jc w:val="center"/>
        </w:trPr>
        <w:tc>
          <w:tcPr>
            <w:tcW w:w="2835" w:type="dxa"/>
          </w:tcPr>
          <w:p w14:paraId="0E8E0EA0" w14:textId="77777777" w:rsidR="002E7B81" w:rsidRPr="00BE6924" w:rsidRDefault="00953BA3" w:rsidP="00542649">
            <w:pPr>
              <w:rPr>
                <w:rFonts w:ascii="Montserrat" w:eastAsia="Times New Roman" w:hAnsi="Montserrat" w:cs="Arial"/>
                <w:i/>
                <w:lang w:val="es-ES" w:eastAsia="es-ES"/>
              </w:rPr>
            </w:pPr>
            <w:r w:rsidRPr="00BE6924">
              <w:rPr>
                <w:rFonts w:ascii="Montserrat" w:eastAsia="Times New Roman" w:hAnsi="Montserrat" w:cs="Arial"/>
                <w:i/>
                <w:lang w:val="es-ES" w:eastAsia="es-ES"/>
              </w:rPr>
              <w:t>1</w:t>
            </w:r>
            <w:r w:rsidR="002E7B81" w:rsidRPr="00BE6924">
              <w:rPr>
                <w:rFonts w:ascii="Montserrat" w:eastAsia="Times New Roman" w:hAnsi="Montserrat" w:cs="Arial"/>
                <w:i/>
                <w:lang w:val="es-ES" w:eastAsia="es-ES"/>
              </w:rPr>
              <w:t xml:space="preserve">.-Rafaela López Ríos </w:t>
            </w:r>
          </w:p>
        </w:tc>
        <w:tc>
          <w:tcPr>
            <w:tcW w:w="3543" w:type="dxa"/>
          </w:tcPr>
          <w:p w14:paraId="7AD3D847" w14:textId="77777777" w:rsidR="002E7B81" w:rsidRPr="00BE6924" w:rsidRDefault="002E7B81" w:rsidP="00542649">
            <w:pPr>
              <w:rPr>
                <w:rFonts w:ascii="Montserrat" w:eastAsia="Times New Roman" w:hAnsi="Montserrat" w:cs="Arial"/>
                <w:i/>
                <w:lang w:val="es-ES" w:eastAsia="es-ES"/>
              </w:rPr>
            </w:pPr>
            <w:r w:rsidRPr="00BE6924">
              <w:rPr>
                <w:rFonts w:ascii="Montserrat" w:eastAsia="Times New Roman" w:hAnsi="Montserrat" w:cs="Arial"/>
                <w:i/>
                <w:lang w:val="es-ES" w:eastAsia="es-ES"/>
              </w:rPr>
              <w:t>Promotora Comunitaria</w:t>
            </w:r>
          </w:p>
        </w:tc>
        <w:tc>
          <w:tcPr>
            <w:tcW w:w="2694" w:type="dxa"/>
          </w:tcPr>
          <w:p w14:paraId="2C1D18ED" w14:textId="77777777" w:rsidR="002E7B81" w:rsidRPr="009B2F77" w:rsidRDefault="002E7B81" w:rsidP="00542649">
            <w:pPr>
              <w:rPr>
                <w:rFonts w:ascii="Montserrat" w:eastAsia="Times New Roman" w:hAnsi="Montserrat" w:cs="Arial"/>
                <w:lang w:val="es-ES" w:eastAsia="es-ES"/>
              </w:rPr>
            </w:pPr>
          </w:p>
        </w:tc>
      </w:tr>
      <w:tr w:rsidR="002E7B81" w14:paraId="2C9DEF70" w14:textId="77777777" w:rsidTr="006815FC">
        <w:trPr>
          <w:jc w:val="center"/>
        </w:trPr>
        <w:tc>
          <w:tcPr>
            <w:tcW w:w="2835" w:type="dxa"/>
          </w:tcPr>
          <w:p w14:paraId="2B5A9550" w14:textId="2F1BD97A" w:rsidR="002E7B81" w:rsidRPr="00BE6924" w:rsidRDefault="00953BA3" w:rsidP="002E7B81">
            <w:pPr>
              <w:rPr>
                <w:rFonts w:ascii="Montserrat" w:eastAsia="Times New Roman" w:hAnsi="Montserrat" w:cs="Arial"/>
                <w:i/>
                <w:lang w:val="es-ES" w:eastAsia="es-ES"/>
              </w:rPr>
            </w:pPr>
            <w:r w:rsidRPr="00BE6924">
              <w:rPr>
                <w:rFonts w:ascii="Montserrat" w:eastAsia="Times New Roman" w:hAnsi="Montserrat" w:cs="Arial"/>
                <w:i/>
                <w:lang w:val="es-ES" w:eastAsia="es-ES"/>
              </w:rPr>
              <w:t>2</w:t>
            </w:r>
            <w:r w:rsidR="002E7B81" w:rsidRPr="00BE6924">
              <w:rPr>
                <w:rFonts w:ascii="Montserrat" w:eastAsia="Times New Roman" w:hAnsi="Montserrat" w:cs="Arial"/>
                <w:i/>
                <w:lang w:val="es-ES" w:eastAsia="es-ES"/>
              </w:rPr>
              <w:t>.-María Nuñez Rodr</w:t>
            </w:r>
            <w:r w:rsidR="00D220C4">
              <w:rPr>
                <w:rFonts w:ascii="Montserrat" w:eastAsia="Times New Roman" w:hAnsi="Montserrat" w:cs="Arial"/>
                <w:i/>
                <w:lang w:val="es-ES" w:eastAsia="es-ES"/>
              </w:rPr>
              <w:t>í</w:t>
            </w:r>
            <w:r w:rsidR="002E7B81" w:rsidRPr="00BE6924">
              <w:rPr>
                <w:rFonts w:ascii="Montserrat" w:eastAsia="Times New Roman" w:hAnsi="Montserrat" w:cs="Arial"/>
                <w:i/>
                <w:lang w:val="es-ES" w:eastAsia="es-ES"/>
              </w:rPr>
              <w:t xml:space="preserve">guez   </w:t>
            </w:r>
          </w:p>
        </w:tc>
        <w:tc>
          <w:tcPr>
            <w:tcW w:w="3543" w:type="dxa"/>
          </w:tcPr>
          <w:p w14:paraId="4D1EFB33" w14:textId="77777777" w:rsidR="002E7B81" w:rsidRPr="00BE6924" w:rsidRDefault="002E7B81" w:rsidP="002E7B81">
            <w:pPr>
              <w:rPr>
                <w:rFonts w:ascii="Montserrat" w:eastAsia="Times New Roman" w:hAnsi="Montserrat" w:cs="Arial"/>
                <w:i/>
                <w:lang w:val="es-ES" w:eastAsia="es-ES"/>
              </w:rPr>
            </w:pPr>
            <w:r w:rsidRPr="00BE6924">
              <w:rPr>
                <w:rFonts w:ascii="Montserrat" w:eastAsia="Times New Roman" w:hAnsi="Montserrat" w:cs="Arial"/>
                <w:i/>
                <w:lang w:val="es-ES" w:eastAsia="es-ES"/>
              </w:rPr>
              <w:t>Encargada de autocuidado</w:t>
            </w:r>
          </w:p>
        </w:tc>
        <w:tc>
          <w:tcPr>
            <w:tcW w:w="2694" w:type="dxa"/>
          </w:tcPr>
          <w:p w14:paraId="3897A4E6" w14:textId="77777777" w:rsidR="002E7B81" w:rsidRDefault="002E7B81" w:rsidP="002E7B81">
            <w:pPr>
              <w:rPr>
                <w:rFonts w:ascii="Montserrat" w:eastAsia="Times New Roman" w:hAnsi="Montserrat" w:cs="Arial"/>
                <w:lang w:val="es-ES" w:eastAsia="es-ES"/>
              </w:rPr>
            </w:pPr>
          </w:p>
        </w:tc>
      </w:tr>
      <w:tr w:rsidR="002E7B81" w14:paraId="63D8F499" w14:textId="77777777" w:rsidTr="006815FC">
        <w:trPr>
          <w:jc w:val="center"/>
        </w:trPr>
        <w:tc>
          <w:tcPr>
            <w:tcW w:w="2835" w:type="dxa"/>
          </w:tcPr>
          <w:p w14:paraId="41F75409" w14:textId="77777777" w:rsidR="002E7B81" w:rsidRPr="00BE6924" w:rsidRDefault="002E7B81" w:rsidP="002E7B81">
            <w:pPr>
              <w:rPr>
                <w:rFonts w:ascii="Montserrat" w:eastAsia="Times New Roman" w:hAnsi="Montserrat" w:cs="Arial"/>
                <w:i/>
                <w:lang w:val="es-ES" w:eastAsia="es-ES"/>
              </w:rPr>
            </w:pPr>
            <w:r w:rsidRPr="00BE6924">
              <w:rPr>
                <w:rFonts w:ascii="Montserrat" w:eastAsia="Times New Roman" w:hAnsi="Montserrat" w:cs="Arial"/>
                <w:i/>
                <w:lang w:val="es-ES" w:eastAsia="es-ES"/>
              </w:rPr>
              <w:t xml:space="preserve"> </w:t>
            </w:r>
            <w:r w:rsidR="00953BA3" w:rsidRPr="00BE6924">
              <w:rPr>
                <w:rFonts w:ascii="Montserrat" w:eastAsia="Times New Roman" w:hAnsi="Montserrat" w:cs="Arial"/>
                <w:i/>
                <w:lang w:val="es-ES" w:eastAsia="es-ES"/>
              </w:rPr>
              <w:t xml:space="preserve">3.- Manuela Enríquez </w:t>
            </w:r>
          </w:p>
        </w:tc>
        <w:tc>
          <w:tcPr>
            <w:tcW w:w="3543" w:type="dxa"/>
          </w:tcPr>
          <w:p w14:paraId="485FA786" w14:textId="77777777" w:rsidR="002E7B81" w:rsidRPr="00BE6924" w:rsidRDefault="00953BA3" w:rsidP="002E7B81">
            <w:pPr>
              <w:rPr>
                <w:rFonts w:ascii="Montserrat" w:eastAsia="Times New Roman" w:hAnsi="Montserrat" w:cs="Arial"/>
                <w:i/>
                <w:lang w:val="es-ES" w:eastAsia="es-ES"/>
              </w:rPr>
            </w:pPr>
            <w:r w:rsidRPr="00BE6924">
              <w:rPr>
                <w:rFonts w:ascii="Montserrat" w:eastAsia="Times New Roman" w:hAnsi="Montserrat" w:cs="Arial"/>
                <w:i/>
                <w:lang w:val="es-ES" w:eastAsia="es-ES"/>
              </w:rPr>
              <w:t>Integrante del GD</w:t>
            </w:r>
          </w:p>
        </w:tc>
        <w:tc>
          <w:tcPr>
            <w:tcW w:w="2694" w:type="dxa"/>
          </w:tcPr>
          <w:p w14:paraId="18AA99BF" w14:textId="77777777" w:rsidR="002E7B81" w:rsidRDefault="002E7B81" w:rsidP="002E7B81">
            <w:pPr>
              <w:rPr>
                <w:rFonts w:ascii="Montserrat" w:eastAsia="Times New Roman" w:hAnsi="Montserrat" w:cs="Arial"/>
                <w:lang w:val="es-ES" w:eastAsia="es-ES"/>
              </w:rPr>
            </w:pPr>
          </w:p>
        </w:tc>
      </w:tr>
      <w:tr w:rsidR="002E7B81" w14:paraId="608F56B2" w14:textId="77777777" w:rsidTr="006815FC">
        <w:trPr>
          <w:jc w:val="center"/>
        </w:trPr>
        <w:tc>
          <w:tcPr>
            <w:tcW w:w="2835" w:type="dxa"/>
          </w:tcPr>
          <w:p w14:paraId="152C84F9" w14:textId="77777777" w:rsidR="002E7B81" w:rsidRDefault="002E7B81" w:rsidP="002E7B81">
            <w:pPr>
              <w:rPr>
                <w:rFonts w:ascii="Montserrat" w:eastAsia="Times New Roman" w:hAnsi="Montserrat" w:cs="Arial"/>
                <w:lang w:val="es-ES" w:eastAsia="es-ES"/>
              </w:rPr>
            </w:pPr>
          </w:p>
          <w:p w14:paraId="67F613CE" w14:textId="77777777" w:rsidR="00EF6BAA" w:rsidRPr="009B2F77" w:rsidRDefault="00EF6BAA" w:rsidP="002E7B81">
            <w:pPr>
              <w:rPr>
                <w:rFonts w:ascii="Montserrat" w:eastAsia="Times New Roman" w:hAnsi="Montserrat" w:cs="Arial"/>
                <w:lang w:val="es-ES" w:eastAsia="es-ES"/>
              </w:rPr>
            </w:pPr>
          </w:p>
        </w:tc>
        <w:tc>
          <w:tcPr>
            <w:tcW w:w="3543" w:type="dxa"/>
          </w:tcPr>
          <w:p w14:paraId="6662AD63" w14:textId="77777777" w:rsidR="002E7B81" w:rsidRDefault="002E7B81" w:rsidP="002E7B81">
            <w:pPr>
              <w:rPr>
                <w:rFonts w:ascii="Montserrat" w:eastAsia="Times New Roman" w:hAnsi="Montserrat" w:cs="Arial"/>
                <w:lang w:val="es-ES" w:eastAsia="es-ES"/>
              </w:rPr>
            </w:pPr>
          </w:p>
        </w:tc>
        <w:tc>
          <w:tcPr>
            <w:tcW w:w="2694" w:type="dxa"/>
          </w:tcPr>
          <w:p w14:paraId="72A289DA" w14:textId="77777777" w:rsidR="002E7B81" w:rsidRDefault="002E7B81" w:rsidP="002E7B81">
            <w:pPr>
              <w:rPr>
                <w:rFonts w:ascii="Montserrat" w:eastAsia="Times New Roman" w:hAnsi="Montserrat" w:cs="Arial"/>
                <w:lang w:val="es-ES" w:eastAsia="es-ES"/>
              </w:rPr>
            </w:pPr>
          </w:p>
        </w:tc>
      </w:tr>
      <w:tr w:rsidR="002E7B81" w14:paraId="3F8F1A4F" w14:textId="77777777" w:rsidTr="006815FC">
        <w:trPr>
          <w:jc w:val="center"/>
        </w:trPr>
        <w:tc>
          <w:tcPr>
            <w:tcW w:w="2835" w:type="dxa"/>
          </w:tcPr>
          <w:p w14:paraId="75FDD715" w14:textId="77777777" w:rsidR="002E7B81" w:rsidRDefault="002E7B81" w:rsidP="002E7B81">
            <w:pPr>
              <w:rPr>
                <w:rFonts w:ascii="Montserrat" w:eastAsia="Times New Roman" w:hAnsi="Montserrat" w:cs="Arial"/>
                <w:lang w:val="es-ES" w:eastAsia="es-ES"/>
              </w:rPr>
            </w:pPr>
          </w:p>
          <w:p w14:paraId="26313A77" w14:textId="77777777" w:rsidR="00EF6BAA" w:rsidRPr="009B2F77" w:rsidRDefault="00EF6BAA" w:rsidP="002E7B81">
            <w:pPr>
              <w:rPr>
                <w:rFonts w:ascii="Montserrat" w:eastAsia="Times New Roman" w:hAnsi="Montserrat" w:cs="Arial"/>
                <w:lang w:val="es-ES" w:eastAsia="es-ES"/>
              </w:rPr>
            </w:pPr>
          </w:p>
        </w:tc>
        <w:tc>
          <w:tcPr>
            <w:tcW w:w="3543" w:type="dxa"/>
          </w:tcPr>
          <w:p w14:paraId="499CA831" w14:textId="77777777" w:rsidR="002E7B81" w:rsidRDefault="002E7B81" w:rsidP="002E7B81">
            <w:pPr>
              <w:rPr>
                <w:rFonts w:ascii="Montserrat" w:eastAsia="Times New Roman" w:hAnsi="Montserrat" w:cs="Arial"/>
                <w:lang w:val="es-ES" w:eastAsia="es-ES"/>
              </w:rPr>
            </w:pPr>
          </w:p>
        </w:tc>
        <w:tc>
          <w:tcPr>
            <w:tcW w:w="2694" w:type="dxa"/>
          </w:tcPr>
          <w:p w14:paraId="19ED4C26" w14:textId="77777777" w:rsidR="002E7B81" w:rsidRDefault="002E7B81" w:rsidP="002E7B81">
            <w:pPr>
              <w:rPr>
                <w:rFonts w:ascii="Montserrat" w:eastAsia="Times New Roman" w:hAnsi="Montserrat" w:cs="Arial"/>
                <w:lang w:val="es-ES" w:eastAsia="es-ES"/>
              </w:rPr>
            </w:pPr>
          </w:p>
        </w:tc>
      </w:tr>
    </w:tbl>
    <w:p w14:paraId="6FF10DA1" w14:textId="77777777" w:rsidR="002E7B81" w:rsidRDefault="002E7B81" w:rsidP="002E7B81">
      <w:pPr>
        <w:pStyle w:val="Prrafodelista1"/>
        <w:rPr>
          <w:rFonts w:ascii="Montserrat" w:eastAsiaTheme="minorHAnsi" w:hAnsi="Montserrat" w:cstheme="minorBidi"/>
          <w:b/>
        </w:rPr>
      </w:pPr>
    </w:p>
    <w:p w14:paraId="0DA4DDE4" w14:textId="77777777" w:rsidR="002E7B81" w:rsidRDefault="002E7B81" w:rsidP="002E7B81">
      <w:pPr>
        <w:pStyle w:val="Prrafodelista1"/>
        <w:rPr>
          <w:rFonts w:ascii="Montserrat" w:eastAsiaTheme="minorHAnsi" w:hAnsi="Montserrat" w:cstheme="minorBidi"/>
          <w:b/>
        </w:rPr>
      </w:pPr>
    </w:p>
    <w:p w14:paraId="6D0BF182" w14:textId="77777777" w:rsidR="006815FC" w:rsidRDefault="006815FC" w:rsidP="002E7B81">
      <w:pPr>
        <w:pStyle w:val="Prrafodelista1"/>
        <w:rPr>
          <w:rFonts w:ascii="Montserrat" w:eastAsiaTheme="minorHAnsi" w:hAnsi="Montserrat" w:cstheme="minorBidi"/>
          <w:b/>
        </w:rPr>
      </w:pPr>
    </w:p>
    <w:p w14:paraId="7E3CF684" w14:textId="77777777" w:rsidR="006815FC" w:rsidRDefault="006815FC" w:rsidP="002E7B81">
      <w:pPr>
        <w:pStyle w:val="Prrafodelista1"/>
        <w:rPr>
          <w:rFonts w:ascii="Montserrat" w:eastAsiaTheme="minorHAnsi" w:hAnsi="Montserrat" w:cstheme="minorBidi"/>
          <w:b/>
        </w:rPr>
      </w:pPr>
    </w:p>
    <w:p w14:paraId="03CA348C" w14:textId="77777777" w:rsidR="006815FC" w:rsidRDefault="006815FC" w:rsidP="002E7B81">
      <w:pPr>
        <w:pStyle w:val="Prrafodelista1"/>
        <w:rPr>
          <w:rFonts w:ascii="Montserrat" w:eastAsiaTheme="minorHAnsi" w:hAnsi="Montserrat" w:cstheme="minorBidi"/>
          <w:b/>
        </w:rPr>
      </w:pPr>
    </w:p>
    <w:p w14:paraId="08E125CF" w14:textId="77777777" w:rsidR="002E7B81" w:rsidRDefault="002E7B81" w:rsidP="002E7B81">
      <w:pPr>
        <w:pStyle w:val="Prrafodelista1"/>
        <w:rPr>
          <w:rFonts w:ascii="Montserrat" w:eastAsiaTheme="minorHAnsi" w:hAnsi="Montserrat" w:cstheme="minorBidi"/>
          <w:b/>
        </w:rPr>
      </w:pPr>
    </w:p>
    <w:p w14:paraId="40742F98" w14:textId="77777777" w:rsidR="002E7B81" w:rsidRDefault="002E7B81" w:rsidP="00606C89">
      <w:pPr>
        <w:pStyle w:val="Prrafodelista1"/>
        <w:ind w:left="0"/>
        <w:rPr>
          <w:rFonts w:ascii="Montserrat" w:eastAsiaTheme="minorHAnsi" w:hAnsi="Montserrat" w:cstheme="minorBidi"/>
          <w:b/>
        </w:rPr>
      </w:pPr>
    </w:p>
    <w:p w14:paraId="4452B94E" w14:textId="77777777" w:rsidR="007B7A23" w:rsidRPr="00D81835" w:rsidRDefault="00D81835" w:rsidP="002E7B81">
      <w:pPr>
        <w:pStyle w:val="Prrafodelista1"/>
        <w:rPr>
          <w:rFonts w:ascii="Montserrat" w:eastAsiaTheme="minorHAnsi" w:hAnsi="Montserrat" w:cstheme="minorBidi"/>
          <w:b/>
        </w:rPr>
      </w:pPr>
      <w:r w:rsidRPr="00D81835">
        <w:rPr>
          <w:rFonts w:ascii="Montserrat" w:eastAsiaTheme="minorHAnsi" w:hAnsi="Montserrat" w:cstheme="minorBidi"/>
          <w:b/>
        </w:rPr>
        <w:t xml:space="preserve"> </w:t>
      </w:r>
    </w:p>
    <w:p w14:paraId="349BAC12" w14:textId="77777777" w:rsidR="007B7A23" w:rsidRDefault="00D81835" w:rsidP="007B7A23">
      <w:pPr>
        <w:pStyle w:val="Prrafodelista1"/>
        <w:numPr>
          <w:ilvl w:val="0"/>
          <w:numId w:val="1"/>
        </w:numPr>
        <w:rPr>
          <w:rFonts w:ascii="Montserrat" w:eastAsiaTheme="minorHAnsi" w:hAnsi="Montserrat" w:cstheme="minorBidi"/>
          <w:b/>
        </w:rPr>
      </w:pPr>
      <w:r w:rsidRPr="00D81835">
        <w:rPr>
          <w:rFonts w:ascii="Montserrat" w:eastAsiaTheme="minorHAnsi" w:hAnsi="Montserrat" w:cstheme="minorBidi"/>
          <w:b/>
        </w:rPr>
        <w:t xml:space="preserve">EVALUACIÓN </w:t>
      </w:r>
    </w:p>
    <w:p w14:paraId="5324F3FF" w14:textId="77777777" w:rsidR="006C7C19" w:rsidRDefault="006C7C19" w:rsidP="006C7C19">
      <w:pPr>
        <w:pStyle w:val="Prrafodelista1"/>
        <w:rPr>
          <w:rFonts w:ascii="Montserrat" w:eastAsiaTheme="minorHAnsi" w:hAnsi="Montserrat" w:cstheme="minorBidi"/>
          <w:b/>
        </w:rPr>
      </w:pPr>
    </w:p>
    <w:p w14:paraId="4BB16616" w14:textId="77777777" w:rsidR="006C7C19" w:rsidRDefault="006C7C19" w:rsidP="006C7C19">
      <w:pPr>
        <w:pStyle w:val="Prrafodelista1"/>
        <w:rPr>
          <w:rFonts w:ascii="Montserrat" w:eastAsiaTheme="minorHAnsi" w:hAnsi="Montserrat" w:cstheme="minorBidi"/>
          <w:b/>
        </w:rPr>
      </w:pPr>
    </w:p>
    <w:tbl>
      <w:tblPr>
        <w:tblStyle w:val="Tablaconcuadrcula"/>
        <w:tblW w:w="10490" w:type="dxa"/>
        <w:tblInd w:w="-5" w:type="dxa"/>
        <w:tblLook w:val="04A0" w:firstRow="1" w:lastRow="0" w:firstColumn="1" w:lastColumn="0" w:noHBand="0" w:noVBand="1"/>
      </w:tblPr>
      <w:tblGrid>
        <w:gridCol w:w="1560"/>
        <w:gridCol w:w="2409"/>
        <w:gridCol w:w="1955"/>
        <w:gridCol w:w="1909"/>
        <w:gridCol w:w="15"/>
        <w:gridCol w:w="2642"/>
      </w:tblGrid>
      <w:tr w:rsidR="006C7C19" w14:paraId="574FF657" w14:textId="77777777" w:rsidTr="006C7C19">
        <w:tc>
          <w:tcPr>
            <w:tcW w:w="10490" w:type="dxa"/>
            <w:gridSpan w:val="6"/>
            <w:shd w:val="clear" w:color="auto" w:fill="FBE4D5" w:themeFill="accent2" w:themeFillTint="33"/>
          </w:tcPr>
          <w:p w14:paraId="6FA63BC5" w14:textId="77777777" w:rsidR="006C7C19" w:rsidRDefault="006C7C19" w:rsidP="00542649">
            <w:pPr>
              <w:ind w:left="1080"/>
              <w:jc w:val="center"/>
              <w:rPr>
                <w:rFonts w:ascii="Montserrat" w:eastAsia="Times New Roman" w:hAnsi="Montserrat" w:cs="Arial"/>
                <w:b/>
                <w:sz w:val="24"/>
                <w:szCs w:val="24"/>
                <w:lang w:val="es-ES" w:eastAsia="es-ES"/>
              </w:rPr>
            </w:pPr>
            <w:r>
              <w:rPr>
                <w:rFonts w:ascii="Montserrat" w:eastAsia="Times New Roman" w:hAnsi="Montserrat" w:cs="Arial"/>
                <w:b/>
                <w:sz w:val="24"/>
                <w:szCs w:val="24"/>
                <w:lang w:val="es-ES" w:eastAsia="es-ES"/>
              </w:rPr>
              <w:t>EVALUACIÓN DEL PROGRAMA DE TRABAJO</w:t>
            </w:r>
          </w:p>
        </w:tc>
      </w:tr>
      <w:tr w:rsidR="006C7C19" w14:paraId="4B1D8C27" w14:textId="77777777" w:rsidTr="006C7C19">
        <w:tc>
          <w:tcPr>
            <w:tcW w:w="1560" w:type="dxa"/>
          </w:tcPr>
          <w:p w14:paraId="31AA5886" w14:textId="77777777" w:rsidR="006C7C19" w:rsidRPr="00111DC7" w:rsidRDefault="00E3647E" w:rsidP="00542649">
            <w:pPr>
              <w:jc w:val="center"/>
              <w:rPr>
                <w:rFonts w:ascii="Montserrat" w:eastAsia="Times New Roman" w:hAnsi="Montserrat" w:cs="Arial"/>
                <w:b/>
                <w:sz w:val="24"/>
                <w:szCs w:val="24"/>
                <w:lang w:val="es-ES" w:eastAsia="es-ES"/>
              </w:rPr>
            </w:pPr>
            <w:r w:rsidRPr="00111DC7">
              <w:rPr>
                <w:rFonts w:ascii="Montserrat" w:eastAsia="Times New Roman" w:hAnsi="Montserrat" w:cs="Arial"/>
                <w:b/>
                <w:lang w:val="es-ES" w:eastAsia="es-ES"/>
              </w:rPr>
              <w:t>COMPONENTE</w:t>
            </w:r>
          </w:p>
        </w:tc>
        <w:tc>
          <w:tcPr>
            <w:tcW w:w="2409" w:type="dxa"/>
          </w:tcPr>
          <w:p w14:paraId="6F12DC40" w14:textId="77777777" w:rsidR="006C7C19" w:rsidRPr="00111DC7" w:rsidRDefault="00E3647E" w:rsidP="00542649">
            <w:pPr>
              <w:jc w:val="center"/>
              <w:outlineLvl w:val="0"/>
              <w:rPr>
                <w:rFonts w:ascii="Montserrat" w:eastAsia="Times New Roman" w:hAnsi="Montserrat" w:cs="Arial"/>
                <w:b/>
                <w:lang w:val="es-ES" w:eastAsia="es-ES"/>
              </w:rPr>
            </w:pPr>
            <w:r w:rsidRPr="00111DC7">
              <w:rPr>
                <w:rFonts w:ascii="Montserrat" w:eastAsia="Times New Roman" w:hAnsi="Montserrat" w:cs="Arial"/>
                <w:b/>
                <w:lang w:val="es-ES" w:eastAsia="es-ES"/>
              </w:rPr>
              <w:t>NECESIDAD/</w:t>
            </w:r>
          </w:p>
          <w:p w14:paraId="41987FB5" w14:textId="7ED0CCAB" w:rsidR="006C7C19" w:rsidRPr="00111DC7" w:rsidRDefault="00E3647E" w:rsidP="00542649">
            <w:pPr>
              <w:jc w:val="center"/>
              <w:rPr>
                <w:rFonts w:ascii="Montserrat" w:eastAsia="Times New Roman" w:hAnsi="Montserrat" w:cs="Arial"/>
                <w:b/>
                <w:sz w:val="24"/>
                <w:szCs w:val="24"/>
                <w:lang w:val="es-ES" w:eastAsia="es-ES"/>
              </w:rPr>
            </w:pPr>
            <w:r w:rsidRPr="00111DC7">
              <w:rPr>
                <w:rFonts w:ascii="Montserrat" w:eastAsia="Times New Roman" w:hAnsi="Montserrat" w:cs="Arial"/>
                <w:b/>
                <w:lang w:val="es-ES" w:eastAsia="es-ES"/>
              </w:rPr>
              <w:t>PROBLEM</w:t>
            </w:r>
            <w:r w:rsidR="00D220C4">
              <w:rPr>
                <w:rFonts w:ascii="Montserrat" w:eastAsia="Times New Roman" w:hAnsi="Montserrat" w:cs="Arial"/>
                <w:b/>
                <w:lang w:val="es-ES" w:eastAsia="es-ES"/>
              </w:rPr>
              <w:t>Á</w:t>
            </w:r>
            <w:r w:rsidRPr="00111DC7">
              <w:rPr>
                <w:rFonts w:ascii="Montserrat" w:eastAsia="Times New Roman" w:hAnsi="Montserrat" w:cs="Arial"/>
                <w:b/>
                <w:lang w:val="es-ES" w:eastAsia="es-ES"/>
              </w:rPr>
              <w:t>TICA DETECTADAS EN EL DX. PARTICIPATIVO</w:t>
            </w:r>
          </w:p>
        </w:tc>
        <w:tc>
          <w:tcPr>
            <w:tcW w:w="1955" w:type="dxa"/>
          </w:tcPr>
          <w:p w14:paraId="1268115B" w14:textId="77777777" w:rsidR="006C7C19" w:rsidRPr="00111DC7" w:rsidRDefault="00E3647E" w:rsidP="00542649">
            <w:pPr>
              <w:jc w:val="center"/>
              <w:rPr>
                <w:rFonts w:ascii="Montserrat" w:eastAsia="Times New Roman" w:hAnsi="Montserrat" w:cs="Arial"/>
                <w:b/>
                <w:lang w:val="es-ES" w:eastAsia="es-ES"/>
              </w:rPr>
            </w:pPr>
            <w:r w:rsidRPr="00111DC7">
              <w:rPr>
                <w:rFonts w:ascii="Montserrat" w:eastAsia="Times New Roman" w:hAnsi="Montserrat" w:cs="Arial"/>
                <w:b/>
                <w:lang w:val="es-ES" w:eastAsia="es-ES"/>
              </w:rPr>
              <w:t>METAS ALCANZADAS</w:t>
            </w:r>
          </w:p>
        </w:tc>
        <w:tc>
          <w:tcPr>
            <w:tcW w:w="1924" w:type="dxa"/>
            <w:gridSpan w:val="2"/>
          </w:tcPr>
          <w:p w14:paraId="3D6E984A" w14:textId="77777777" w:rsidR="006C7C19" w:rsidRPr="00111DC7" w:rsidRDefault="00E3647E" w:rsidP="00684FFA">
            <w:pPr>
              <w:jc w:val="center"/>
              <w:rPr>
                <w:rFonts w:ascii="Montserrat" w:eastAsia="Times New Roman" w:hAnsi="Montserrat" w:cs="Arial"/>
                <w:b/>
                <w:lang w:val="es-ES" w:eastAsia="es-ES"/>
              </w:rPr>
            </w:pPr>
            <w:r w:rsidRPr="00111DC7">
              <w:rPr>
                <w:rFonts w:ascii="Montserrat" w:eastAsia="Times New Roman" w:hAnsi="Montserrat" w:cs="Arial"/>
                <w:b/>
                <w:lang w:val="es-ES" w:eastAsia="es-ES"/>
              </w:rPr>
              <w:t>METAS POR ALCANZAR</w:t>
            </w:r>
          </w:p>
        </w:tc>
        <w:tc>
          <w:tcPr>
            <w:tcW w:w="2642" w:type="dxa"/>
          </w:tcPr>
          <w:p w14:paraId="56D52C9E" w14:textId="77777777" w:rsidR="006C7C19" w:rsidRPr="00111DC7" w:rsidRDefault="00E3647E" w:rsidP="00684FFA">
            <w:pPr>
              <w:jc w:val="center"/>
              <w:rPr>
                <w:rFonts w:ascii="Montserrat" w:eastAsia="Times New Roman" w:hAnsi="Montserrat" w:cs="Arial"/>
                <w:b/>
                <w:sz w:val="24"/>
                <w:szCs w:val="24"/>
                <w:lang w:val="es-ES" w:eastAsia="es-ES"/>
              </w:rPr>
            </w:pPr>
            <w:r w:rsidRPr="00111DC7">
              <w:rPr>
                <w:rFonts w:ascii="Montserrat" w:eastAsia="Times New Roman" w:hAnsi="Montserrat" w:cs="Arial"/>
                <w:b/>
                <w:lang w:val="es-ES" w:eastAsia="es-ES"/>
              </w:rPr>
              <w:t>HERRAMIENTAS UTILIZADAS PARA LA EVALUACIÓN DEL PROGRAMA DE TRABAJO COMUNITARIO</w:t>
            </w:r>
          </w:p>
        </w:tc>
      </w:tr>
      <w:tr w:rsidR="006C7C19" w14:paraId="5837E080" w14:textId="77777777" w:rsidTr="006C7C19">
        <w:tc>
          <w:tcPr>
            <w:tcW w:w="1560" w:type="dxa"/>
          </w:tcPr>
          <w:p w14:paraId="47969D71" w14:textId="77777777" w:rsidR="006C7C19" w:rsidRDefault="006C7C19" w:rsidP="00542649">
            <w:pPr>
              <w:rPr>
                <w:rFonts w:ascii="Montserrat" w:eastAsia="Times New Roman" w:hAnsi="Montserrat" w:cs="Arial"/>
                <w:b/>
                <w:sz w:val="24"/>
                <w:szCs w:val="24"/>
                <w:lang w:val="es-ES" w:eastAsia="es-ES"/>
              </w:rPr>
            </w:pPr>
          </w:p>
          <w:p w14:paraId="7822D9C1" w14:textId="77777777" w:rsidR="0010460C" w:rsidRDefault="0010460C" w:rsidP="00542649">
            <w:pPr>
              <w:rPr>
                <w:rFonts w:ascii="Montserrat" w:eastAsia="Times New Roman" w:hAnsi="Montserrat" w:cs="Arial"/>
                <w:b/>
                <w:sz w:val="24"/>
                <w:szCs w:val="24"/>
                <w:lang w:val="es-ES" w:eastAsia="es-ES"/>
              </w:rPr>
            </w:pPr>
          </w:p>
        </w:tc>
        <w:tc>
          <w:tcPr>
            <w:tcW w:w="2409" w:type="dxa"/>
          </w:tcPr>
          <w:p w14:paraId="6C08BBEB" w14:textId="77777777" w:rsidR="006C7C19" w:rsidRDefault="006C7C19" w:rsidP="00542649">
            <w:pPr>
              <w:rPr>
                <w:rFonts w:ascii="Montserrat" w:eastAsia="Times New Roman" w:hAnsi="Montserrat" w:cs="Arial"/>
                <w:b/>
                <w:sz w:val="24"/>
                <w:szCs w:val="24"/>
                <w:lang w:val="es-ES" w:eastAsia="es-ES"/>
              </w:rPr>
            </w:pPr>
          </w:p>
        </w:tc>
        <w:tc>
          <w:tcPr>
            <w:tcW w:w="1955" w:type="dxa"/>
          </w:tcPr>
          <w:p w14:paraId="261E1B7C" w14:textId="77777777" w:rsidR="006C7C19" w:rsidRDefault="006C7C19" w:rsidP="00542649">
            <w:pPr>
              <w:rPr>
                <w:rFonts w:ascii="Montserrat" w:eastAsia="Times New Roman" w:hAnsi="Montserrat" w:cs="Arial"/>
                <w:b/>
                <w:sz w:val="24"/>
                <w:szCs w:val="24"/>
                <w:lang w:val="es-ES" w:eastAsia="es-ES"/>
              </w:rPr>
            </w:pPr>
          </w:p>
        </w:tc>
        <w:tc>
          <w:tcPr>
            <w:tcW w:w="1909" w:type="dxa"/>
          </w:tcPr>
          <w:p w14:paraId="6C113A49" w14:textId="77777777" w:rsidR="006C7C19" w:rsidRDefault="006C7C19" w:rsidP="00542649">
            <w:pPr>
              <w:rPr>
                <w:rFonts w:ascii="Montserrat" w:eastAsia="Times New Roman" w:hAnsi="Montserrat" w:cs="Arial"/>
                <w:b/>
                <w:sz w:val="24"/>
                <w:szCs w:val="24"/>
                <w:lang w:val="es-ES" w:eastAsia="es-ES"/>
              </w:rPr>
            </w:pPr>
          </w:p>
        </w:tc>
        <w:tc>
          <w:tcPr>
            <w:tcW w:w="2657" w:type="dxa"/>
            <w:gridSpan w:val="2"/>
          </w:tcPr>
          <w:p w14:paraId="6BF60558" w14:textId="77777777" w:rsidR="006C7C19" w:rsidRDefault="006C7C19" w:rsidP="00542649">
            <w:pPr>
              <w:rPr>
                <w:rFonts w:ascii="Montserrat" w:eastAsia="Times New Roman" w:hAnsi="Montserrat" w:cs="Arial"/>
                <w:b/>
                <w:sz w:val="24"/>
                <w:szCs w:val="24"/>
                <w:lang w:val="es-ES" w:eastAsia="es-ES"/>
              </w:rPr>
            </w:pPr>
          </w:p>
        </w:tc>
      </w:tr>
      <w:tr w:rsidR="005E1F00" w14:paraId="443173FB" w14:textId="77777777" w:rsidTr="006C7C19">
        <w:tc>
          <w:tcPr>
            <w:tcW w:w="1560" w:type="dxa"/>
          </w:tcPr>
          <w:p w14:paraId="72AC7F1D" w14:textId="77777777" w:rsidR="005E1F00" w:rsidRDefault="005E1F00" w:rsidP="00542649">
            <w:pPr>
              <w:rPr>
                <w:rFonts w:ascii="Montserrat" w:eastAsia="Times New Roman" w:hAnsi="Montserrat" w:cs="Arial"/>
                <w:b/>
                <w:lang w:val="es-ES" w:eastAsia="es-ES"/>
              </w:rPr>
            </w:pPr>
          </w:p>
          <w:p w14:paraId="5E957BF6" w14:textId="77777777" w:rsidR="005E1F00" w:rsidRDefault="005E1F00" w:rsidP="00542649">
            <w:pPr>
              <w:rPr>
                <w:rFonts w:ascii="Montserrat" w:eastAsia="Times New Roman" w:hAnsi="Montserrat" w:cs="Arial"/>
                <w:b/>
                <w:lang w:val="es-ES" w:eastAsia="es-ES"/>
              </w:rPr>
            </w:pPr>
          </w:p>
          <w:p w14:paraId="27C17318" w14:textId="77777777" w:rsidR="005E1F00" w:rsidRDefault="005E1F00" w:rsidP="00542649">
            <w:pPr>
              <w:rPr>
                <w:rFonts w:ascii="Montserrat" w:eastAsia="Times New Roman" w:hAnsi="Montserrat" w:cs="Arial"/>
                <w:b/>
                <w:lang w:val="es-ES" w:eastAsia="es-ES"/>
              </w:rPr>
            </w:pPr>
          </w:p>
        </w:tc>
        <w:tc>
          <w:tcPr>
            <w:tcW w:w="2409" w:type="dxa"/>
          </w:tcPr>
          <w:p w14:paraId="43693AAF" w14:textId="77777777" w:rsidR="005E1F00" w:rsidRDefault="005E1F00" w:rsidP="00542649">
            <w:pPr>
              <w:rPr>
                <w:rFonts w:ascii="Montserrat" w:eastAsia="Times New Roman" w:hAnsi="Montserrat" w:cs="Arial"/>
                <w:b/>
                <w:lang w:val="es-ES" w:eastAsia="es-ES"/>
              </w:rPr>
            </w:pPr>
          </w:p>
        </w:tc>
        <w:tc>
          <w:tcPr>
            <w:tcW w:w="1955" w:type="dxa"/>
          </w:tcPr>
          <w:p w14:paraId="36FD12AF" w14:textId="77777777" w:rsidR="005E1F00" w:rsidRDefault="005E1F00" w:rsidP="00542649">
            <w:pPr>
              <w:rPr>
                <w:rFonts w:ascii="Montserrat" w:eastAsia="Times New Roman" w:hAnsi="Montserrat" w:cs="Arial"/>
                <w:b/>
                <w:lang w:val="es-ES" w:eastAsia="es-ES"/>
              </w:rPr>
            </w:pPr>
          </w:p>
        </w:tc>
        <w:tc>
          <w:tcPr>
            <w:tcW w:w="1909" w:type="dxa"/>
          </w:tcPr>
          <w:p w14:paraId="25C28583" w14:textId="77777777" w:rsidR="005E1F00" w:rsidRDefault="005E1F00" w:rsidP="00542649">
            <w:pPr>
              <w:rPr>
                <w:rFonts w:ascii="Montserrat" w:eastAsia="Times New Roman" w:hAnsi="Montserrat" w:cs="Arial"/>
                <w:b/>
                <w:lang w:val="es-ES" w:eastAsia="es-ES"/>
              </w:rPr>
            </w:pPr>
          </w:p>
        </w:tc>
        <w:tc>
          <w:tcPr>
            <w:tcW w:w="2657" w:type="dxa"/>
            <w:gridSpan w:val="2"/>
          </w:tcPr>
          <w:p w14:paraId="3288C670" w14:textId="77777777" w:rsidR="005E1F00" w:rsidRDefault="005E1F00" w:rsidP="00542649">
            <w:pPr>
              <w:rPr>
                <w:rFonts w:ascii="Montserrat" w:eastAsia="Times New Roman" w:hAnsi="Montserrat" w:cs="Arial"/>
                <w:b/>
                <w:lang w:val="es-ES" w:eastAsia="es-ES"/>
              </w:rPr>
            </w:pPr>
          </w:p>
        </w:tc>
      </w:tr>
      <w:tr w:rsidR="0010460C" w14:paraId="6EC028FB" w14:textId="77777777" w:rsidTr="00D32F1D">
        <w:tc>
          <w:tcPr>
            <w:tcW w:w="10490" w:type="dxa"/>
            <w:gridSpan w:val="6"/>
          </w:tcPr>
          <w:p w14:paraId="383B2DFD" w14:textId="77777777" w:rsidR="0010460C" w:rsidRDefault="0010460C" w:rsidP="00542649">
            <w:pPr>
              <w:rPr>
                <w:rFonts w:ascii="Montserrat" w:eastAsia="Times New Roman" w:hAnsi="Montserrat" w:cs="Arial"/>
                <w:b/>
                <w:sz w:val="24"/>
                <w:szCs w:val="24"/>
                <w:lang w:val="es-ES" w:eastAsia="es-ES"/>
              </w:rPr>
            </w:pPr>
          </w:p>
          <w:p w14:paraId="51601987" w14:textId="77777777" w:rsidR="0010460C" w:rsidRDefault="0010460C" w:rsidP="00542649">
            <w:pPr>
              <w:rPr>
                <w:rFonts w:ascii="Montserrat" w:eastAsia="Times New Roman" w:hAnsi="Montserrat" w:cs="Arial"/>
                <w:b/>
                <w:sz w:val="24"/>
                <w:szCs w:val="24"/>
                <w:lang w:val="es-ES" w:eastAsia="es-ES"/>
              </w:rPr>
            </w:pPr>
            <w:r>
              <w:rPr>
                <w:rFonts w:ascii="Montserrat" w:eastAsia="Times New Roman" w:hAnsi="Montserrat" w:cs="Arial"/>
                <w:b/>
                <w:sz w:val="24"/>
                <w:szCs w:val="24"/>
                <w:lang w:val="es-ES" w:eastAsia="es-ES"/>
              </w:rPr>
              <w:t>Observaciones</w:t>
            </w:r>
          </w:p>
        </w:tc>
      </w:tr>
    </w:tbl>
    <w:p w14:paraId="5CF11653" w14:textId="77777777" w:rsidR="006C7C19" w:rsidRDefault="006C7C19" w:rsidP="006C7C19">
      <w:pPr>
        <w:pStyle w:val="Prrafodelista1"/>
        <w:rPr>
          <w:rFonts w:ascii="Montserrat" w:eastAsiaTheme="minorHAnsi" w:hAnsi="Montserrat" w:cstheme="minorBidi"/>
          <w:b/>
        </w:rPr>
      </w:pPr>
    </w:p>
    <w:p w14:paraId="27F252C8" w14:textId="77777777" w:rsidR="00A46C0C" w:rsidRDefault="00A46C0C" w:rsidP="007A525E">
      <w:pPr>
        <w:pStyle w:val="Prrafodelista1"/>
        <w:ind w:left="0"/>
        <w:rPr>
          <w:rFonts w:ascii="Montserrat" w:eastAsiaTheme="minorHAnsi" w:hAnsi="Montserrat" w:cstheme="minorBidi"/>
          <w:b/>
        </w:rPr>
      </w:pPr>
    </w:p>
    <w:p w14:paraId="7F6E30C2" w14:textId="77777777" w:rsidR="00B85518" w:rsidRDefault="00D81835" w:rsidP="006815FC">
      <w:pPr>
        <w:pStyle w:val="Prrafodelista1"/>
        <w:numPr>
          <w:ilvl w:val="0"/>
          <w:numId w:val="1"/>
        </w:numPr>
        <w:ind w:left="142" w:firstLine="0"/>
        <w:rPr>
          <w:rFonts w:ascii="Montserrat" w:eastAsiaTheme="minorHAnsi" w:hAnsi="Montserrat" w:cstheme="minorBidi"/>
          <w:b/>
        </w:rPr>
      </w:pPr>
      <w:r w:rsidRPr="00D81835">
        <w:rPr>
          <w:rFonts w:ascii="Montserrat" w:eastAsiaTheme="minorHAnsi" w:hAnsi="Montserrat" w:cstheme="minorBidi"/>
          <w:b/>
        </w:rPr>
        <w:t xml:space="preserve">NOMBRE </w:t>
      </w:r>
      <w:r w:rsidR="00B85518">
        <w:rPr>
          <w:rFonts w:ascii="Montserrat" w:eastAsiaTheme="minorHAnsi" w:hAnsi="Montserrat" w:cstheme="minorBidi"/>
          <w:b/>
        </w:rPr>
        <w:t xml:space="preserve"> Y FIRMA </w:t>
      </w:r>
      <w:r w:rsidRPr="00D81835">
        <w:rPr>
          <w:rFonts w:ascii="Montserrat" w:eastAsiaTheme="minorHAnsi" w:hAnsi="Montserrat" w:cstheme="minorBidi"/>
          <w:b/>
        </w:rPr>
        <w:t>DEL PROMOTOR RESPONSABLE</w:t>
      </w:r>
    </w:p>
    <w:p w14:paraId="41516C33" w14:textId="1032705E" w:rsidR="00B85518" w:rsidRPr="00B85518" w:rsidRDefault="00B85518" w:rsidP="006815FC">
      <w:pPr>
        <w:ind w:left="142"/>
        <w:rPr>
          <w:rFonts w:ascii="Montserrat" w:hAnsi="Montserrat"/>
          <w:b/>
        </w:rPr>
      </w:pPr>
      <w:r w:rsidRPr="00B85518">
        <w:rPr>
          <w:rFonts w:ascii="Montserrat" w:eastAsia="Times New Roman" w:hAnsi="Montserrat" w:cs="Arial"/>
          <w:bCs/>
          <w:color w:val="000000" w:themeColor="text1"/>
          <w:sz w:val="22"/>
          <w:szCs w:val="22"/>
          <w:lang w:val="es-ES"/>
        </w:rPr>
        <w:t>Se señalar</w:t>
      </w:r>
      <w:r w:rsidR="00D220C4">
        <w:rPr>
          <w:rFonts w:ascii="Montserrat" w:eastAsia="Times New Roman" w:hAnsi="Montserrat" w:cs="Arial"/>
          <w:bCs/>
          <w:color w:val="000000" w:themeColor="text1"/>
          <w:sz w:val="22"/>
          <w:szCs w:val="22"/>
          <w:lang w:val="es-ES"/>
        </w:rPr>
        <w:t>á</w:t>
      </w:r>
      <w:r w:rsidRPr="00B85518">
        <w:rPr>
          <w:rFonts w:ascii="Montserrat" w:eastAsia="Times New Roman" w:hAnsi="Montserrat" w:cs="Arial"/>
          <w:bCs/>
          <w:color w:val="000000" w:themeColor="text1"/>
          <w:sz w:val="22"/>
          <w:szCs w:val="22"/>
          <w:lang w:val="es-ES"/>
        </w:rPr>
        <w:t xml:space="preserve"> el nombre</w:t>
      </w:r>
      <w:r>
        <w:rPr>
          <w:rFonts w:ascii="Montserrat" w:eastAsia="Times New Roman" w:hAnsi="Montserrat" w:cs="Arial"/>
          <w:bCs/>
          <w:color w:val="000000" w:themeColor="text1"/>
          <w:sz w:val="22"/>
          <w:szCs w:val="22"/>
          <w:lang w:val="es-ES"/>
        </w:rPr>
        <w:t xml:space="preserve"> y la firma del promotor (estatal y/o</w:t>
      </w:r>
      <w:r w:rsidR="00BE6924">
        <w:rPr>
          <w:rFonts w:ascii="Montserrat" w:eastAsia="Times New Roman" w:hAnsi="Montserrat" w:cs="Arial"/>
          <w:bCs/>
          <w:color w:val="000000" w:themeColor="text1"/>
          <w:sz w:val="22"/>
          <w:szCs w:val="22"/>
          <w:lang w:val="es-ES"/>
        </w:rPr>
        <w:t xml:space="preserve"> municipal o ambos) responsable</w:t>
      </w:r>
      <w:r>
        <w:rPr>
          <w:rFonts w:ascii="Montserrat" w:eastAsia="Times New Roman" w:hAnsi="Montserrat" w:cs="Arial"/>
          <w:bCs/>
          <w:color w:val="000000" w:themeColor="text1"/>
          <w:sz w:val="22"/>
          <w:szCs w:val="22"/>
          <w:lang w:val="es-ES"/>
        </w:rPr>
        <w:t xml:space="preserve"> de llevar a cabo el proceso en la comunidad.</w:t>
      </w:r>
    </w:p>
    <w:p w14:paraId="6BB0C5C1" w14:textId="77777777" w:rsidR="00B85518" w:rsidRPr="00756799" w:rsidRDefault="00B85518" w:rsidP="006815FC">
      <w:pPr>
        <w:ind w:left="142"/>
        <w:rPr>
          <w:rFonts w:ascii="Montserrat" w:hAnsi="Montserrat"/>
          <w:b/>
        </w:rPr>
      </w:pPr>
    </w:p>
    <w:p w14:paraId="779F6629" w14:textId="77777777" w:rsidR="007B7A23" w:rsidRPr="00D81835" w:rsidRDefault="00D81835" w:rsidP="006815FC">
      <w:pPr>
        <w:pStyle w:val="Prrafodelista1"/>
        <w:ind w:left="142"/>
        <w:rPr>
          <w:rFonts w:ascii="Montserrat" w:eastAsiaTheme="minorHAnsi" w:hAnsi="Montserrat" w:cstheme="minorBidi"/>
          <w:b/>
        </w:rPr>
      </w:pPr>
      <w:r w:rsidRPr="00D81835">
        <w:rPr>
          <w:rFonts w:ascii="Montserrat" w:eastAsiaTheme="minorHAnsi" w:hAnsi="Montserrat" w:cstheme="minorBidi"/>
          <w:b/>
        </w:rPr>
        <w:t xml:space="preserve">  </w:t>
      </w:r>
    </w:p>
    <w:p w14:paraId="391F2636" w14:textId="77777777" w:rsidR="007B7A23" w:rsidRDefault="00D81835" w:rsidP="006815FC">
      <w:pPr>
        <w:pStyle w:val="Prrafodelista1"/>
        <w:numPr>
          <w:ilvl w:val="0"/>
          <w:numId w:val="1"/>
        </w:numPr>
        <w:ind w:left="142" w:firstLine="0"/>
        <w:rPr>
          <w:rFonts w:ascii="Montserrat" w:eastAsiaTheme="minorHAnsi" w:hAnsi="Montserrat" w:cstheme="minorBidi"/>
          <w:b/>
        </w:rPr>
      </w:pPr>
      <w:r w:rsidRPr="00D81835">
        <w:rPr>
          <w:rFonts w:ascii="Montserrat" w:eastAsiaTheme="minorHAnsi" w:hAnsi="Montserrat" w:cstheme="minorBidi"/>
          <w:b/>
        </w:rPr>
        <w:t xml:space="preserve">EVIDENCIA FOTOGRÁFICA </w:t>
      </w:r>
    </w:p>
    <w:p w14:paraId="7B09AE12" w14:textId="35675C30" w:rsidR="00BF55ED" w:rsidRDefault="00A46C0C" w:rsidP="006815FC">
      <w:pPr>
        <w:pStyle w:val="Prrafodelista1"/>
        <w:ind w:left="142"/>
        <w:rPr>
          <w:rFonts w:ascii="Montserrat" w:hAnsi="Montserrat"/>
          <w:bCs/>
          <w:color w:val="000000" w:themeColor="text1"/>
          <w:sz w:val="22"/>
          <w:szCs w:val="22"/>
          <w:lang w:val="es-ES"/>
        </w:rPr>
      </w:pPr>
      <w:r w:rsidRPr="00A46C0C">
        <w:rPr>
          <w:rFonts w:ascii="Montserrat" w:hAnsi="Montserrat"/>
          <w:bCs/>
          <w:color w:val="000000" w:themeColor="text1"/>
          <w:sz w:val="22"/>
          <w:szCs w:val="22"/>
          <w:lang w:val="es-ES"/>
        </w:rPr>
        <w:t>Es necesario</w:t>
      </w:r>
      <w:r>
        <w:rPr>
          <w:rFonts w:ascii="Montserrat" w:hAnsi="Montserrat"/>
          <w:bCs/>
          <w:color w:val="000000" w:themeColor="text1"/>
          <w:sz w:val="22"/>
          <w:szCs w:val="22"/>
          <w:lang w:val="es-ES"/>
        </w:rPr>
        <w:t xml:space="preserve"> contar con evidencia fotográfic</w:t>
      </w:r>
      <w:r w:rsidR="00BE6924">
        <w:rPr>
          <w:rFonts w:ascii="Montserrat" w:hAnsi="Montserrat"/>
          <w:bCs/>
          <w:color w:val="000000" w:themeColor="text1"/>
          <w:sz w:val="22"/>
          <w:szCs w:val="22"/>
          <w:lang w:val="es-ES"/>
        </w:rPr>
        <w:t xml:space="preserve">a del trabajo realizado con los </w:t>
      </w:r>
      <w:r>
        <w:rPr>
          <w:rFonts w:ascii="Montserrat" w:hAnsi="Montserrat"/>
          <w:bCs/>
          <w:color w:val="000000" w:themeColor="text1"/>
          <w:sz w:val="22"/>
          <w:szCs w:val="22"/>
          <w:lang w:val="es-ES"/>
        </w:rPr>
        <w:t>integrantes del Grupo de Desarrollo</w:t>
      </w:r>
      <w:r w:rsidR="00D220C4">
        <w:rPr>
          <w:rFonts w:ascii="Montserrat" w:hAnsi="Montserrat"/>
          <w:bCs/>
          <w:color w:val="000000" w:themeColor="text1"/>
          <w:sz w:val="22"/>
          <w:szCs w:val="22"/>
          <w:lang w:val="es-ES"/>
        </w:rPr>
        <w:t>,</w:t>
      </w:r>
      <w:r>
        <w:rPr>
          <w:rFonts w:ascii="Montserrat" w:hAnsi="Montserrat"/>
          <w:bCs/>
          <w:color w:val="000000" w:themeColor="text1"/>
          <w:sz w:val="22"/>
          <w:szCs w:val="22"/>
          <w:lang w:val="es-ES"/>
        </w:rPr>
        <w:t xml:space="preserve"> en la elaboración de su Programa de Trabajo Comunitario</w:t>
      </w:r>
      <w:r w:rsidR="007A525E">
        <w:rPr>
          <w:rFonts w:ascii="Montserrat" w:hAnsi="Montserrat"/>
          <w:bCs/>
          <w:color w:val="000000" w:themeColor="text1"/>
          <w:sz w:val="22"/>
          <w:szCs w:val="22"/>
          <w:lang w:val="es-ES"/>
        </w:rPr>
        <w:t>.</w:t>
      </w:r>
      <w:r>
        <w:rPr>
          <w:rFonts w:ascii="Montserrat" w:hAnsi="Montserrat"/>
          <w:bCs/>
          <w:color w:val="000000" w:themeColor="text1"/>
          <w:sz w:val="22"/>
          <w:szCs w:val="22"/>
          <w:lang w:val="es-ES"/>
        </w:rPr>
        <w:t xml:space="preserve"> </w:t>
      </w:r>
      <w:r w:rsidRPr="00A46C0C">
        <w:rPr>
          <w:rFonts w:ascii="Montserrat" w:hAnsi="Montserrat"/>
          <w:bCs/>
          <w:color w:val="000000" w:themeColor="text1"/>
          <w:sz w:val="22"/>
          <w:szCs w:val="22"/>
          <w:lang w:val="es-ES"/>
        </w:rPr>
        <w:t xml:space="preserve"> </w:t>
      </w:r>
    </w:p>
    <w:p w14:paraId="3D67DB2E" w14:textId="77777777" w:rsidR="00E71D33" w:rsidRDefault="00E71D33" w:rsidP="006815FC">
      <w:pPr>
        <w:pStyle w:val="Prrafodelista1"/>
        <w:ind w:left="142"/>
        <w:rPr>
          <w:rFonts w:ascii="Montserrat" w:hAnsi="Montserrat"/>
          <w:bCs/>
          <w:color w:val="000000" w:themeColor="text1"/>
          <w:sz w:val="22"/>
          <w:szCs w:val="22"/>
          <w:lang w:val="es-ES"/>
        </w:rPr>
      </w:pPr>
    </w:p>
    <w:p w14:paraId="54504A41" w14:textId="77777777" w:rsidR="00BF55ED" w:rsidRDefault="00BF55ED" w:rsidP="006815FC">
      <w:pPr>
        <w:pStyle w:val="Prrafodelista1"/>
        <w:ind w:left="142"/>
        <w:rPr>
          <w:rFonts w:ascii="Montserrat" w:hAnsi="Montserrat"/>
          <w:bCs/>
          <w:color w:val="000000" w:themeColor="text1"/>
          <w:sz w:val="22"/>
          <w:szCs w:val="22"/>
          <w:lang w:val="es-ES"/>
        </w:rPr>
      </w:pPr>
    </w:p>
    <w:p w14:paraId="273D7196" w14:textId="55FECF7B" w:rsidR="007B7A23" w:rsidRPr="00BF55ED" w:rsidRDefault="00F673A9" w:rsidP="006815FC">
      <w:pPr>
        <w:pStyle w:val="Prrafodelista1"/>
        <w:ind w:left="142"/>
        <w:rPr>
          <w:rFonts w:ascii="Montserrat" w:hAnsi="Montserrat"/>
          <w:bCs/>
          <w:color w:val="000000" w:themeColor="text1"/>
          <w:sz w:val="22"/>
          <w:szCs w:val="22"/>
          <w:lang w:val="es-ES"/>
        </w:rPr>
      </w:pPr>
      <w:r>
        <w:rPr>
          <w:rFonts w:ascii="Montserrat" w:eastAsiaTheme="minorHAnsi" w:hAnsi="Montserrat" w:cstheme="minorBidi"/>
          <w:b/>
        </w:rPr>
        <w:t xml:space="preserve">10. </w:t>
      </w:r>
      <w:r w:rsidR="00D81835" w:rsidRPr="00D81835">
        <w:rPr>
          <w:rFonts w:ascii="Montserrat" w:eastAsiaTheme="minorHAnsi" w:hAnsi="Montserrat" w:cstheme="minorBidi"/>
          <w:b/>
        </w:rPr>
        <w:t xml:space="preserve">ACTA CONSTITUTIVA </w:t>
      </w:r>
      <w:r w:rsidR="007B7A23" w:rsidRPr="00D81835">
        <w:rPr>
          <w:rFonts w:ascii="Montserrat" w:eastAsiaTheme="minorHAnsi" w:hAnsi="Montserrat" w:cstheme="minorBidi"/>
          <w:b/>
        </w:rPr>
        <w:t>(</w:t>
      </w:r>
      <w:r w:rsidR="007B7A23" w:rsidRPr="00F673A9">
        <w:rPr>
          <w:rFonts w:ascii="Montserrat" w:eastAsiaTheme="minorHAnsi" w:hAnsi="Montserrat" w:cstheme="minorBidi"/>
        </w:rPr>
        <w:t>con dos años de</w:t>
      </w:r>
      <w:r w:rsidR="007B7A23" w:rsidRPr="00F673A9">
        <w:rPr>
          <w:rFonts w:ascii="Montserrat" w:hAnsi="Montserrat"/>
          <w:bCs/>
          <w:color w:val="000000" w:themeColor="text1"/>
          <w:sz w:val="22"/>
          <w:szCs w:val="22"/>
          <w:lang w:val="es-ES"/>
        </w:rPr>
        <w:t xml:space="preserve"> vigencia</w:t>
      </w:r>
      <w:r w:rsidR="007B7A23" w:rsidRPr="001A3E9F">
        <w:rPr>
          <w:rFonts w:ascii="Montserrat" w:hAnsi="Montserrat"/>
          <w:b/>
          <w:bCs/>
          <w:color w:val="000000" w:themeColor="text1"/>
          <w:sz w:val="22"/>
          <w:szCs w:val="22"/>
          <w:lang w:val="es-ES"/>
        </w:rPr>
        <w:t>)</w:t>
      </w:r>
      <w:r>
        <w:rPr>
          <w:rFonts w:ascii="Montserrat" w:hAnsi="Montserrat"/>
          <w:b/>
          <w:bCs/>
          <w:color w:val="000000" w:themeColor="text1"/>
          <w:sz w:val="22"/>
          <w:szCs w:val="22"/>
          <w:lang w:val="es-ES"/>
        </w:rPr>
        <w:t>,</w:t>
      </w:r>
      <w:r w:rsidRPr="00F673A9">
        <w:rPr>
          <w:rFonts w:ascii="Montserrat" w:hAnsi="Montserrat"/>
          <w:bCs/>
          <w:color w:val="000000" w:themeColor="text1"/>
          <w:sz w:val="22"/>
          <w:szCs w:val="22"/>
          <w:lang w:val="es-ES"/>
        </w:rPr>
        <w:t xml:space="preserve"> el documento deberá</w:t>
      </w:r>
      <w:r>
        <w:rPr>
          <w:rFonts w:ascii="Montserrat" w:hAnsi="Montserrat"/>
          <w:b/>
          <w:bCs/>
          <w:color w:val="000000" w:themeColor="text1"/>
          <w:sz w:val="22"/>
          <w:szCs w:val="22"/>
          <w:lang w:val="es-ES"/>
        </w:rPr>
        <w:t xml:space="preserve"> </w:t>
      </w:r>
      <w:r w:rsidRPr="00F673A9">
        <w:rPr>
          <w:rFonts w:ascii="Montserrat" w:hAnsi="Montserrat"/>
          <w:bCs/>
          <w:color w:val="000000" w:themeColor="text1"/>
          <w:sz w:val="22"/>
          <w:szCs w:val="22"/>
          <w:lang w:val="es-ES"/>
        </w:rPr>
        <w:t xml:space="preserve">contener </w:t>
      </w:r>
      <w:r w:rsidR="0070249E">
        <w:rPr>
          <w:rFonts w:ascii="Montserrat" w:hAnsi="Montserrat"/>
          <w:bCs/>
          <w:color w:val="000000" w:themeColor="text1"/>
          <w:sz w:val="22"/>
          <w:szCs w:val="22"/>
          <w:lang w:val="es-ES"/>
        </w:rPr>
        <w:t xml:space="preserve">   </w:t>
      </w:r>
      <w:r w:rsidR="000C590E">
        <w:rPr>
          <w:rFonts w:ascii="Montserrat" w:hAnsi="Montserrat"/>
          <w:bCs/>
          <w:color w:val="000000" w:themeColor="text1"/>
          <w:sz w:val="22"/>
          <w:szCs w:val="22"/>
          <w:lang w:val="es-ES"/>
        </w:rPr>
        <w:t xml:space="preserve">  </w:t>
      </w:r>
      <w:r w:rsidR="007F0793">
        <w:rPr>
          <w:rFonts w:ascii="Montserrat" w:hAnsi="Montserrat"/>
          <w:bCs/>
          <w:color w:val="000000" w:themeColor="text1"/>
          <w:sz w:val="22"/>
          <w:szCs w:val="22"/>
          <w:lang w:val="es-ES"/>
        </w:rPr>
        <w:t>quienes integran al Grupo de Desarrollo (nombre</w:t>
      </w:r>
      <w:r w:rsidR="00D220C4">
        <w:rPr>
          <w:rFonts w:ascii="Montserrat" w:hAnsi="Montserrat"/>
          <w:bCs/>
          <w:color w:val="000000" w:themeColor="text1"/>
          <w:sz w:val="22"/>
          <w:szCs w:val="22"/>
          <w:lang w:val="es-ES"/>
        </w:rPr>
        <w:t xml:space="preserve">, </w:t>
      </w:r>
      <w:r w:rsidR="007F0793">
        <w:rPr>
          <w:rFonts w:ascii="Montserrat" w:hAnsi="Montserrat"/>
          <w:bCs/>
          <w:color w:val="000000" w:themeColor="text1"/>
          <w:sz w:val="22"/>
          <w:szCs w:val="22"/>
          <w:lang w:val="es-ES"/>
        </w:rPr>
        <w:t>firma y domicilio)</w:t>
      </w:r>
      <w:r w:rsidR="00BE6924">
        <w:rPr>
          <w:rFonts w:ascii="Montserrat" w:hAnsi="Montserrat"/>
          <w:bCs/>
          <w:color w:val="000000" w:themeColor="text1"/>
          <w:sz w:val="22"/>
          <w:szCs w:val="22"/>
          <w:lang w:val="es-ES"/>
        </w:rPr>
        <w:t xml:space="preserve">, </w:t>
      </w:r>
      <w:r w:rsidR="007F0793">
        <w:rPr>
          <w:rFonts w:ascii="Montserrat" w:hAnsi="Montserrat"/>
          <w:bCs/>
          <w:color w:val="000000" w:themeColor="text1"/>
          <w:sz w:val="22"/>
          <w:szCs w:val="22"/>
          <w:lang w:val="es-ES"/>
        </w:rPr>
        <w:t xml:space="preserve">así como </w:t>
      </w:r>
      <w:r w:rsidRPr="007F0793">
        <w:rPr>
          <w:rFonts w:ascii="Montserrat" w:hAnsi="Montserrat"/>
          <w:bCs/>
          <w:color w:val="000000" w:themeColor="text1"/>
          <w:sz w:val="22"/>
          <w:szCs w:val="22"/>
          <w:lang w:val="es-ES"/>
        </w:rPr>
        <w:t>los</w:t>
      </w:r>
      <w:r w:rsidR="007F0793">
        <w:rPr>
          <w:rFonts w:ascii="Montserrat" w:hAnsi="Montserrat"/>
          <w:bCs/>
          <w:color w:val="000000" w:themeColor="text1"/>
          <w:sz w:val="22"/>
          <w:szCs w:val="22"/>
          <w:lang w:val="es-ES"/>
        </w:rPr>
        <w:t xml:space="preserve"> datos del representante del GD </w:t>
      </w:r>
      <w:r w:rsidR="008758E5">
        <w:rPr>
          <w:rFonts w:ascii="Montserrat" w:hAnsi="Montserrat"/>
          <w:bCs/>
          <w:color w:val="000000" w:themeColor="text1"/>
          <w:sz w:val="22"/>
          <w:szCs w:val="22"/>
          <w:lang w:val="es-ES"/>
        </w:rPr>
        <w:t>(nombre</w:t>
      </w:r>
      <w:r w:rsidR="00D220C4">
        <w:rPr>
          <w:rFonts w:ascii="Montserrat" w:hAnsi="Montserrat"/>
          <w:bCs/>
          <w:color w:val="000000" w:themeColor="text1"/>
          <w:sz w:val="22"/>
          <w:szCs w:val="22"/>
          <w:lang w:val="es-ES"/>
        </w:rPr>
        <w:t xml:space="preserve">, </w:t>
      </w:r>
      <w:r w:rsidR="008758E5">
        <w:rPr>
          <w:rFonts w:ascii="Montserrat" w:hAnsi="Montserrat"/>
          <w:bCs/>
          <w:color w:val="000000" w:themeColor="text1"/>
          <w:sz w:val="22"/>
          <w:szCs w:val="22"/>
          <w:lang w:val="es-ES"/>
        </w:rPr>
        <w:t xml:space="preserve">firma y domicilio) </w:t>
      </w:r>
      <w:r w:rsidR="007F0793">
        <w:rPr>
          <w:rFonts w:ascii="Montserrat" w:hAnsi="Montserrat"/>
          <w:bCs/>
          <w:color w:val="000000" w:themeColor="text1"/>
          <w:sz w:val="22"/>
          <w:szCs w:val="22"/>
          <w:lang w:val="es-ES"/>
        </w:rPr>
        <w:t xml:space="preserve">y </w:t>
      </w:r>
      <w:r w:rsidR="006E66E8">
        <w:rPr>
          <w:rFonts w:ascii="Montserrat" w:hAnsi="Montserrat"/>
          <w:bCs/>
          <w:color w:val="000000" w:themeColor="text1"/>
          <w:sz w:val="22"/>
          <w:szCs w:val="22"/>
          <w:lang w:val="es-ES"/>
        </w:rPr>
        <w:t xml:space="preserve">las personas que integran el </w:t>
      </w:r>
      <w:r w:rsidR="00D220C4">
        <w:rPr>
          <w:rFonts w:ascii="Montserrat" w:hAnsi="Montserrat"/>
          <w:bCs/>
          <w:color w:val="000000" w:themeColor="text1"/>
          <w:sz w:val="22"/>
          <w:szCs w:val="22"/>
          <w:lang w:val="es-ES"/>
        </w:rPr>
        <w:t>C</w:t>
      </w:r>
      <w:r w:rsidR="006E66E8">
        <w:rPr>
          <w:rFonts w:ascii="Montserrat" w:hAnsi="Montserrat"/>
          <w:bCs/>
          <w:color w:val="000000" w:themeColor="text1"/>
          <w:sz w:val="22"/>
          <w:szCs w:val="22"/>
          <w:lang w:val="es-ES"/>
        </w:rPr>
        <w:t>omité</w:t>
      </w:r>
      <w:r w:rsidR="007F0793">
        <w:rPr>
          <w:rFonts w:ascii="Montserrat" w:hAnsi="Montserrat"/>
          <w:bCs/>
          <w:color w:val="000000" w:themeColor="text1"/>
          <w:sz w:val="22"/>
          <w:szCs w:val="22"/>
          <w:lang w:val="es-ES"/>
        </w:rPr>
        <w:t xml:space="preserve"> de</w:t>
      </w:r>
      <w:r w:rsidR="006E66E8">
        <w:rPr>
          <w:rFonts w:ascii="Montserrat" w:hAnsi="Montserrat"/>
          <w:bCs/>
          <w:color w:val="000000" w:themeColor="text1"/>
          <w:sz w:val="22"/>
          <w:szCs w:val="22"/>
          <w:lang w:val="es-ES"/>
        </w:rPr>
        <w:t xml:space="preserve"> Contraloría Social del Grupo de Desarrollo</w:t>
      </w:r>
      <w:r w:rsidR="008758E5">
        <w:rPr>
          <w:rFonts w:ascii="Montserrat" w:hAnsi="Montserrat"/>
          <w:bCs/>
          <w:color w:val="000000" w:themeColor="text1"/>
          <w:sz w:val="22"/>
          <w:szCs w:val="22"/>
          <w:lang w:val="es-ES"/>
        </w:rPr>
        <w:t xml:space="preserve"> (nombre y firma y domicilio).</w:t>
      </w:r>
      <w:r w:rsidR="007B7A23" w:rsidRPr="00017811">
        <w:rPr>
          <w:rFonts w:ascii="Montserrat" w:hAnsi="Montserrat"/>
          <w:bCs/>
          <w:color w:val="000000" w:themeColor="text1"/>
          <w:sz w:val="22"/>
          <w:szCs w:val="22"/>
          <w:lang w:val="es-ES"/>
        </w:rPr>
        <w:t xml:space="preserve"> </w:t>
      </w:r>
    </w:p>
    <w:p w14:paraId="7B3B5663" w14:textId="77777777" w:rsidR="007B7A23" w:rsidRDefault="007B7A23" w:rsidP="007B7A23">
      <w:pPr>
        <w:pStyle w:val="Prrafodelista1"/>
        <w:ind w:left="360"/>
        <w:rPr>
          <w:rFonts w:ascii="Montserrat" w:hAnsi="Montserrat"/>
          <w:bCs/>
          <w:color w:val="000000" w:themeColor="text1"/>
          <w:sz w:val="22"/>
          <w:szCs w:val="22"/>
          <w:lang w:val="es-ES"/>
        </w:rPr>
      </w:pPr>
    </w:p>
    <w:p w14:paraId="2E6E1E6F" w14:textId="77777777" w:rsidR="00780455" w:rsidRPr="007B7A23" w:rsidRDefault="00780455" w:rsidP="00780455">
      <w:pPr>
        <w:rPr>
          <w:lang w:val="es-ES"/>
        </w:rPr>
      </w:pPr>
    </w:p>
    <w:p w14:paraId="51925593" w14:textId="77777777" w:rsidR="00780455" w:rsidRPr="007F0793" w:rsidRDefault="00780455" w:rsidP="00780455">
      <w:pPr>
        <w:rPr>
          <w:lang w:val="es-ES"/>
        </w:rPr>
      </w:pPr>
    </w:p>
    <w:p w14:paraId="75E9CCA7" w14:textId="77777777" w:rsidR="00780455" w:rsidRPr="00780455" w:rsidRDefault="00780455" w:rsidP="00780455"/>
    <w:p w14:paraId="255D2439" w14:textId="77777777" w:rsidR="00780455" w:rsidRPr="00780455" w:rsidRDefault="00780455" w:rsidP="00780455"/>
    <w:sectPr w:rsidR="00780455" w:rsidRPr="00780455" w:rsidSect="00FD06AF">
      <w:headerReference w:type="default" r:id="rId8"/>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416F" w14:textId="77777777" w:rsidR="002E6927" w:rsidRDefault="002E6927" w:rsidP="00541A2C">
      <w:r>
        <w:separator/>
      </w:r>
    </w:p>
  </w:endnote>
  <w:endnote w:type="continuationSeparator" w:id="0">
    <w:p w14:paraId="52D2AF75" w14:textId="77777777" w:rsidR="002E6927" w:rsidRDefault="002E6927"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20B0604020202020204"/>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35AD" w14:textId="4E0BB5D8" w:rsidR="00541A2C" w:rsidRDefault="005F0948" w:rsidP="00C06BFF">
    <w:pPr>
      <w:pStyle w:val="Piedepgina"/>
      <w:ind w:left="-284" w:right="27"/>
    </w:pPr>
    <w:r>
      <w:rPr>
        <w:noProof/>
        <w:lang w:eastAsia="es-MX"/>
      </w:rPr>
      <mc:AlternateContent>
        <mc:Choice Requires="wps">
          <w:drawing>
            <wp:anchor distT="0" distB="0" distL="114300" distR="114300" simplePos="0" relativeHeight="251661312" behindDoc="0" locked="0" layoutInCell="1" allowOverlap="1" wp14:anchorId="324C0C6B" wp14:editId="782BACD3">
              <wp:simplePos x="0" y="0"/>
              <wp:positionH relativeFrom="column">
                <wp:posOffset>-170815</wp:posOffset>
              </wp:positionH>
              <wp:positionV relativeFrom="paragraph">
                <wp:posOffset>282575</wp:posOffset>
              </wp:positionV>
              <wp:extent cx="6698512" cy="31178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698512" cy="311785"/>
                      </a:xfrm>
                      <a:prstGeom prst="rect">
                        <a:avLst/>
                      </a:prstGeom>
                      <a:noFill/>
                      <a:ln w="6350">
                        <a:noFill/>
                      </a:ln>
                    </wps:spPr>
                    <wps:txbx>
                      <w:txbxContent>
                        <w:p w14:paraId="1F0B4CDB" w14:textId="77777777" w:rsidR="005F0948" w:rsidRPr="00780455" w:rsidRDefault="005F0948" w:rsidP="005F0948">
                          <w:pPr>
                            <w:autoSpaceDE w:val="0"/>
                            <w:autoSpaceDN w:val="0"/>
                            <w:adjustRightInd w:val="0"/>
                            <w:jc w:val="both"/>
                            <w:rPr>
                              <w:rFonts w:ascii="Montserrat" w:hAnsi="Montserrat" w:cs="Times New Roman"/>
                              <w:color w:val="BF9015"/>
                              <w:sz w:val="14"/>
                              <w:szCs w:val="14"/>
                            </w:rPr>
                          </w:pPr>
                          <w:r>
                            <w:rPr>
                              <w:rFonts w:ascii="Montserrat" w:hAnsi="Montserrat" w:cs="Times New Roman"/>
                              <w:color w:val="BF9015"/>
                              <w:sz w:val="14"/>
                              <w:szCs w:val="14"/>
                            </w:rPr>
                            <w:t>Emiliano Zapata No. 340, Col. Santa Cruz Atoyac, CP. 03310, Alcaldía Benito Juárez, Ciudad de México,</w:t>
                          </w:r>
                        </w:p>
                        <w:p w14:paraId="0F90436E" w14:textId="77777777" w:rsidR="005F0948" w:rsidRPr="00780455" w:rsidRDefault="005F0948" w:rsidP="005F0948">
                          <w:pPr>
                            <w:jc w:val="both"/>
                            <w:rPr>
                              <w:rFonts w:ascii="Montserrat" w:hAnsi="Montserrat"/>
                              <w:color w:val="FFCB01"/>
                              <w:lang w:val="es-ES"/>
                            </w:rPr>
                          </w:pPr>
                          <w:r>
                            <w:rPr>
                              <w:rFonts w:ascii="Montserrat" w:hAnsi="Montserrat" w:cs="Times New Roman"/>
                              <w:color w:val="BF9015"/>
                              <w:sz w:val="14"/>
                              <w:szCs w:val="14"/>
                            </w:rPr>
                            <w:t>Tel: 30032200</w:t>
                          </w:r>
                          <w:r w:rsidRPr="00780455">
                            <w:rPr>
                              <w:rFonts w:ascii="Montserrat" w:hAnsi="Montserrat" w:cs="Times New Roman"/>
                              <w:color w:val="BF9015"/>
                              <w:sz w:val="14"/>
                              <w:szCs w:val="14"/>
                            </w:rPr>
                            <w:t xml:space="preserve"> www.gob.mx/difnacional</w:t>
                          </w:r>
                        </w:p>
                        <w:p w14:paraId="2C778C95" w14:textId="77777777" w:rsidR="005F0948" w:rsidRDefault="005F0948" w:rsidP="005F0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C0C6B" id="_x0000_t202" coordsize="21600,21600" o:spt="202" path="m,l,21600r21600,l21600,xe">
              <v:stroke joinstyle="miter"/>
              <v:path gradientshapeok="t" o:connecttype="rect"/>
            </v:shapetype>
            <v:shape id="Cuadro de texto 1" o:spid="_x0000_s1027" type="#_x0000_t202" style="position:absolute;left:0;text-align:left;margin-left:-13.45pt;margin-top:22.25pt;width:527.45pt;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" filled="f" stroked="f" strokeweight=".5pt">
              <v:textbox>
                <w:txbxContent>
                  <w:p w14:paraId="1F0B4CDB" w14:textId="77777777" w:rsidR="005F0948" w:rsidRPr="00780455" w:rsidRDefault="005F0948" w:rsidP="005F0948">
                    <w:pPr>
                      <w:autoSpaceDE w:val="0"/>
                      <w:autoSpaceDN w:val="0"/>
                      <w:adjustRightInd w:val="0"/>
                      <w:jc w:val="both"/>
                      <w:rPr>
                        <w:rFonts w:ascii="Montserrat" w:hAnsi="Montserrat" w:cs="Times New Roman"/>
                        <w:color w:val="BF9015"/>
                        <w:sz w:val="14"/>
                        <w:szCs w:val="14"/>
                      </w:rPr>
                    </w:pPr>
                    <w:r>
                      <w:rPr>
                        <w:rFonts w:ascii="Montserrat" w:hAnsi="Montserrat" w:cs="Times New Roman"/>
                        <w:color w:val="BF9015"/>
                        <w:sz w:val="14"/>
                        <w:szCs w:val="14"/>
                      </w:rPr>
                      <w:t>Emiliano Zapata No. 340, Col. Santa Cruz Atoyac, CP. 03310, Alcaldía Benito Juárez, Ciudad de México,</w:t>
                    </w:r>
                  </w:p>
                  <w:p w14:paraId="0F90436E" w14:textId="77777777" w:rsidR="005F0948" w:rsidRPr="00780455" w:rsidRDefault="005F0948" w:rsidP="005F0948">
                    <w:pPr>
                      <w:jc w:val="both"/>
                      <w:rPr>
                        <w:rFonts w:ascii="Montserrat" w:hAnsi="Montserrat"/>
                        <w:color w:val="FFCB01"/>
                        <w:lang w:val="es-ES"/>
                      </w:rPr>
                    </w:pPr>
                    <w:r>
                      <w:rPr>
                        <w:rFonts w:ascii="Montserrat" w:hAnsi="Montserrat" w:cs="Times New Roman"/>
                        <w:color w:val="BF9015"/>
                        <w:sz w:val="14"/>
                        <w:szCs w:val="14"/>
                      </w:rPr>
                      <w:t>Tel: 30032200</w:t>
                    </w:r>
                    <w:r w:rsidRPr="00780455">
                      <w:rPr>
                        <w:rFonts w:ascii="Montserrat" w:hAnsi="Montserrat" w:cs="Times New Roman"/>
                        <w:color w:val="BF9015"/>
                        <w:sz w:val="14"/>
                        <w:szCs w:val="14"/>
                      </w:rPr>
                      <w:t xml:space="preserve"> www.gob.mx/difnacional</w:t>
                    </w:r>
                  </w:p>
                  <w:p w14:paraId="2C778C95" w14:textId="77777777" w:rsidR="005F0948" w:rsidRDefault="005F0948" w:rsidP="005F0948"/>
                </w:txbxContent>
              </v:textbox>
            </v:shape>
          </w:pict>
        </mc:Fallback>
      </mc:AlternateContent>
    </w:r>
    <w:r w:rsidR="00780455">
      <w:rPr>
        <w:noProof/>
        <w:lang w:eastAsia="es-MX"/>
      </w:rPr>
      <w:drawing>
        <wp:inline distT="0" distB="0" distL="0" distR="0" wp14:anchorId="07460C10" wp14:editId="29D87741">
          <wp:extent cx="7246488" cy="1085683"/>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jpg"/>
                  <pic:cNvPicPr/>
                </pic:nvPicPr>
                <pic:blipFill>
                  <a:blip r:embed="rId1">
                    <a:extLst>
                      <a:ext uri="{28A0092B-C50C-407E-A947-70E740481C1C}">
                        <a14:useLocalDpi xmlns:a14="http://schemas.microsoft.com/office/drawing/2010/main" val="0"/>
                      </a:ext>
                    </a:extLst>
                  </a:blip>
                  <a:stretch>
                    <a:fillRect/>
                  </a:stretch>
                </pic:blipFill>
                <pic:spPr>
                  <a:xfrm>
                    <a:off x="0" y="0"/>
                    <a:ext cx="7310399" cy="10952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8F954" w14:textId="77777777" w:rsidR="002E6927" w:rsidRDefault="002E6927" w:rsidP="00541A2C">
      <w:r>
        <w:separator/>
      </w:r>
    </w:p>
  </w:footnote>
  <w:footnote w:type="continuationSeparator" w:id="0">
    <w:p w14:paraId="49B6D993" w14:textId="77777777" w:rsidR="002E6927" w:rsidRDefault="002E6927" w:rsidP="00541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5C73" w14:textId="2C25CF99" w:rsidR="00541A2C" w:rsidRPr="00541A2C" w:rsidRDefault="00C06BFF" w:rsidP="00C06BFF">
    <w:pPr>
      <w:pStyle w:val="Encabezado"/>
      <w:tabs>
        <w:tab w:val="clear" w:pos="4419"/>
        <w:tab w:val="clear" w:pos="8838"/>
        <w:tab w:val="left" w:pos="1860"/>
      </w:tabs>
    </w:pPr>
    <w:r>
      <w:rPr>
        <w:noProof/>
        <w:lang w:eastAsia="es-MX"/>
      </w:rPr>
      <mc:AlternateContent>
        <mc:Choice Requires="wps">
          <w:drawing>
            <wp:anchor distT="0" distB="0" distL="114300" distR="114300" simplePos="0" relativeHeight="251659264" behindDoc="0" locked="0" layoutInCell="1" allowOverlap="1" wp14:anchorId="3A611734" wp14:editId="248DE502">
              <wp:simplePos x="0" y="0"/>
              <wp:positionH relativeFrom="column">
                <wp:posOffset>2828925</wp:posOffset>
              </wp:positionH>
              <wp:positionV relativeFrom="paragraph">
                <wp:posOffset>1905</wp:posOffset>
              </wp:positionV>
              <wp:extent cx="4121150" cy="586740"/>
              <wp:effectExtent l="0" t="0" r="0" b="381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586740"/>
                      </a:xfrm>
                      <a:prstGeom prst="rect">
                        <a:avLst/>
                      </a:prstGeom>
                      <a:noFill/>
                      <a:ln>
                        <a:noFill/>
                      </a:ln>
                    </wps:spPr>
                    <wps:txbx>
                      <w:txbxContent>
                        <w:p w14:paraId="2C4ABEB5" w14:textId="77777777" w:rsidR="00C06BFF" w:rsidRPr="00AD2931" w:rsidRDefault="00C06BFF" w:rsidP="00C06BFF">
                          <w:pPr>
                            <w:ind w:right="-47"/>
                            <w:jc w:val="right"/>
                            <w:rPr>
                              <w:rFonts w:ascii="Montserrat" w:hAnsi="Montserrat" w:cs="Calibri"/>
                              <w:sz w:val="20"/>
                              <w:szCs w:val="20"/>
                            </w:rPr>
                          </w:pPr>
                          <w:r w:rsidRPr="00AD2931">
                            <w:rPr>
                              <w:rFonts w:ascii="Montserrat" w:hAnsi="Montserrat" w:cs="Calibri"/>
                              <w:sz w:val="20"/>
                              <w:szCs w:val="20"/>
                            </w:rPr>
                            <w:t>Unidad de Atención a Población Vulnerable</w:t>
                          </w:r>
                        </w:p>
                        <w:p w14:paraId="4A82FA20" w14:textId="77777777" w:rsidR="00C06BFF" w:rsidRPr="00AD2931" w:rsidRDefault="00C06BFF" w:rsidP="00C06BFF">
                          <w:pPr>
                            <w:ind w:right="-47"/>
                            <w:jc w:val="right"/>
                            <w:rPr>
                              <w:rFonts w:ascii="Montserrat" w:hAnsi="Montserrat"/>
                              <w:sz w:val="20"/>
                              <w:szCs w:val="20"/>
                            </w:rPr>
                          </w:pPr>
                          <w:r w:rsidRPr="00AD2931">
                            <w:rPr>
                              <w:rFonts w:ascii="Montserrat" w:hAnsi="Montserrat" w:cs="Calibri"/>
                              <w:sz w:val="20"/>
                              <w:szCs w:val="20"/>
                            </w:rPr>
                            <w:t>Dirección General de Alimentación y Desarrollo Comunitario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11734" id="_x0000_t202" coordsize="21600,21600" o:spt="202" path="m,l,21600r21600,l21600,xe">
              <v:stroke joinstyle="miter"/>
              <v:path gradientshapeok="t" o:connecttype="rect"/>
            </v:shapetype>
            <v:shape id="Cuadro de texto 24" o:spid="_x0000_s1026" type="#_x0000_t202" style="position:absolute;margin-left:222.75pt;margin-top:.15pt;width:324.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" filled="f" stroked="f">
              <v:textbox>
                <w:txbxContent>
                  <w:p w14:paraId="2C4ABEB5" w14:textId="77777777" w:rsidR="00C06BFF" w:rsidRPr="00AD2931" w:rsidRDefault="00C06BFF" w:rsidP="00C06BFF">
                    <w:pPr>
                      <w:ind w:right="-47"/>
                      <w:jc w:val="right"/>
                      <w:rPr>
                        <w:rFonts w:ascii="Montserrat" w:hAnsi="Montserrat" w:cs="Calibri"/>
                        <w:sz w:val="20"/>
                        <w:szCs w:val="20"/>
                      </w:rPr>
                    </w:pPr>
                    <w:r w:rsidRPr="00AD2931">
                      <w:rPr>
                        <w:rFonts w:ascii="Montserrat" w:hAnsi="Montserrat" w:cs="Calibri"/>
                        <w:sz w:val="20"/>
                        <w:szCs w:val="20"/>
                      </w:rPr>
                      <w:t>Unidad de Atención a Población Vulnerable</w:t>
                    </w:r>
                  </w:p>
                  <w:p w14:paraId="4A82FA20" w14:textId="77777777" w:rsidR="00C06BFF" w:rsidRPr="00AD2931" w:rsidRDefault="00C06BFF" w:rsidP="00C06BFF">
                    <w:pPr>
                      <w:ind w:right="-47"/>
                      <w:jc w:val="right"/>
                      <w:rPr>
                        <w:rFonts w:ascii="Montserrat" w:hAnsi="Montserrat"/>
                        <w:sz w:val="20"/>
                        <w:szCs w:val="20"/>
                      </w:rPr>
                    </w:pPr>
                    <w:r w:rsidRPr="00AD2931">
                      <w:rPr>
                        <w:rFonts w:ascii="Montserrat" w:hAnsi="Montserrat" w:cs="Calibri"/>
                        <w:sz w:val="20"/>
                        <w:szCs w:val="20"/>
                      </w:rPr>
                      <w:t>Dirección General de Alimentación y Desarrollo Comunitario</w:t>
                    </w:r>
                  </w:p>
                </w:txbxContent>
              </v:textbox>
            </v:shape>
          </w:pict>
        </mc:Fallback>
      </mc:AlternateContent>
    </w:r>
    <w:r w:rsidR="00C278D3">
      <w:rPr>
        <w:noProof/>
      </w:rPr>
      <w:drawing>
        <wp:inline distT="0" distB="0" distL="0" distR="0" wp14:anchorId="4199F09B" wp14:editId="49B043D9">
          <wp:extent cx="3109933" cy="599768"/>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GOB_COMPUESTA-01.jpg"/>
                  <pic:cNvPicPr/>
                </pic:nvPicPr>
                <pic:blipFill>
                  <a:blip r:embed="rId1">
                    <a:extLst>
                      <a:ext uri="{28A0092B-C50C-407E-A947-70E740481C1C}">
                        <a14:useLocalDpi xmlns:a14="http://schemas.microsoft.com/office/drawing/2010/main" val="0"/>
                      </a:ext>
                    </a:extLst>
                  </a:blip>
                  <a:stretch>
                    <a:fillRect/>
                  </a:stretch>
                </pic:blipFill>
                <pic:spPr>
                  <a:xfrm>
                    <a:off x="0" y="0"/>
                    <a:ext cx="3151687" cy="607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57C5"/>
    <w:multiLevelType w:val="hybridMultilevel"/>
    <w:tmpl w:val="17FED14A"/>
    <w:lvl w:ilvl="0" w:tplc="7FD0C8C2">
      <w:start w:val="1"/>
      <w:numFmt w:val="decimal"/>
      <w:lvlText w:val="%1."/>
      <w:lvlJc w:val="left"/>
      <w:pPr>
        <w:ind w:left="644" w:hanging="360"/>
      </w:pPr>
      <w:rPr>
        <w:b w:val="0"/>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 w15:restartNumberingAfterBreak="0">
    <w:nsid w:val="45F038CC"/>
    <w:multiLevelType w:val="hybridMultilevel"/>
    <w:tmpl w:val="5E6CD46C"/>
    <w:lvl w:ilvl="0" w:tplc="080A0001">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2" w15:restartNumberingAfterBreak="0">
    <w:nsid w:val="63352C0D"/>
    <w:multiLevelType w:val="hybridMultilevel"/>
    <w:tmpl w:val="940880F8"/>
    <w:lvl w:ilvl="0" w:tplc="339C67C8">
      <w:start w:val="1"/>
      <w:numFmt w:val="decimal"/>
      <w:lvlText w:val="%1."/>
      <w:lvlJc w:val="left"/>
      <w:pPr>
        <w:ind w:left="360" w:hanging="360"/>
      </w:pPr>
      <w:rPr>
        <w:rFonts w:cs="Times New Roman"/>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A2C"/>
    <w:rsid w:val="000C590E"/>
    <w:rsid w:val="000D19BA"/>
    <w:rsid w:val="0010460C"/>
    <w:rsid w:val="00111DC7"/>
    <w:rsid w:val="0013361A"/>
    <w:rsid w:val="001519AE"/>
    <w:rsid w:val="00163D5B"/>
    <w:rsid w:val="001649E6"/>
    <w:rsid w:val="001C2732"/>
    <w:rsid w:val="002474E5"/>
    <w:rsid w:val="00285647"/>
    <w:rsid w:val="002A5ED2"/>
    <w:rsid w:val="002B0467"/>
    <w:rsid w:val="002E44F4"/>
    <w:rsid w:val="002E6927"/>
    <w:rsid w:val="002E7B81"/>
    <w:rsid w:val="002F015C"/>
    <w:rsid w:val="003405A8"/>
    <w:rsid w:val="0035457B"/>
    <w:rsid w:val="00361A23"/>
    <w:rsid w:val="00467C3B"/>
    <w:rsid w:val="00471159"/>
    <w:rsid w:val="00486624"/>
    <w:rsid w:val="004918A1"/>
    <w:rsid w:val="004B28D7"/>
    <w:rsid w:val="004E6D88"/>
    <w:rsid w:val="0051195B"/>
    <w:rsid w:val="00541A2C"/>
    <w:rsid w:val="005B643D"/>
    <w:rsid w:val="005D59D3"/>
    <w:rsid w:val="005E1F00"/>
    <w:rsid w:val="005F0948"/>
    <w:rsid w:val="00606C89"/>
    <w:rsid w:val="006815FC"/>
    <w:rsid w:val="00684FFA"/>
    <w:rsid w:val="006C7C19"/>
    <w:rsid w:val="006E17BE"/>
    <w:rsid w:val="006E66E8"/>
    <w:rsid w:val="0070249E"/>
    <w:rsid w:val="00712605"/>
    <w:rsid w:val="00747701"/>
    <w:rsid w:val="00756799"/>
    <w:rsid w:val="00780455"/>
    <w:rsid w:val="00793276"/>
    <w:rsid w:val="007A525E"/>
    <w:rsid w:val="007B0E36"/>
    <w:rsid w:val="007B7A23"/>
    <w:rsid w:val="007F0793"/>
    <w:rsid w:val="00847E37"/>
    <w:rsid w:val="008758E5"/>
    <w:rsid w:val="008B09AB"/>
    <w:rsid w:val="008E21AC"/>
    <w:rsid w:val="00950C14"/>
    <w:rsid w:val="00953BA3"/>
    <w:rsid w:val="00965ED9"/>
    <w:rsid w:val="00991187"/>
    <w:rsid w:val="00A1111F"/>
    <w:rsid w:val="00A46C0C"/>
    <w:rsid w:val="00A92A42"/>
    <w:rsid w:val="00AA5ADB"/>
    <w:rsid w:val="00AC7CEA"/>
    <w:rsid w:val="00AD0EEE"/>
    <w:rsid w:val="00AF18BC"/>
    <w:rsid w:val="00B04BDB"/>
    <w:rsid w:val="00B10E08"/>
    <w:rsid w:val="00B85518"/>
    <w:rsid w:val="00BB4F56"/>
    <w:rsid w:val="00BD0FF0"/>
    <w:rsid w:val="00BD3884"/>
    <w:rsid w:val="00BE6924"/>
    <w:rsid w:val="00BF55ED"/>
    <w:rsid w:val="00C06BFF"/>
    <w:rsid w:val="00C278D3"/>
    <w:rsid w:val="00C33CF9"/>
    <w:rsid w:val="00CD5FDC"/>
    <w:rsid w:val="00D220C4"/>
    <w:rsid w:val="00D240C7"/>
    <w:rsid w:val="00D675E2"/>
    <w:rsid w:val="00D81835"/>
    <w:rsid w:val="00E23E15"/>
    <w:rsid w:val="00E3647E"/>
    <w:rsid w:val="00E71D33"/>
    <w:rsid w:val="00EB64A9"/>
    <w:rsid w:val="00EF6BAA"/>
    <w:rsid w:val="00F313D6"/>
    <w:rsid w:val="00F4290C"/>
    <w:rsid w:val="00F673A9"/>
    <w:rsid w:val="00F804C6"/>
    <w:rsid w:val="00FD06AF"/>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3462A"/>
  <w15:docId w15:val="{6D1816C8-9179-3445-8C54-84A7E905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1A2C"/>
    <w:pPr>
      <w:tabs>
        <w:tab w:val="center" w:pos="4419"/>
        <w:tab w:val="right" w:pos="8838"/>
      </w:tabs>
    </w:pPr>
  </w:style>
  <w:style w:type="character" w:customStyle="1" w:styleId="EncabezadoCar">
    <w:name w:val="Encabezado Car"/>
    <w:basedOn w:val="Fuentedeprrafopredeter"/>
    <w:link w:val="Encabezado"/>
    <w:uiPriority w:val="99"/>
    <w:rsid w:val="00541A2C"/>
  </w:style>
  <w:style w:type="paragraph" w:styleId="Piedepgina">
    <w:name w:val="footer"/>
    <w:basedOn w:val="Normal"/>
    <w:link w:val="PiedepginaCar"/>
    <w:uiPriority w:val="99"/>
    <w:unhideWhenUsed/>
    <w:rsid w:val="00541A2C"/>
    <w:pPr>
      <w:tabs>
        <w:tab w:val="center" w:pos="4419"/>
        <w:tab w:val="right" w:pos="8838"/>
      </w:tabs>
    </w:pPr>
  </w:style>
  <w:style w:type="character" w:customStyle="1" w:styleId="PiedepginaCar">
    <w:name w:val="Pie de página Car"/>
    <w:basedOn w:val="Fuentedeprrafopredeter"/>
    <w:link w:val="Piedepgina"/>
    <w:uiPriority w:val="99"/>
    <w:rsid w:val="00541A2C"/>
  </w:style>
  <w:style w:type="paragraph" w:customStyle="1" w:styleId="Prrafodelista1">
    <w:name w:val="Párrafo de lista1"/>
    <w:basedOn w:val="Normal"/>
    <w:rsid w:val="007B7A23"/>
    <w:pPr>
      <w:ind w:left="720"/>
      <w:contextualSpacing/>
      <w:jc w:val="both"/>
    </w:pPr>
    <w:rPr>
      <w:rFonts w:ascii="Arial" w:eastAsia="Times New Roman" w:hAnsi="Arial" w:cs="Arial"/>
    </w:rPr>
  </w:style>
  <w:style w:type="table" w:styleId="Tablaconcuadrcula">
    <w:name w:val="Table Grid"/>
    <w:basedOn w:val="Tablanormal"/>
    <w:uiPriority w:val="39"/>
    <w:rsid w:val="00467C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7C3B"/>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2A5ED2"/>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ED2"/>
    <w:rPr>
      <w:rFonts w:ascii="Tahoma" w:hAnsi="Tahoma" w:cs="Tahoma"/>
      <w:sz w:val="16"/>
      <w:szCs w:val="16"/>
    </w:rPr>
  </w:style>
  <w:style w:type="character" w:styleId="Refdecomentario">
    <w:name w:val="annotation reference"/>
    <w:basedOn w:val="Fuentedeprrafopredeter"/>
    <w:uiPriority w:val="99"/>
    <w:semiHidden/>
    <w:unhideWhenUsed/>
    <w:rsid w:val="00EB64A9"/>
    <w:rPr>
      <w:sz w:val="16"/>
      <w:szCs w:val="16"/>
    </w:rPr>
  </w:style>
  <w:style w:type="paragraph" w:styleId="Textocomentario">
    <w:name w:val="annotation text"/>
    <w:basedOn w:val="Normal"/>
    <w:link w:val="TextocomentarioCar"/>
    <w:uiPriority w:val="99"/>
    <w:semiHidden/>
    <w:unhideWhenUsed/>
    <w:rsid w:val="00EB64A9"/>
    <w:rPr>
      <w:sz w:val="20"/>
      <w:szCs w:val="20"/>
    </w:rPr>
  </w:style>
  <w:style w:type="character" w:customStyle="1" w:styleId="TextocomentarioCar">
    <w:name w:val="Texto comentario Car"/>
    <w:basedOn w:val="Fuentedeprrafopredeter"/>
    <w:link w:val="Textocomentario"/>
    <w:uiPriority w:val="99"/>
    <w:semiHidden/>
    <w:rsid w:val="00EB64A9"/>
    <w:rPr>
      <w:sz w:val="20"/>
      <w:szCs w:val="20"/>
    </w:rPr>
  </w:style>
  <w:style w:type="paragraph" w:styleId="Asuntodelcomentario">
    <w:name w:val="annotation subject"/>
    <w:basedOn w:val="Textocomentario"/>
    <w:next w:val="Textocomentario"/>
    <w:link w:val="AsuntodelcomentarioCar"/>
    <w:uiPriority w:val="99"/>
    <w:semiHidden/>
    <w:unhideWhenUsed/>
    <w:rsid w:val="00EB64A9"/>
    <w:rPr>
      <w:b/>
      <w:bCs/>
    </w:rPr>
  </w:style>
  <w:style w:type="character" w:customStyle="1" w:styleId="AsuntodelcomentarioCar">
    <w:name w:val="Asunto del comentario Car"/>
    <w:basedOn w:val="TextocomentarioCar"/>
    <w:link w:val="Asuntodelcomentario"/>
    <w:uiPriority w:val="99"/>
    <w:semiHidden/>
    <w:rsid w:val="00EB6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3131-C3C1-4C70-81E3-27BEAF5B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2841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Pavel Márquez Robledo</dc:creator>
  <cp:lastModifiedBy>Microsoft Office User</cp:lastModifiedBy>
  <cp:revision>3</cp:revision>
  <cp:lastPrinted>2020-01-02T01:01:00Z</cp:lastPrinted>
  <dcterms:created xsi:type="dcterms:W3CDTF">2020-06-01T16:44:00Z</dcterms:created>
  <dcterms:modified xsi:type="dcterms:W3CDTF">2020-07-01T01:44:00Z</dcterms:modified>
</cp:coreProperties>
</file>