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CD072" w14:textId="0E48CFEC" w:rsidR="00C512E9" w:rsidRPr="00E87875" w:rsidRDefault="00047479" w:rsidP="008B72B4">
      <w:pPr>
        <w:spacing w:after="240" w:line="276" w:lineRule="auto"/>
        <w:jc w:val="both"/>
        <w:rPr>
          <w:rFonts w:ascii="Montserrat" w:hAnsi="Montserrat" w:cs="Arial"/>
          <w:sz w:val="22"/>
          <w:szCs w:val="22"/>
        </w:rPr>
      </w:pPr>
      <w:r>
        <w:rPr>
          <w:rFonts w:ascii="Montserrat" w:hAnsi="Montserrat" w:cs="Arial"/>
          <w:noProof/>
          <w:sz w:val="22"/>
          <w:szCs w:val="22"/>
          <w:lang w:eastAsia="es-MX"/>
        </w:rPr>
        <w:drawing>
          <wp:anchor distT="0" distB="0" distL="114300" distR="114300" simplePos="0" relativeHeight="251658240" behindDoc="1" locked="0" layoutInCell="1" allowOverlap="1" wp14:anchorId="1A5D3B39" wp14:editId="6B7A1A14">
            <wp:simplePos x="0" y="0"/>
            <wp:positionH relativeFrom="column">
              <wp:posOffset>-443552</wp:posOffset>
            </wp:positionH>
            <wp:positionV relativeFrom="paragraph">
              <wp:posOffset>-1795146</wp:posOffset>
            </wp:positionV>
            <wp:extent cx="7719930" cy="9990161"/>
            <wp:effectExtent l="0" t="0" r="1905" b="50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8633" cy="10001423"/>
                    </a:xfrm>
                    <a:prstGeom prst="rect">
                      <a:avLst/>
                    </a:prstGeom>
                  </pic:spPr>
                </pic:pic>
              </a:graphicData>
            </a:graphic>
            <wp14:sizeRelH relativeFrom="page">
              <wp14:pctWidth>0</wp14:pctWidth>
            </wp14:sizeRelH>
            <wp14:sizeRelV relativeFrom="page">
              <wp14:pctHeight>0</wp14:pctHeight>
            </wp14:sizeRelV>
          </wp:anchor>
        </w:drawing>
      </w:r>
    </w:p>
    <w:p w14:paraId="748960CF" w14:textId="1AE8F5DD" w:rsidR="00C512E9" w:rsidRDefault="00C512E9" w:rsidP="008B72B4">
      <w:pPr>
        <w:spacing w:after="240" w:line="276" w:lineRule="auto"/>
        <w:jc w:val="center"/>
        <w:rPr>
          <w:rFonts w:ascii="Montserrat" w:hAnsi="Montserrat" w:cs="Calibri"/>
          <w:b/>
          <w:sz w:val="40"/>
          <w:szCs w:val="40"/>
        </w:rPr>
      </w:pPr>
    </w:p>
    <w:p w14:paraId="5800902F" w14:textId="5BFFDB03" w:rsidR="00047479" w:rsidRDefault="00047479" w:rsidP="008B72B4">
      <w:pPr>
        <w:spacing w:after="240" w:line="276" w:lineRule="auto"/>
        <w:jc w:val="center"/>
        <w:rPr>
          <w:rFonts w:ascii="Montserrat" w:hAnsi="Montserrat" w:cs="Calibri"/>
          <w:b/>
          <w:sz w:val="40"/>
          <w:szCs w:val="40"/>
        </w:rPr>
      </w:pPr>
    </w:p>
    <w:p w14:paraId="58D49D3D" w14:textId="6FA10C9E" w:rsidR="00047479" w:rsidRDefault="00047479" w:rsidP="008B72B4">
      <w:pPr>
        <w:spacing w:after="240" w:line="276" w:lineRule="auto"/>
        <w:jc w:val="center"/>
        <w:rPr>
          <w:rFonts w:ascii="Montserrat" w:hAnsi="Montserrat" w:cs="Calibri"/>
          <w:b/>
          <w:sz w:val="40"/>
          <w:szCs w:val="40"/>
        </w:rPr>
      </w:pPr>
    </w:p>
    <w:p w14:paraId="106DF2FA" w14:textId="650F11BF" w:rsidR="00047479" w:rsidRDefault="00047479" w:rsidP="008B72B4">
      <w:pPr>
        <w:spacing w:after="240" w:line="276" w:lineRule="auto"/>
        <w:jc w:val="center"/>
        <w:rPr>
          <w:rFonts w:ascii="Montserrat" w:hAnsi="Montserrat" w:cs="Calibri"/>
          <w:b/>
          <w:sz w:val="40"/>
          <w:szCs w:val="40"/>
        </w:rPr>
      </w:pPr>
    </w:p>
    <w:p w14:paraId="0E28BDAF" w14:textId="4C018843" w:rsidR="00047479" w:rsidRDefault="00047479" w:rsidP="008B72B4">
      <w:pPr>
        <w:spacing w:after="240" w:line="276" w:lineRule="auto"/>
        <w:jc w:val="center"/>
        <w:rPr>
          <w:rFonts w:ascii="Montserrat" w:hAnsi="Montserrat" w:cs="Calibri"/>
          <w:b/>
          <w:sz w:val="40"/>
          <w:szCs w:val="40"/>
        </w:rPr>
      </w:pPr>
    </w:p>
    <w:p w14:paraId="71D55A30" w14:textId="20F1DA33" w:rsidR="00047479" w:rsidRDefault="00047479" w:rsidP="008B72B4">
      <w:pPr>
        <w:spacing w:after="240" w:line="276" w:lineRule="auto"/>
        <w:jc w:val="center"/>
        <w:rPr>
          <w:rFonts w:ascii="Montserrat" w:hAnsi="Montserrat" w:cs="Calibri"/>
          <w:b/>
          <w:sz w:val="40"/>
          <w:szCs w:val="40"/>
        </w:rPr>
      </w:pPr>
    </w:p>
    <w:p w14:paraId="794CAC9E" w14:textId="0D871E4A" w:rsidR="00047479" w:rsidRDefault="00047479" w:rsidP="008B72B4">
      <w:pPr>
        <w:spacing w:after="240" w:line="276" w:lineRule="auto"/>
        <w:jc w:val="center"/>
        <w:rPr>
          <w:rFonts w:ascii="Montserrat" w:hAnsi="Montserrat" w:cs="Calibri"/>
          <w:b/>
          <w:sz w:val="40"/>
          <w:szCs w:val="40"/>
        </w:rPr>
      </w:pPr>
    </w:p>
    <w:p w14:paraId="13A1BE26" w14:textId="3F08734C" w:rsidR="00047479" w:rsidRDefault="00047479" w:rsidP="008B72B4">
      <w:pPr>
        <w:spacing w:after="240" w:line="276" w:lineRule="auto"/>
        <w:jc w:val="center"/>
        <w:rPr>
          <w:rFonts w:ascii="Montserrat" w:hAnsi="Montserrat" w:cs="Calibri"/>
          <w:b/>
          <w:sz w:val="40"/>
          <w:szCs w:val="40"/>
        </w:rPr>
      </w:pPr>
    </w:p>
    <w:p w14:paraId="423C0CFE" w14:textId="77777777" w:rsidR="00047479" w:rsidRPr="00E87875" w:rsidRDefault="00047479" w:rsidP="008B72B4">
      <w:pPr>
        <w:spacing w:after="240" w:line="276" w:lineRule="auto"/>
        <w:jc w:val="center"/>
        <w:rPr>
          <w:rFonts w:ascii="Montserrat" w:hAnsi="Montserrat" w:cs="Arial"/>
          <w:sz w:val="22"/>
          <w:szCs w:val="22"/>
        </w:rPr>
      </w:pPr>
    </w:p>
    <w:p w14:paraId="71BE6A13" w14:textId="77777777" w:rsidR="00047479" w:rsidRDefault="00047479" w:rsidP="008B72B4">
      <w:pPr>
        <w:spacing w:after="240" w:line="276" w:lineRule="auto"/>
        <w:jc w:val="center"/>
        <w:rPr>
          <w:rFonts w:ascii="Montserrat" w:hAnsi="Montserrat" w:cs="Calibri"/>
          <w:b/>
          <w:color w:val="FF0000"/>
          <w:sz w:val="22"/>
          <w:szCs w:val="22"/>
        </w:rPr>
      </w:pPr>
    </w:p>
    <w:p w14:paraId="43758500" w14:textId="77777777" w:rsidR="00047479" w:rsidRDefault="00047479" w:rsidP="008B72B4">
      <w:pPr>
        <w:spacing w:after="240" w:line="276" w:lineRule="auto"/>
        <w:jc w:val="center"/>
        <w:rPr>
          <w:rFonts w:ascii="Montserrat" w:hAnsi="Montserrat" w:cs="Calibri"/>
          <w:b/>
          <w:color w:val="FF0000"/>
          <w:sz w:val="22"/>
          <w:szCs w:val="22"/>
        </w:rPr>
      </w:pPr>
    </w:p>
    <w:p w14:paraId="5553D13F" w14:textId="30F85F87" w:rsidR="00C512E9" w:rsidRPr="00E87875" w:rsidRDefault="00C512E9" w:rsidP="008B72B4">
      <w:pPr>
        <w:spacing w:after="240" w:line="276" w:lineRule="auto"/>
        <w:jc w:val="center"/>
        <w:rPr>
          <w:rFonts w:ascii="Montserrat" w:hAnsi="Montserrat" w:cs="Calibri"/>
          <w:b/>
          <w:color w:val="FF0000"/>
          <w:sz w:val="22"/>
          <w:szCs w:val="22"/>
        </w:rPr>
      </w:pPr>
      <w:r w:rsidRPr="00E87875">
        <w:rPr>
          <w:rFonts w:ascii="Montserrat" w:hAnsi="Montserrat" w:cs="Calibri"/>
          <w:b/>
          <w:color w:val="FF0000"/>
          <w:sz w:val="22"/>
          <w:szCs w:val="22"/>
        </w:rPr>
        <w:t>&lt;SEDIF&gt;</w:t>
      </w:r>
    </w:p>
    <w:p w14:paraId="0B8F3508" w14:textId="77777777" w:rsidR="00C512E9" w:rsidRPr="00E87875" w:rsidRDefault="00C512E9" w:rsidP="008B72B4">
      <w:pPr>
        <w:spacing w:after="240" w:line="276" w:lineRule="auto"/>
        <w:jc w:val="center"/>
        <w:rPr>
          <w:rFonts w:ascii="Montserrat" w:hAnsi="Montserrat" w:cs="Calibri"/>
          <w:sz w:val="22"/>
          <w:szCs w:val="22"/>
        </w:rPr>
      </w:pPr>
    </w:p>
    <w:p w14:paraId="0FF230E7" w14:textId="77777777" w:rsidR="00772D76" w:rsidRPr="00E87875" w:rsidRDefault="00C512E9" w:rsidP="008B72B4">
      <w:pPr>
        <w:spacing w:after="240" w:line="276" w:lineRule="auto"/>
        <w:jc w:val="center"/>
        <w:rPr>
          <w:rFonts w:ascii="Montserrat" w:hAnsi="Montserrat" w:cs="Calibri"/>
          <w:b/>
          <w:color w:val="FF0000"/>
          <w:sz w:val="22"/>
          <w:szCs w:val="22"/>
        </w:rPr>
      </w:pPr>
      <w:r w:rsidRPr="00E87875">
        <w:rPr>
          <w:rFonts w:ascii="Montserrat" w:hAnsi="Montserrat" w:cs="Calibri"/>
          <w:b/>
          <w:color w:val="FF0000"/>
          <w:sz w:val="22"/>
          <w:szCs w:val="22"/>
        </w:rPr>
        <w:t>&lt;FECHA DE ELABORACIÓN DD/MM/AAAA&gt;</w:t>
      </w:r>
    </w:p>
    <w:p w14:paraId="594ABBD9" w14:textId="7EF7444A" w:rsidR="008B08FE" w:rsidRPr="00E87875" w:rsidRDefault="008B08FE" w:rsidP="008B72B4">
      <w:pPr>
        <w:spacing w:line="276" w:lineRule="auto"/>
        <w:jc w:val="both"/>
        <w:rPr>
          <w:rFonts w:ascii="Montserrat" w:hAnsi="Montserrat" w:cs="Calibri"/>
          <w:b/>
          <w:color w:val="FF0000"/>
          <w:sz w:val="22"/>
          <w:szCs w:val="22"/>
        </w:rPr>
        <w:sectPr w:rsidR="008B08FE" w:rsidRPr="00E87875" w:rsidSect="009156CE">
          <w:headerReference w:type="default" r:id="rId9"/>
          <w:footerReference w:type="default" r:id="rId10"/>
          <w:pgSz w:w="12240" w:h="15840"/>
          <w:pgMar w:top="720" w:right="720" w:bottom="720" w:left="720" w:header="709" w:footer="454" w:gutter="0"/>
          <w:cols w:space="708"/>
          <w:docGrid w:linePitch="360"/>
        </w:sectPr>
      </w:pPr>
    </w:p>
    <w:p w14:paraId="054E5A45" w14:textId="77777777" w:rsidR="008B72B4" w:rsidRPr="00E87875" w:rsidRDefault="008B72B4" w:rsidP="008B72B4">
      <w:pPr>
        <w:spacing w:line="276" w:lineRule="auto"/>
        <w:rPr>
          <w:rFonts w:ascii="Montserrat" w:hAnsi="Montserrat" w:cs="Calibri"/>
          <w:b/>
          <w:color w:val="FF0000"/>
          <w:sz w:val="22"/>
          <w:szCs w:val="22"/>
        </w:rPr>
      </w:pPr>
      <w:r w:rsidRPr="00E87875">
        <w:rPr>
          <w:rFonts w:ascii="Montserrat" w:hAnsi="Montserrat" w:cs="Calibri"/>
          <w:b/>
          <w:color w:val="FF0000"/>
          <w:sz w:val="22"/>
          <w:szCs w:val="22"/>
        </w:rPr>
        <w:lastRenderedPageBreak/>
        <w:t>Instrucciones:</w:t>
      </w:r>
    </w:p>
    <w:p w14:paraId="29E9BB92" w14:textId="77777777" w:rsidR="008B72B4" w:rsidRPr="00E87875" w:rsidRDefault="008B72B4" w:rsidP="008B72B4">
      <w:pPr>
        <w:spacing w:line="276" w:lineRule="auto"/>
        <w:ind w:left="142"/>
        <w:jc w:val="both"/>
        <w:rPr>
          <w:rFonts w:ascii="Montserrat" w:hAnsi="Montserrat" w:cs="Calibri"/>
          <w:color w:val="FF0000"/>
          <w:sz w:val="22"/>
          <w:szCs w:val="22"/>
        </w:rPr>
      </w:pPr>
    </w:p>
    <w:p w14:paraId="7F4BA97B" w14:textId="77777777" w:rsidR="00575560" w:rsidRPr="00575560" w:rsidRDefault="005C7C62" w:rsidP="005C7C62">
      <w:pPr>
        <w:spacing w:line="360" w:lineRule="auto"/>
        <w:ind w:left="284"/>
        <w:jc w:val="both"/>
        <w:rPr>
          <w:rFonts w:ascii="Montserrat" w:hAnsi="Montserrat" w:cs="Calibri"/>
          <w:color w:val="FF0000"/>
          <w:sz w:val="20"/>
          <w:szCs w:val="20"/>
        </w:rPr>
      </w:pPr>
      <w:r w:rsidRPr="00575560">
        <w:rPr>
          <w:rFonts w:ascii="Montserrat" w:hAnsi="Montserrat"/>
          <w:color w:val="FF0000"/>
          <w:sz w:val="20"/>
        </w:rPr>
        <w:t xml:space="preserve">El presente documento tiene por objetivo orientarle en la elaboración del Informe Parcial de Cumplimiento del Proyecto Estatal Anual (IPPEA) 2020 de los programas alimentarios que </w:t>
      </w:r>
      <w:r w:rsidRPr="00575560">
        <w:rPr>
          <w:rFonts w:ascii="Montserrat" w:hAnsi="Montserrat" w:cs="Calibri"/>
          <w:color w:val="FF0000"/>
          <w:sz w:val="20"/>
          <w:szCs w:val="20"/>
        </w:rPr>
        <w:t>operó</w:t>
      </w:r>
      <w:r w:rsidRPr="00575560">
        <w:rPr>
          <w:rFonts w:ascii="Montserrat" w:hAnsi="Montserrat"/>
          <w:color w:val="FF0000"/>
          <w:sz w:val="20"/>
        </w:rPr>
        <w:t xml:space="preserve"> el Sistema Estatal DIF (SEDIF), el cual debe ser enviado en versión electrónica, a más tardar el día </w:t>
      </w:r>
      <w:r w:rsidRPr="00575560">
        <w:rPr>
          <w:rFonts w:ascii="Montserrat" w:hAnsi="Montserrat" w:cs="Calibri"/>
          <w:color w:val="FF0000"/>
          <w:sz w:val="20"/>
          <w:szCs w:val="20"/>
        </w:rPr>
        <w:t>05</w:t>
      </w:r>
      <w:r w:rsidRPr="00575560">
        <w:rPr>
          <w:rFonts w:ascii="Montserrat" w:hAnsi="Montserrat"/>
          <w:color w:val="FF0000"/>
          <w:sz w:val="20"/>
        </w:rPr>
        <w:t xml:space="preserve"> de </w:t>
      </w:r>
      <w:r w:rsidRPr="00575560">
        <w:rPr>
          <w:rFonts w:ascii="Montserrat" w:hAnsi="Montserrat" w:cs="Calibri"/>
          <w:color w:val="FF0000"/>
          <w:sz w:val="20"/>
          <w:szCs w:val="20"/>
        </w:rPr>
        <w:t>octubre</w:t>
      </w:r>
      <w:r w:rsidRPr="00575560">
        <w:rPr>
          <w:rFonts w:ascii="Montserrat" w:hAnsi="Montserrat"/>
          <w:color w:val="FF0000"/>
          <w:sz w:val="20"/>
        </w:rPr>
        <w:t xml:space="preserve"> del 2020.</w:t>
      </w:r>
      <w:r w:rsidRPr="00575560">
        <w:rPr>
          <w:rFonts w:ascii="Montserrat" w:hAnsi="Montserrat" w:cs="Calibri"/>
          <w:color w:val="FF0000"/>
          <w:sz w:val="20"/>
          <w:szCs w:val="20"/>
        </w:rPr>
        <w:t xml:space="preserve"> </w:t>
      </w:r>
    </w:p>
    <w:p w14:paraId="02AD9926" w14:textId="77777777" w:rsidR="00575560" w:rsidRPr="00575560" w:rsidRDefault="00575560" w:rsidP="005C7C62">
      <w:pPr>
        <w:spacing w:line="360" w:lineRule="auto"/>
        <w:ind w:left="284"/>
        <w:jc w:val="both"/>
        <w:rPr>
          <w:rFonts w:ascii="Montserrat" w:hAnsi="Montserrat" w:cs="Calibri"/>
          <w:color w:val="FF0000"/>
          <w:sz w:val="20"/>
          <w:szCs w:val="20"/>
        </w:rPr>
      </w:pPr>
    </w:p>
    <w:p w14:paraId="38ACAE08" w14:textId="77777777" w:rsidR="00575560" w:rsidRDefault="005C7C62" w:rsidP="005C7C62">
      <w:pPr>
        <w:spacing w:line="360" w:lineRule="auto"/>
        <w:ind w:left="284"/>
        <w:jc w:val="both"/>
        <w:rPr>
          <w:rFonts w:ascii="Montserrat" w:hAnsi="Montserrat"/>
          <w:color w:val="FF0000"/>
          <w:sz w:val="20"/>
        </w:rPr>
      </w:pPr>
      <w:r w:rsidRPr="00575560">
        <w:rPr>
          <w:rFonts w:ascii="Montserrat" w:hAnsi="Montserrat"/>
          <w:color w:val="FF0000"/>
          <w:sz w:val="20"/>
        </w:rPr>
        <w:t>Es importante llenar toda la información solicitada en cada uno de los puntos de acuerdo con lo estipulado en este guion y sus anexos (sólo de</w:t>
      </w:r>
      <w:r w:rsidRPr="00575560">
        <w:rPr>
          <w:rFonts w:ascii="Montserrat" w:hAnsi="Montserrat"/>
          <w:color w:val="FF0000"/>
        </w:rPr>
        <w:t xml:space="preserve"> </w:t>
      </w:r>
      <w:r w:rsidRPr="00575560">
        <w:rPr>
          <w:rFonts w:ascii="Montserrat" w:hAnsi="Montserrat"/>
          <w:color w:val="FF0000"/>
          <w:sz w:val="20"/>
        </w:rPr>
        <w:t xml:space="preserve">los programas financiados total o parcialmente con recursos del Ramo 33) el cual no debe sufrir alteración alguna. </w:t>
      </w:r>
    </w:p>
    <w:p w14:paraId="53C8A30A" w14:textId="77777777" w:rsidR="00575560" w:rsidRDefault="00575560" w:rsidP="005C7C62">
      <w:pPr>
        <w:spacing w:line="360" w:lineRule="auto"/>
        <w:ind w:left="284"/>
        <w:jc w:val="both"/>
        <w:rPr>
          <w:rFonts w:ascii="Montserrat" w:hAnsi="Montserrat"/>
          <w:color w:val="FF0000"/>
          <w:sz w:val="20"/>
        </w:rPr>
      </w:pPr>
    </w:p>
    <w:p w14:paraId="7283773D" w14:textId="2D16094B" w:rsidR="00B459DC" w:rsidRDefault="00B459DC" w:rsidP="00B459DC">
      <w:pPr>
        <w:spacing w:line="360" w:lineRule="auto"/>
        <w:ind w:left="284"/>
        <w:jc w:val="both"/>
        <w:rPr>
          <w:rFonts w:ascii="Montserrat" w:hAnsi="Montserrat"/>
          <w:color w:val="FF0000"/>
          <w:sz w:val="20"/>
        </w:rPr>
      </w:pPr>
      <w:r w:rsidRPr="00575560">
        <w:rPr>
          <w:rFonts w:ascii="Montserrat" w:hAnsi="Montserrat"/>
          <w:color w:val="FF0000"/>
          <w:sz w:val="20"/>
        </w:rPr>
        <w:t xml:space="preserve">Las instrucciones en color rojo y los ejemplos deberán ser borrados </w:t>
      </w:r>
      <w:r>
        <w:rPr>
          <w:rFonts w:ascii="Montserrat" w:hAnsi="Montserrat"/>
          <w:color w:val="FF0000"/>
          <w:sz w:val="20"/>
        </w:rPr>
        <w:t xml:space="preserve">y posteriormente responder las preguntas y anexos, sin modificar el formato interno de los archivos (fuente, tamaño, alineación, </w:t>
      </w:r>
      <w:proofErr w:type="spellStart"/>
      <w:r>
        <w:rPr>
          <w:rFonts w:ascii="Montserrat" w:hAnsi="Montserrat"/>
          <w:color w:val="FF0000"/>
          <w:sz w:val="20"/>
        </w:rPr>
        <w:t>etc</w:t>
      </w:r>
      <w:proofErr w:type="spellEnd"/>
      <w:r>
        <w:rPr>
          <w:rFonts w:ascii="Montserrat" w:hAnsi="Montserrat"/>
          <w:color w:val="FF0000"/>
          <w:sz w:val="20"/>
        </w:rPr>
        <w:t>).</w:t>
      </w:r>
      <w:r w:rsidR="0071793F">
        <w:rPr>
          <w:rFonts w:ascii="Montserrat" w:hAnsi="Montserrat"/>
          <w:color w:val="FF0000"/>
          <w:sz w:val="20"/>
        </w:rPr>
        <w:t xml:space="preserve"> </w:t>
      </w:r>
      <w:bookmarkStart w:id="0" w:name="_GoBack"/>
      <w:bookmarkEnd w:id="0"/>
    </w:p>
    <w:p w14:paraId="184D2DE8" w14:textId="77777777" w:rsidR="00575560" w:rsidRPr="00575560" w:rsidRDefault="00575560" w:rsidP="005C7C62">
      <w:pPr>
        <w:spacing w:line="360" w:lineRule="auto"/>
        <w:ind w:left="284"/>
        <w:jc w:val="both"/>
        <w:rPr>
          <w:rFonts w:ascii="Montserrat" w:hAnsi="Montserrat"/>
          <w:color w:val="FF0000"/>
          <w:sz w:val="20"/>
        </w:rPr>
      </w:pPr>
    </w:p>
    <w:p w14:paraId="17ADD46F" w14:textId="63E6CE82" w:rsidR="005C7C62" w:rsidRDefault="005C7C62" w:rsidP="005C7C62">
      <w:pPr>
        <w:spacing w:line="360" w:lineRule="auto"/>
        <w:ind w:left="284"/>
        <w:jc w:val="both"/>
        <w:rPr>
          <w:rFonts w:ascii="Montserrat" w:hAnsi="Montserrat"/>
          <w:color w:val="FF0000"/>
          <w:sz w:val="20"/>
        </w:rPr>
      </w:pPr>
      <w:r w:rsidRPr="00575560">
        <w:rPr>
          <w:rFonts w:ascii="Montserrat" w:hAnsi="Montserrat"/>
          <w:color w:val="FF0000"/>
          <w:sz w:val="20"/>
        </w:rPr>
        <w:t>No dejar respuestas en blanco, respetar la siguiente codificación:</w:t>
      </w:r>
    </w:p>
    <w:p w14:paraId="288D3808" w14:textId="77777777" w:rsidR="00575560" w:rsidRPr="00575560" w:rsidRDefault="00575560" w:rsidP="005C7C62">
      <w:pPr>
        <w:spacing w:line="360" w:lineRule="auto"/>
        <w:ind w:left="284"/>
        <w:jc w:val="both"/>
        <w:rPr>
          <w:rFonts w:ascii="Montserrat" w:hAnsi="Montserrat"/>
          <w:color w:val="FF0000"/>
          <w:sz w:val="20"/>
        </w:rPr>
      </w:pPr>
    </w:p>
    <w:p w14:paraId="02BB6FAF" w14:textId="4CAB4679" w:rsidR="005C7C62" w:rsidRDefault="005C7C62" w:rsidP="00575560">
      <w:pPr>
        <w:spacing w:line="360" w:lineRule="auto"/>
        <w:ind w:left="284"/>
        <w:jc w:val="both"/>
        <w:rPr>
          <w:rFonts w:ascii="Montserrat" w:hAnsi="Montserrat"/>
          <w:color w:val="FF0000"/>
          <w:sz w:val="20"/>
        </w:rPr>
      </w:pPr>
      <w:r w:rsidRPr="00575560">
        <w:rPr>
          <w:rFonts w:ascii="Montserrat" w:hAnsi="Montserrat"/>
          <w:b/>
          <w:bCs/>
          <w:color w:val="FF0000"/>
          <w:sz w:val="20"/>
        </w:rPr>
        <w:t>N/A =</w:t>
      </w:r>
      <w:r w:rsidRPr="00575560">
        <w:rPr>
          <w:rFonts w:ascii="Montserrat" w:hAnsi="Montserrat"/>
          <w:color w:val="FF0000"/>
          <w:sz w:val="20"/>
        </w:rPr>
        <w:t xml:space="preserve"> en caso de que la pregunta no aplique a la operación del SEDIF, es necesario explicar el motivo por el cual no se responde la pregunta correspondiente.</w:t>
      </w:r>
    </w:p>
    <w:p w14:paraId="61BB794E" w14:textId="77777777" w:rsidR="00575560" w:rsidRPr="00575560" w:rsidRDefault="00575560" w:rsidP="00575560">
      <w:pPr>
        <w:spacing w:line="360" w:lineRule="auto"/>
        <w:ind w:left="284"/>
        <w:jc w:val="both"/>
        <w:rPr>
          <w:rFonts w:ascii="Montserrat" w:hAnsi="Montserrat"/>
          <w:color w:val="FF0000"/>
          <w:sz w:val="20"/>
        </w:rPr>
      </w:pPr>
    </w:p>
    <w:p w14:paraId="6BB83961" w14:textId="77777777" w:rsidR="005C7C62" w:rsidRPr="00575560" w:rsidRDefault="005C7C62" w:rsidP="005C7C62">
      <w:pPr>
        <w:spacing w:line="360" w:lineRule="auto"/>
        <w:ind w:left="284"/>
        <w:jc w:val="both"/>
        <w:rPr>
          <w:rFonts w:ascii="Montserrat" w:hAnsi="Montserrat"/>
          <w:b/>
          <w:bCs/>
          <w:color w:val="FF0000"/>
          <w:sz w:val="20"/>
        </w:rPr>
      </w:pPr>
      <w:r w:rsidRPr="00575560">
        <w:rPr>
          <w:rFonts w:ascii="Montserrat" w:hAnsi="Montserrat"/>
          <w:b/>
          <w:bCs/>
          <w:color w:val="FF0000"/>
          <w:sz w:val="20"/>
        </w:rPr>
        <w:t>Cualquier respuesta en blanco será considerada como información incompleta, incluso si sólo se escribe N/A sin explicar los motivos.</w:t>
      </w:r>
    </w:p>
    <w:p w14:paraId="157E2FE9" w14:textId="77777777" w:rsidR="005C7C62" w:rsidRPr="00575560" w:rsidRDefault="005C7C62" w:rsidP="005C7C62">
      <w:pPr>
        <w:spacing w:line="360" w:lineRule="auto"/>
        <w:ind w:left="284"/>
        <w:jc w:val="both"/>
        <w:rPr>
          <w:rFonts w:ascii="Montserrat" w:hAnsi="Montserrat"/>
          <w:color w:val="FF0000"/>
          <w:sz w:val="20"/>
        </w:rPr>
      </w:pPr>
    </w:p>
    <w:p w14:paraId="799D4677" w14:textId="77777777" w:rsidR="00B459DC" w:rsidRPr="00575560" w:rsidRDefault="00B459DC" w:rsidP="00B459DC">
      <w:pPr>
        <w:spacing w:line="360" w:lineRule="auto"/>
        <w:ind w:left="284"/>
        <w:jc w:val="both"/>
        <w:rPr>
          <w:rFonts w:ascii="Montserrat" w:hAnsi="Montserrat"/>
          <w:color w:val="FF0000"/>
          <w:sz w:val="20"/>
        </w:rPr>
      </w:pPr>
      <w:r w:rsidRPr="00575560">
        <w:rPr>
          <w:rFonts w:ascii="Montserrat" w:hAnsi="Montserrat"/>
          <w:color w:val="FF0000"/>
          <w:sz w:val="20"/>
        </w:rPr>
        <w:t>Al enviar sus documentos (archivos de Word, Excel, PowerPoint y PDF)</w:t>
      </w:r>
      <w:r>
        <w:rPr>
          <w:rFonts w:ascii="Montserrat" w:hAnsi="Montserrat"/>
          <w:color w:val="FF0000"/>
          <w:sz w:val="20"/>
        </w:rPr>
        <w:t xml:space="preserve"> se debe conservar la misma ubicación de las subcarpetas de anexos,</w:t>
      </w:r>
      <w:r w:rsidRPr="00575560">
        <w:rPr>
          <w:rFonts w:ascii="Montserrat" w:hAnsi="Montserrat"/>
          <w:color w:val="FF0000"/>
          <w:sz w:val="20"/>
        </w:rPr>
        <w:t xml:space="preserve"> cambiar el nombre del archivo incluyendo el nombre abreviado del SEDIF, de acuerdo </w:t>
      </w:r>
      <w:r w:rsidRPr="00575560">
        <w:rPr>
          <w:rFonts w:ascii="Montserrat" w:hAnsi="Montserrat" w:cs="Calibri"/>
          <w:color w:val="FF0000"/>
          <w:sz w:val="20"/>
          <w:szCs w:val="20"/>
          <w:lang w:eastAsia="es-ES"/>
        </w:rPr>
        <w:t>con</w:t>
      </w:r>
      <w:r w:rsidRPr="00575560">
        <w:rPr>
          <w:rFonts w:ascii="Montserrat" w:hAnsi="Montserrat"/>
          <w:color w:val="FF0000"/>
          <w:sz w:val="20"/>
        </w:rPr>
        <w:t xml:space="preserve"> los siguientes ejemplos:</w:t>
      </w:r>
    </w:p>
    <w:p w14:paraId="642BF0E7" w14:textId="21A54CA7" w:rsidR="005C7C62" w:rsidRPr="00C45539" w:rsidRDefault="00B459DC" w:rsidP="00B459DC">
      <w:pPr>
        <w:spacing w:line="360" w:lineRule="auto"/>
        <w:ind w:left="284"/>
        <w:jc w:val="both"/>
        <w:rPr>
          <w:rFonts w:ascii="Montserrat" w:hAnsi="Montserrat"/>
          <w:color w:val="FF0000"/>
          <w:sz w:val="20"/>
          <w:lang w:val="en-GB"/>
        </w:rPr>
      </w:pPr>
      <w:r w:rsidRPr="00B459DC">
        <w:rPr>
          <w:rFonts w:ascii="Montserrat" w:hAnsi="Montserrat"/>
          <w:color w:val="FF0000"/>
          <w:sz w:val="20"/>
        </w:rPr>
        <w:t xml:space="preserve"> </w:t>
      </w:r>
      <w:r w:rsidR="005C7C62" w:rsidRPr="00C45539">
        <w:rPr>
          <w:rFonts w:ascii="Montserrat" w:hAnsi="Montserrat"/>
          <w:color w:val="FF0000"/>
          <w:sz w:val="20"/>
          <w:lang w:val="en-GB"/>
        </w:rPr>
        <w:t>“</w:t>
      </w:r>
      <w:proofErr w:type="spellStart"/>
      <w:r w:rsidR="005C7C62" w:rsidRPr="00C45539">
        <w:rPr>
          <w:rFonts w:ascii="Montserrat" w:hAnsi="Montserrat"/>
          <w:color w:val="FF0000"/>
          <w:sz w:val="20"/>
          <w:lang w:val="en-GB"/>
        </w:rPr>
        <w:t>Ags</w:t>
      </w:r>
      <w:proofErr w:type="spellEnd"/>
      <w:r w:rsidR="005C7C62" w:rsidRPr="00C45539">
        <w:rPr>
          <w:rFonts w:ascii="Montserrat" w:hAnsi="Montserrat"/>
          <w:color w:val="FF0000"/>
          <w:sz w:val="20"/>
          <w:lang w:val="en-GB"/>
        </w:rPr>
        <w:t xml:space="preserve"> </w:t>
      </w:r>
      <w:proofErr w:type="spellStart"/>
      <w:r w:rsidR="005C7C62" w:rsidRPr="00C45539">
        <w:rPr>
          <w:rFonts w:ascii="Montserrat" w:hAnsi="Montserrat"/>
          <w:color w:val="FF0000"/>
          <w:sz w:val="20"/>
          <w:lang w:val="en-GB"/>
        </w:rPr>
        <w:t>Guion</w:t>
      </w:r>
      <w:proofErr w:type="spellEnd"/>
      <w:r w:rsidR="005C7C62" w:rsidRPr="00C45539">
        <w:rPr>
          <w:rFonts w:ascii="Montserrat" w:hAnsi="Montserrat"/>
          <w:color w:val="FF0000"/>
          <w:sz w:val="20"/>
          <w:lang w:val="en-GB"/>
        </w:rPr>
        <w:t xml:space="preserve"> IPPEA 2020” (Word)</w:t>
      </w:r>
    </w:p>
    <w:p w14:paraId="04C5B89F" w14:textId="5441E626" w:rsidR="005C7C62" w:rsidRPr="00C45539" w:rsidRDefault="005C7C62" w:rsidP="005C7C62">
      <w:pPr>
        <w:spacing w:line="360" w:lineRule="auto"/>
        <w:ind w:left="284"/>
        <w:jc w:val="both"/>
        <w:rPr>
          <w:rFonts w:ascii="Montserrat" w:hAnsi="Montserrat"/>
          <w:color w:val="FF0000"/>
          <w:sz w:val="20"/>
          <w:lang w:val="en-GB"/>
        </w:rPr>
      </w:pPr>
      <w:r w:rsidRPr="00C45539">
        <w:rPr>
          <w:rFonts w:ascii="Montserrat" w:hAnsi="Montserrat"/>
          <w:color w:val="FF0000"/>
          <w:sz w:val="20"/>
          <w:lang w:val="en-GB"/>
        </w:rPr>
        <w:t>“</w:t>
      </w:r>
      <w:proofErr w:type="spellStart"/>
      <w:r w:rsidRPr="00C45539">
        <w:rPr>
          <w:rFonts w:ascii="Montserrat" w:hAnsi="Montserrat"/>
          <w:color w:val="FF0000"/>
          <w:sz w:val="20"/>
          <w:lang w:val="en-GB"/>
        </w:rPr>
        <w:t>Ags</w:t>
      </w:r>
      <w:proofErr w:type="spellEnd"/>
      <w:r w:rsidRPr="00C45539">
        <w:rPr>
          <w:rFonts w:ascii="Montserrat" w:hAnsi="Montserrat"/>
          <w:color w:val="FF0000"/>
          <w:sz w:val="20"/>
          <w:lang w:val="en-GB"/>
        </w:rPr>
        <w:t xml:space="preserve"> </w:t>
      </w:r>
      <w:proofErr w:type="spellStart"/>
      <w:r w:rsidRPr="00C45539">
        <w:rPr>
          <w:rFonts w:ascii="Montserrat" w:hAnsi="Montserrat"/>
          <w:color w:val="FF0000"/>
          <w:sz w:val="20"/>
          <w:lang w:val="en-GB"/>
        </w:rPr>
        <w:t>Anexo</w:t>
      </w:r>
      <w:proofErr w:type="spellEnd"/>
      <w:r w:rsidRPr="00C45539">
        <w:rPr>
          <w:rFonts w:ascii="Montserrat" w:hAnsi="Montserrat"/>
          <w:color w:val="FF0000"/>
          <w:sz w:val="20"/>
          <w:lang w:val="en-GB"/>
        </w:rPr>
        <w:t xml:space="preserve"> </w:t>
      </w:r>
      <w:r w:rsidR="00960428">
        <w:rPr>
          <w:rFonts w:ascii="Montserrat" w:hAnsi="Montserrat"/>
          <w:color w:val="FF0000"/>
          <w:sz w:val="20"/>
          <w:lang w:val="en-GB"/>
        </w:rPr>
        <w:t>….</w:t>
      </w:r>
      <w:r w:rsidRPr="00C45539">
        <w:rPr>
          <w:rFonts w:ascii="Montserrat" w:hAnsi="Montserrat"/>
          <w:color w:val="FF0000"/>
          <w:sz w:val="20"/>
          <w:lang w:val="en-GB"/>
        </w:rPr>
        <w:t>” (Excel)</w:t>
      </w:r>
    </w:p>
    <w:p w14:paraId="6F6AD037" w14:textId="7F271FB6" w:rsidR="000E2BAD" w:rsidRPr="00E87875" w:rsidRDefault="000E2BAD" w:rsidP="00575560">
      <w:pPr>
        <w:spacing w:line="360" w:lineRule="auto"/>
        <w:ind w:left="284"/>
        <w:jc w:val="both"/>
        <w:rPr>
          <w:rFonts w:ascii="Montserrat" w:hAnsi="Montserrat"/>
          <w:b/>
          <w:color w:val="660033"/>
          <w:sz w:val="22"/>
          <w:lang w:val="en-US"/>
        </w:rPr>
      </w:pPr>
      <w:r w:rsidRPr="00E87875">
        <w:rPr>
          <w:rFonts w:ascii="Montserrat" w:hAnsi="Montserrat"/>
          <w:b/>
          <w:color w:val="660033"/>
          <w:sz w:val="22"/>
          <w:lang w:val="en-US"/>
        </w:rPr>
        <w:br w:type="page"/>
      </w:r>
    </w:p>
    <w:p w14:paraId="6FC2CBDB" w14:textId="77777777" w:rsidR="000E2BAD" w:rsidRPr="00E87875" w:rsidRDefault="000E2BAD" w:rsidP="000E2BAD">
      <w:pPr>
        <w:pStyle w:val="Prrafodelista"/>
        <w:numPr>
          <w:ilvl w:val="0"/>
          <w:numId w:val="19"/>
        </w:numPr>
        <w:spacing w:line="360" w:lineRule="auto"/>
        <w:rPr>
          <w:rFonts w:ascii="Montserrat" w:hAnsi="Montserrat" w:cs="Calibri"/>
          <w:b/>
          <w:bCs/>
          <w:sz w:val="22"/>
          <w:szCs w:val="22"/>
        </w:rPr>
      </w:pPr>
      <w:r w:rsidRPr="00E87875">
        <w:rPr>
          <w:rFonts w:ascii="Montserrat" w:hAnsi="Montserrat" w:cs="Calibri"/>
          <w:b/>
          <w:bCs/>
          <w:sz w:val="22"/>
          <w:szCs w:val="22"/>
        </w:rPr>
        <w:lastRenderedPageBreak/>
        <w:t xml:space="preserve">Anexos </w:t>
      </w:r>
    </w:p>
    <w:p w14:paraId="1F1396C2" w14:textId="77777777" w:rsidR="000E2BAD" w:rsidRPr="00E87875" w:rsidRDefault="000E2BAD" w:rsidP="000E2BAD">
      <w:pPr>
        <w:pStyle w:val="Prrafodelista"/>
        <w:spacing w:line="360" w:lineRule="auto"/>
        <w:ind w:left="0"/>
        <w:rPr>
          <w:rFonts w:ascii="Montserrat" w:hAnsi="Montserrat" w:cs="Calibri"/>
          <w:b/>
          <w:bCs/>
          <w:sz w:val="22"/>
          <w:szCs w:val="22"/>
        </w:rPr>
      </w:pPr>
    </w:p>
    <w:p w14:paraId="4D8B503D" w14:textId="26FDC776" w:rsidR="000E2BAD" w:rsidRDefault="000E2BAD" w:rsidP="00575560">
      <w:pPr>
        <w:pStyle w:val="Prrafodelista"/>
        <w:spacing w:line="360" w:lineRule="auto"/>
        <w:ind w:left="284"/>
        <w:jc w:val="both"/>
        <w:rPr>
          <w:rFonts w:ascii="Montserrat" w:eastAsiaTheme="minorHAnsi" w:hAnsi="Montserrat" w:cstheme="minorBidi"/>
          <w:color w:val="FF0000"/>
          <w:sz w:val="20"/>
          <w:lang w:val="es-MX"/>
        </w:rPr>
      </w:pPr>
      <w:r w:rsidRPr="00575560">
        <w:rPr>
          <w:rFonts w:ascii="Montserrat" w:eastAsiaTheme="minorHAnsi" w:hAnsi="Montserrat" w:cstheme="minorBidi"/>
          <w:color w:val="FF0000"/>
          <w:sz w:val="20"/>
          <w:lang w:val="es-MX"/>
        </w:rPr>
        <w:t>Los anexos deben ser enviados de manera electrónica de acuerdo con los formatos incluidos en el documento, conservando el tipo de archivo y formato, tal como se encuentran en cada caso (ejemplo: Word, Excel o PDF):</w:t>
      </w:r>
    </w:p>
    <w:p w14:paraId="70D9C937" w14:textId="6E092A87" w:rsidR="003B2790" w:rsidRDefault="003B2790" w:rsidP="00575560">
      <w:pPr>
        <w:pStyle w:val="Prrafodelista"/>
        <w:spacing w:line="360" w:lineRule="auto"/>
        <w:ind w:left="284"/>
        <w:jc w:val="both"/>
        <w:rPr>
          <w:rFonts w:ascii="Montserrat" w:eastAsiaTheme="minorHAnsi" w:hAnsi="Montserrat" w:cstheme="minorBidi"/>
          <w:color w:val="FF0000"/>
          <w:sz w:val="20"/>
          <w:lang w:val="es-MX"/>
        </w:rPr>
      </w:pPr>
    </w:p>
    <w:tbl>
      <w:tblPr>
        <w:tblStyle w:val="Tablaconcuadrcula"/>
        <w:tblW w:w="5000" w:type="pct"/>
        <w:tblLook w:val="04A0" w:firstRow="1" w:lastRow="0" w:firstColumn="1" w:lastColumn="0" w:noHBand="0" w:noVBand="1"/>
      </w:tblPr>
      <w:tblGrid>
        <w:gridCol w:w="835"/>
        <w:gridCol w:w="2183"/>
        <w:gridCol w:w="1044"/>
        <w:gridCol w:w="4616"/>
        <w:gridCol w:w="2338"/>
      </w:tblGrid>
      <w:tr w:rsidR="005D72BF" w:rsidRPr="00392FDE" w14:paraId="2110C495" w14:textId="526C951B" w:rsidTr="00180F92">
        <w:trPr>
          <w:tblHeader/>
        </w:trPr>
        <w:tc>
          <w:tcPr>
            <w:tcW w:w="379" w:type="pct"/>
            <w:shd w:val="clear" w:color="auto" w:fill="660033"/>
            <w:vAlign w:val="center"/>
          </w:tcPr>
          <w:p w14:paraId="56F8077A" w14:textId="79EF0BE5" w:rsidR="00DE032E" w:rsidRPr="00392FDE" w:rsidRDefault="00DE032E" w:rsidP="00386164">
            <w:pPr>
              <w:jc w:val="center"/>
              <w:rPr>
                <w:rFonts w:ascii="Montserrat" w:hAnsi="Montserrat"/>
                <w:b/>
                <w:bCs/>
                <w:sz w:val="18"/>
                <w:szCs w:val="18"/>
              </w:rPr>
            </w:pPr>
            <w:r w:rsidRPr="00392FDE">
              <w:rPr>
                <w:rFonts w:ascii="Montserrat" w:hAnsi="Montserrat"/>
                <w:b/>
                <w:bCs/>
                <w:sz w:val="18"/>
                <w:szCs w:val="18"/>
              </w:rPr>
              <w:t>Anexo</w:t>
            </w:r>
          </w:p>
        </w:tc>
        <w:tc>
          <w:tcPr>
            <w:tcW w:w="991" w:type="pct"/>
            <w:shd w:val="clear" w:color="auto" w:fill="660033"/>
            <w:vAlign w:val="center"/>
          </w:tcPr>
          <w:p w14:paraId="39D04225" w14:textId="4589EA8D" w:rsidR="00DE032E" w:rsidRPr="00392FDE" w:rsidRDefault="00DE032E" w:rsidP="00386164">
            <w:pPr>
              <w:jc w:val="center"/>
              <w:rPr>
                <w:rFonts w:ascii="Montserrat" w:hAnsi="Montserrat"/>
                <w:b/>
                <w:bCs/>
                <w:sz w:val="18"/>
                <w:szCs w:val="18"/>
              </w:rPr>
            </w:pPr>
            <w:r w:rsidRPr="00392FDE">
              <w:rPr>
                <w:rFonts w:ascii="Montserrat" w:hAnsi="Montserrat"/>
                <w:b/>
                <w:bCs/>
                <w:sz w:val="18"/>
                <w:szCs w:val="18"/>
              </w:rPr>
              <w:t>Nombre del Anexo</w:t>
            </w:r>
          </w:p>
        </w:tc>
        <w:tc>
          <w:tcPr>
            <w:tcW w:w="474" w:type="pct"/>
            <w:shd w:val="clear" w:color="auto" w:fill="660033"/>
            <w:vAlign w:val="center"/>
          </w:tcPr>
          <w:p w14:paraId="058663EE" w14:textId="77777777" w:rsidR="00DE032E" w:rsidRPr="00392FDE" w:rsidRDefault="00DE032E" w:rsidP="00386164">
            <w:pPr>
              <w:jc w:val="center"/>
              <w:rPr>
                <w:rFonts w:ascii="Montserrat" w:hAnsi="Montserrat"/>
                <w:b/>
                <w:bCs/>
                <w:sz w:val="18"/>
                <w:szCs w:val="18"/>
              </w:rPr>
            </w:pPr>
            <w:r w:rsidRPr="00392FDE">
              <w:rPr>
                <w:rFonts w:ascii="Montserrat" w:hAnsi="Montserrat"/>
                <w:b/>
                <w:bCs/>
                <w:sz w:val="18"/>
                <w:szCs w:val="18"/>
              </w:rPr>
              <w:t>Formato</w:t>
            </w:r>
          </w:p>
        </w:tc>
        <w:tc>
          <w:tcPr>
            <w:tcW w:w="2095" w:type="pct"/>
            <w:shd w:val="clear" w:color="auto" w:fill="660033"/>
            <w:vAlign w:val="center"/>
          </w:tcPr>
          <w:p w14:paraId="5F157D38" w14:textId="2DCBDE52" w:rsidR="00DE032E" w:rsidRPr="00392FDE" w:rsidRDefault="00DE032E" w:rsidP="00386164">
            <w:pPr>
              <w:jc w:val="center"/>
              <w:rPr>
                <w:rFonts w:ascii="Montserrat" w:hAnsi="Montserrat"/>
                <w:b/>
                <w:bCs/>
                <w:sz w:val="18"/>
                <w:szCs w:val="18"/>
              </w:rPr>
            </w:pPr>
            <w:r w:rsidRPr="00392FDE">
              <w:rPr>
                <w:rFonts w:ascii="Montserrat" w:hAnsi="Montserrat"/>
                <w:b/>
                <w:bCs/>
                <w:sz w:val="18"/>
                <w:szCs w:val="18"/>
              </w:rPr>
              <w:t>Descripción</w:t>
            </w:r>
          </w:p>
        </w:tc>
        <w:tc>
          <w:tcPr>
            <w:tcW w:w="1061" w:type="pct"/>
            <w:shd w:val="clear" w:color="auto" w:fill="660033"/>
          </w:tcPr>
          <w:p w14:paraId="2AA1120A" w14:textId="50ED34D7" w:rsidR="00DE032E" w:rsidRPr="00392FDE" w:rsidRDefault="00DE032E" w:rsidP="00386164">
            <w:pPr>
              <w:jc w:val="center"/>
              <w:rPr>
                <w:rFonts w:ascii="Montserrat" w:hAnsi="Montserrat"/>
                <w:b/>
                <w:bCs/>
                <w:sz w:val="18"/>
                <w:szCs w:val="18"/>
              </w:rPr>
            </w:pPr>
            <w:r w:rsidRPr="00392FDE">
              <w:rPr>
                <w:rFonts w:ascii="Montserrat" w:hAnsi="Montserrat"/>
                <w:b/>
                <w:bCs/>
                <w:sz w:val="18"/>
                <w:szCs w:val="18"/>
              </w:rPr>
              <w:t xml:space="preserve">Vinculación con Índice de Desempeño </w:t>
            </w:r>
          </w:p>
        </w:tc>
      </w:tr>
      <w:tr w:rsidR="005D72BF" w:rsidRPr="00392FDE" w14:paraId="3B23A996" w14:textId="003DCC53" w:rsidTr="002D026F">
        <w:trPr>
          <w:trHeight w:val="480"/>
        </w:trPr>
        <w:tc>
          <w:tcPr>
            <w:tcW w:w="379" w:type="pct"/>
            <w:shd w:val="clear" w:color="auto" w:fill="auto"/>
            <w:vAlign w:val="center"/>
          </w:tcPr>
          <w:p w14:paraId="7F4B6EBD" w14:textId="50663766" w:rsidR="005D72BF" w:rsidRPr="00392FDE" w:rsidRDefault="005D72BF" w:rsidP="005D72BF">
            <w:pPr>
              <w:jc w:val="center"/>
              <w:rPr>
                <w:rFonts w:ascii="Montserrat" w:hAnsi="Montserrat"/>
                <w:b/>
                <w:bCs/>
                <w:sz w:val="20"/>
                <w:szCs w:val="20"/>
              </w:rPr>
            </w:pPr>
            <w:r>
              <w:rPr>
                <w:rFonts w:ascii="Montserrat" w:hAnsi="Montserrat"/>
                <w:b/>
                <w:bCs/>
                <w:sz w:val="20"/>
                <w:szCs w:val="20"/>
              </w:rPr>
              <w:t>D.1</w:t>
            </w:r>
          </w:p>
        </w:tc>
        <w:tc>
          <w:tcPr>
            <w:tcW w:w="991" w:type="pct"/>
            <w:shd w:val="clear" w:color="auto" w:fill="auto"/>
            <w:vAlign w:val="center"/>
          </w:tcPr>
          <w:p w14:paraId="3C38A2D4" w14:textId="4D618464" w:rsidR="005D72BF" w:rsidRPr="00392FDE" w:rsidRDefault="005D72BF" w:rsidP="005D72BF">
            <w:pPr>
              <w:rPr>
                <w:rFonts w:ascii="Montserrat" w:hAnsi="Montserrat"/>
                <w:b/>
                <w:bCs/>
                <w:sz w:val="20"/>
                <w:szCs w:val="20"/>
              </w:rPr>
            </w:pPr>
            <w:r>
              <w:rPr>
                <w:rFonts w:ascii="Montserrat" w:hAnsi="Montserrat"/>
                <w:b/>
                <w:bCs/>
                <w:sz w:val="20"/>
                <w:szCs w:val="20"/>
              </w:rPr>
              <w:t>Directorio</w:t>
            </w:r>
          </w:p>
        </w:tc>
        <w:tc>
          <w:tcPr>
            <w:tcW w:w="474" w:type="pct"/>
            <w:shd w:val="clear" w:color="auto" w:fill="auto"/>
            <w:vAlign w:val="center"/>
          </w:tcPr>
          <w:p w14:paraId="63CB672B" w14:textId="465E17FC" w:rsidR="005D72BF" w:rsidRPr="00392FDE" w:rsidRDefault="005D72BF" w:rsidP="005D72BF">
            <w:pPr>
              <w:jc w:val="center"/>
              <w:rPr>
                <w:rFonts w:ascii="Montserrat" w:hAnsi="Montserrat"/>
                <w:b/>
                <w:bCs/>
                <w:sz w:val="20"/>
                <w:szCs w:val="20"/>
              </w:rPr>
            </w:pPr>
            <w:r w:rsidRPr="00392FDE">
              <w:rPr>
                <w:rFonts w:ascii="Montserrat" w:hAnsi="Montserrat"/>
                <w:sz w:val="20"/>
                <w:szCs w:val="20"/>
              </w:rPr>
              <w:t>Excel</w:t>
            </w:r>
          </w:p>
        </w:tc>
        <w:tc>
          <w:tcPr>
            <w:tcW w:w="2095" w:type="pct"/>
            <w:shd w:val="clear" w:color="auto" w:fill="auto"/>
            <w:vAlign w:val="center"/>
          </w:tcPr>
          <w:p w14:paraId="0D41D9C1" w14:textId="2D2C64BE" w:rsidR="005D72BF" w:rsidRPr="005D72BF" w:rsidRDefault="005D72BF" w:rsidP="005D72BF">
            <w:pPr>
              <w:rPr>
                <w:rFonts w:ascii="Montserrat" w:hAnsi="Montserrat"/>
                <w:sz w:val="20"/>
                <w:szCs w:val="20"/>
              </w:rPr>
            </w:pPr>
            <w:r>
              <w:rPr>
                <w:rFonts w:ascii="Montserrat" w:hAnsi="Montserrat"/>
                <w:sz w:val="20"/>
                <w:szCs w:val="20"/>
              </w:rPr>
              <w:t>Directorio del SEDIF</w:t>
            </w:r>
          </w:p>
        </w:tc>
        <w:tc>
          <w:tcPr>
            <w:tcW w:w="1061" w:type="pct"/>
            <w:shd w:val="clear" w:color="auto" w:fill="auto"/>
            <w:vAlign w:val="center"/>
          </w:tcPr>
          <w:p w14:paraId="5DD43297" w14:textId="6BA9F244" w:rsidR="005D72BF" w:rsidRPr="002D026F" w:rsidRDefault="002D026F" w:rsidP="002D026F">
            <w:pPr>
              <w:jc w:val="center"/>
              <w:rPr>
                <w:rFonts w:ascii="Montserrat" w:hAnsi="Montserrat"/>
                <w:sz w:val="20"/>
                <w:szCs w:val="20"/>
              </w:rPr>
            </w:pPr>
            <w:r w:rsidRPr="002D026F">
              <w:rPr>
                <w:rFonts w:ascii="Montserrat" w:hAnsi="Montserrat"/>
                <w:sz w:val="20"/>
                <w:szCs w:val="20"/>
              </w:rPr>
              <w:t>A.1.2</w:t>
            </w:r>
          </w:p>
        </w:tc>
      </w:tr>
      <w:tr w:rsidR="002D026F" w:rsidRPr="00392FDE" w14:paraId="502DEF48" w14:textId="77777777" w:rsidTr="002D026F">
        <w:trPr>
          <w:trHeight w:val="480"/>
        </w:trPr>
        <w:tc>
          <w:tcPr>
            <w:tcW w:w="379" w:type="pct"/>
            <w:shd w:val="clear" w:color="auto" w:fill="auto"/>
            <w:vAlign w:val="center"/>
          </w:tcPr>
          <w:p w14:paraId="25B1599E" w14:textId="305AE125" w:rsidR="002D026F" w:rsidRPr="00392FDE" w:rsidRDefault="002D026F" w:rsidP="002D026F">
            <w:pPr>
              <w:jc w:val="center"/>
              <w:rPr>
                <w:rFonts w:ascii="Montserrat" w:hAnsi="Montserrat"/>
                <w:b/>
                <w:bCs/>
                <w:sz w:val="20"/>
                <w:szCs w:val="20"/>
              </w:rPr>
            </w:pPr>
            <w:r>
              <w:rPr>
                <w:rFonts w:ascii="Montserrat" w:hAnsi="Montserrat"/>
                <w:b/>
                <w:bCs/>
                <w:sz w:val="20"/>
                <w:szCs w:val="20"/>
              </w:rPr>
              <w:t>D.2</w:t>
            </w:r>
          </w:p>
        </w:tc>
        <w:tc>
          <w:tcPr>
            <w:tcW w:w="991" w:type="pct"/>
            <w:shd w:val="clear" w:color="auto" w:fill="auto"/>
            <w:vAlign w:val="center"/>
          </w:tcPr>
          <w:p w14:paraId="151BB6BB" w14:textId="78D8640B" w:rsidR="002D026F" w:rsidRPr="00392FDE" w:rsidRDefault="002D026F" w:rsidP="002D026F">
            <w:pPr>
              <w:rPr>
                <w:rFonts w:ascii="Montserrat" w:hAnsi="Montserrat"/>
                <w:b/>
                <w:bCs/>
                <w:sz w:val="20"/>
                <w:szCs w:val="20"/>
              </w:rPr>
            </w:pPr>
            <w:r>
              <w:rPr>
                <w:rFonts w:ascii="Montserrat" w:hAnsi="Montserrat"/>
                <w:b/>
                <w:bCs/>
                <w:sz w:val="20"/>
                <w:szCs w:val="20"/>
              </w:rPr>
              <w:t xml:space="preserve">Inversión </w:t>
            </w:r>
            <w:r w:rsidRPr="005D72BF">
              <w:rPr>
                <w:rFonts w:ascii="Montserrat" w:hAnsi="Montserrat"/>
                <w:b/>
                <w:bCs/>
                <w:sz w:val="20"/>
                <w:szCs w:val="20"/>
              </w:rPr>
              <w:t>Anual</w:t>
            </w:r>
            <w:r>
              <w:rPr>
                <w:rFonts w:ascii="Montserrat" w:hAnsi="Montserrat"/>
                <w:b/>
                <w:bCs/>
                <w:sz w:val="20"/>
                <w:szCs w:val="20"/>
              </w:rPr>
              <w:t xml:space="preserve"> </w:t>
            </w:r>
            <w:r w:rsidRPr="005D72BF">
              <w:rPr>
                <w:rFonts w:ascii="Montserrat" w:hAnsi="Montserrat"/>
                <w:b/>
                <w:bCs/>
                <w:sz w:val="20"/>
                <w:szCs w:val="20"/>
              </w:rPr>
              <w:t>Recursos</w:t>
            </w:r>
            <w:r>
              <w:rPr>
                <w:rFonts w:ascii="Montserrat" w:hAnsi="Montserrat"/>
                <w:b/>
                <w:bCs/>
                <w:sz w:val="20"/>
                <w:szCs w:val="20"/>
              </w:rPr>
              <w:t xml:space="preserve"> </w:t>
            </w:r>
            <w:r w:rsidRPr="005D72BF">
              <w:rPr>
                <w:rFonts w:ascii="Montserrat" w:hAnsi="Montserrat"/>
                <w:b/>
                <w:bCs/>
                <w:sz w:val="20"/>
                <w:szCs w:val="20"/>
              </w:rPr>
              <w:t>Asignados</w:t>
            </w:r>
            <w:r>
              <w:rPr>
                <w:rFonts w:ascii="Montserrat" w:hAnsi="Montserrat"/>
                <w:b/>
                <w:bCs/>
                <w:sz w:val="20"/>
                <w:szCs w:val="20"/>
              </w:rPr>
              <w:t xml:space="preserve"> </w:t>
            </w:r>
            <w:r w:rsidRPr="005D72BF">
              <w:rPr>
                <w:rFonts w:ascii="Montserrat" w:hAnsi="Montserrat"/>
                <w:b/>
                <w:bCs/>
                <w:sz w:val="20"/>
                <w:szCs w:val="20"/>
              </w:rPr>
              <w:t>Programa</w:t>
            </w:r>
            <w:r>
              <w:rPr>
                <w:rFonts w:ascii="Montserrat" w:hAnsi="Montserrat"/>
                <w:b/>
                <w:bCs/>
                <w:sz w:val="20"/>
                <w:szCs w:val="20"/>
              </w:rPr>
              <w:t xml:space="preserve"> </w:t>
            </w:r>
            <w:r w:rsidRPr="005D72BF">
              <w:rPr>
                <w:rFonts w:ascii="Montserrat" w:hAnsi="Montserrat"/>
                <w:b/>
                <w:bCs/>
                <w:sz w:val="20"/>
                <w:szCs w:val="20"/>
              </w:rPr>
              <w:t>Alimentario</w:t>
            </w:r>
            <w:r>
              <w:rPr>
                <w:rFonts w:ascii="Montserrat" w:hAnsi="Montserrat"/>
                <w:b/>
                <w:bCs/>
                <w:sz w:val="20"/>
                <w:szCs w:val="20"/>
              </w:rPr>
              <w:t xml:space="preserve"> </w:t>
            </w:r>
            <w:r w:rsidRPr="005D72BF">
              <w:rPr>
                <w:rFonts w:ascii="Montserrat" w:hAnsi="Montserrat"/>
                <w:b/>
                <w:bCs/>
                <w:sz w:val="20"/>
                <w:szCs w:val="20"/>
              </w:rPr>
              <w:t>otros</w:t>
            </w:r>
            <w:r>
              <w:rPr>
                <w:rFonts w:ascii="Montserrat" w:hAnsi="Montserrat"/>
                <w:b/>
                <w:bCs/>
                <w:sz w:val="20"/>
                <w:szCs w:val="20"/>
              </w:rPr>
              <w:t xml:space="preserve"> </w:t>
            </w:r>
            <w:r w:rsidRPr="005D72BF">
              <w:rPr>
                <w:rFonts w:ascii="Montserrat" w:hAnsi="Montserrat"/>
                <w:b/>
                <w:bCs/>
                <w:sz w:val="20"/>
                <w:szCs w:val="20"/>
              </w:rPr>
              <w:t>Programas</w:t>
            </w:r>
            <w:r>
              <w:rPr>
                <w:rFonts w:ascii="Montserrat" w:hAnsi="Montserrat"/>
                <w:b/>
                <w:bCs/>
                <w:sz w:val="20"/>
                <w:szCs w:val="20"/>
              </w:rPr>
              <w:t xml:space="preserve"> </w:t>
            </w:r>
            <w:r w:rsidRPr="005D72BF">
              <w:rPr>
                <w:rFonts w:ascii="Montserrat" w:hAnsi="Montserrat"/>
                <w:b/>
                <w:bCs/>
                <w:sz w:val="20"/>
                <w:szCs w:val="20"/>
              </w:rPr>
              <w:t>Asistencia</w:t>
            </w:r>
            <w:r>
              <w:rPr>
                <w:rFonts w:ascii="Montserrat" w:hAnsi="Montserrat"/>
                <w:b/>
                <w:bCs/>
                <w:sz w:val="20"/>
                <w:szCs w:val="20"/>
              </w:rPr>
              <w:t xml:space="preserve"> </w:t>
            </w:r>
            <w:r w:rsidRPr="005D72BF">
              <w:rPr>
                <w:rFonts w:ascii="Montserrat" w:hAnsi="Montserrat"/>
                <w:b/>
                <w:bCs/>
                <w:sz w:val="20"/>
                <w:szCs w:val="20"/>
              </w:rPr>
              <w:t>Social</w:t>
            </w:r>
            <w:r>
              <w:rPr>
                <w:rFonts w:ascii="Montserrat" w:hAnsi="Montserrat"/>
                <w:b/>
                <w:bCs/>
                <w:sz w:val="20"/>
                <w:szCs w:val="20"/>
              </w:rPr>
              <w:t xml:space="preserve"> </w:t>
            </w:r>
            <w:r w:rsidRPr="005D72BF">
              <w:rPr>
                <w:rFonts w:ascii="Montserrat" w:hAnsi="Montserrat"/>
                <w:b/>
                <w:bCs/>
                <w:sz w:val="20"/>
                <w:szCs w:val="20"/>
              </w:rPr>
              <w:t>2020</w:t>
            </w:r>
          </w:p>
        </w:tc>
        <w:tc>
          <w:tcPr>
            <w:tcW w:w="474" w:type="pct"/>
            <w:shd w:val="clear" w:color="auto" w:fill="auto"/>
            <w:vAlign w:val="center"/>
          </w:tcPr>
          <w:p w14:paraId="633DE6FE" w14:textId="22CAFBAF" w:rsidR="002D026F" w:rsidRPr="00392FDE" w:rsidRDefault="002D026F" w:rsidP="002D026F">
            <w:pPr>
              <w:jc w:val="center"/>
              <w:rPr>
                <w:rFonts w:ascii="Montserrat" w:hAnsi="Montserrat"/>
                <w:b/>
                <w:bCs/>
                <w:sz w:val="20"/>
                <w:szCs w:val="20"/>
              </w:rPr>
            </w:pPr>
            <w:r w:rsidRPr="00392FDE">
              <w:rPr>
                <w:rFonts w:ascii="Montserrat" w:hAnsi="Montserrat"/>
                <w:sz w:val="20"/>
                <w:szCs w:val="20"/>
              </w:rPr>
              <w:t>Excel</w:t>
            </w:r>
          </w:p>
        </w:tc>
        <w:tc>
          <w:tcPr>
            <w:tcW w:w="2095" w:type="pct"/>
            <w:shd w:val="clear" w:color="auto" w:fill="auto"/>
            <w:vAlign w:val="center"/>
          </w:tcPr>
          <w:p w14:paraId="58D38DEA" w14:textId="18F31CEF" w:rsidR="002D026F" w:rsidRPr="005D72BF" w:rsidRDefault="002D026F" w:rsidP="002D026F">
            <w:pPr>
              <w:rPr>
                <w:rFonts w:ascii="Montserrat" w:hAnsi="Montserrat"/>
                <w:sz w:val="20"/>
                <w:szCs w:val="20"/>
              </w:rPr>
            </w:pPr>
            <w:r w:rsidRPr="005D72BF">
              <w:rPr>
                <w:rFonts w:ascii="Montserrat" w:hAnsi="Montserrat"/>
                <w:sz w:val="20"/>
                <w:szCs w:val="20"/>
              </w:rPr>
              <w:t>Envío de información sobre los recursos ejercidos al momento de la entrega del IPPEA.</w:t>
            </w:r>
          </w:p>
        </w:tc>
        <w:tc>
          <w:tcPr>
            <w:tcW w:w="1061" w:type="pct"/>
            <w:shd w:val="clear" w:color="auto" w:fill="auto"/>
            <w:vAlign w:val="center"/>
          </w:tcPr>
          <w:p w14:paraId="1FC7D472" w14:textId="57D4D9EE" w:rsidR="002D026F" w:rsidRPr="002D026F" w:rsidRDefault="002D026F" w:rsidP="002D026F">
            <w:pPr>
              <w:jc w:val="center"/>
              <w:rPr>
                <w:rFonts w:ascii="Montserrat" w:hAnsi="Montserrat"/>
                <w:sz w:val="20"/>
                <w:szCs w:val="20"/>
              </w:rPr>
            </w:pPr>
            <w:r w:rsidRPr="002D026F">
              <w:rPr>
                <w:rFonts w:ascii="Montserrat" w:hAnsi="Montserrat"/>
                <w:sz w:val="20"/>
                <w:szCs w:val="20"/>
              </w:rPr>
              <w:t>A.1.</w:t>
            </w:r>
            <w:r>
              <w:rPr>
                <w:rFonts w:ascii="Montserrat" w:hAnsi="Montserrat"/>
                <w:sz w:val="20"/>
                <w:szCs w:val="20"/>
              </w:rPr>
              <w:t>3</w:t>
            </w:r>
          </w:p>
        </w:tc>
      </w:tr>
      <w:tr w:rsidR="002D026F" w:rsidRPr="00392FDE" w14:paraId="34EDE37E" w14:textId="77777777" w:rsidTr="002D026F">
        <w:trPr>
          <w:trHeight w:val="480"/>
        </w:trPr>
        <w:tc>
          <w:tcPr>
            <w:tcW w:w="379" w:type="pct"/>
            <w:shd w:val="clear" w:color="auto" w:fill="auto"/>
            <w:vAlign w:val="center"/>
          </w:tcPr>
          <w:p w14:paraId="65A72118" w14:textId="6BF176B2" w:rsidR="002D026F" w:rsidRPr="00392FDE" w:rsidRDefault="002D026F" w:rsidP="002D026F">
            <w:pPr>
              <w:jc w:val="center"/>
              <w:rPr>
                <w:rFonts w:ascii="Montserrat" w:hAnsi="Montserrat"/>
                <w:b/>
                <w:bCs/>
                <w:sz w:val="20"/>
                <w:szCs w:val="20"/>
              </w:rPr>
            </w:pPr>
            <w:r>
              <w:rPr>
                <w:rFonts w:ascii="Montserrat" w:hAnsi="Montserrat"/>
                <w:b/>
                <w:bCs/>
                <w:sz w:val="20"/>
                <w:szCs w:val="20"/>
              </w:rPr>
              <w:t>D.3</w:t>
            </w:r>
          </w:p>
        </w:tc>
        <w:tc>
          <w:tcPr>
            <w:tcW w:w="991" w:type="pct"/>
            <w:shd w:val="clear" w:color="auto" w:fill="auto"/>
            <w:vAlign w:val="center"/>
          </w:tcPr>
          <w:p w14:paraId="030E875F" w14:textId="30BDC186" w:rsidR="002D026F" w:rsidRPr="00392FDE" w:rsidRDefault="002D026F" w:rsidP="002D026F">
            <w:pPr>
              <w:rPr>
                <w:rFonts w:ascii="Montserrat" w:hAnsi="Montserrat"/>
                <w:b/>
                <w:bCs/>
                <w:sz w:val="20"/>
                <w:szCs w:val="20"/>
              </w:rPr>
            </w:pPr>
            <w:r w:rsidRPr="005D72BF">
              <w:rPr>
                <w:rFonts w:ascii="Montserrat" w:hAnsi="Montserrat"/>
                <w:b/>
                <w:bCs/>
                <w:sz w:val="20"/>
                <w:szCs w:val="20"/>
              </w:rPr>
              <w:t>Concentrado</w:t>
            </w:r>
            <w:r>
              <w:rPr>
                <w:rFonts w:ascii="Montserrat" w:hAnsi="Montserrat"/>
                <w:b/>
                <w:bCs/>
                <w:sz w:val="20"/>
                <w:szCs w:val="20"/>
              </w:rPr>
              <w:t xml:space="preserve"> de </w:t>
            </w:r>
            <w:r w:rsidRPr="005D72BF">
              <w:rPr>
                <w:rFonts w:ascii="Montserrat" w:hAnsi="Montserrat"/>
                <w:b/>
                <w:bCs/>
                <w:sz w:val="20"/>
                <w:szCs w:val="20"/>
              </w:rPr>
              <w:t>Municipios</w:t>
            </w:r>
            <w:r>
              <w:rPr>
                <w:rFonts w:ascii="Montserrat" w:hAnsi="Montserrat"/>
                <w:b/>
                <w:bCs/>
                <w:sz w:val="20"/>
                <w:szCs w:val="20"/>
              </w:rPr>
              <w:t xml:space="preserve"> y </w:t>
            </w:r>
            <w:r w:rsidRPr="005D72BF">
              <w:rPr>
                <w:rFonts w:ascii="Montserrat" w:hAnsi="Montserrat"/>
                <w:b/>
                <w:bCs/>
                <w:sz w:val="20"/>
                <w:szCs w:val="20"/>
              </w:rPr>
              <w:t>Programas</w:t>
            </w:r>
            <w:r>
              <w:rPr>
                <w:rFonts w:ascii="Montserrat" w:hAnsi="Montserrat"/>
                <w:b/>
                <w:bCs/>
                <w:sz w:val="20"/>
                <w:szCs w:val="20"/>
              </w:rPr>
              <w:t xml:space="preserve"> Operados durante </w:t>
            </w:r>
            <w:r w:rsidRPr="005D72BF">
              <w:rPr>
                <w:rFonts w:ascii="Montserrat" w:hAnsi="Montserrat"/>
                <w:b/>
                <w:bCs/>
                <w:sz w:val="20"/>
                <w:szCs w:val="20"/>
              </w:rPr>
              <w:t>2020</w:t>
            </w:r>
          </w:p>
        </w:tc>
        <w:tc>
          <w:tcPr>
            <w:tcW w:w="474" w:type="pct"/>
            <w:shd w:val="clear" w:color="auto" w:fill="auto"/>
            <w:vAlign w:val="center"/>
          </w:tcPr>
          <w:p w14:paraId="5F6C0840" w14:textId="602639F2" w:rsidR="002D026F" w:rsidRPr="00392FDE" w:rsidRDefault="002D026F" w:rsidP="002D026F">
            <w:pPr>
              <w:jc w:val="center"/>
              <w:rPr>
                <w:rFonts w:ascii="Montserrat" w:hAnsi="Montserrat"/>
                <w:b/>
                <w:bCs/>
                <w:sz w:val="20"/>
                <w:szCs w:val="20"/>
              </w:rPr>
            </w:pPr>
            <w:r w:rsidRPr="00392FDE">
              <w:rPr>
                <w:rFonts w:ascii="Montserrat" w:hAnsi="Montserrat"/>
                <w:sz w:val="20"/>
                <w:szCs w:val="20"/>
              </w:rPr>
              <w:t>Excel</w:t>
            </w:r>
          </w:p>
        </w:tc>
        <w:tc>
          <w:tcPr>
            <w:tcW w:w="2095" w:type="pct"/>
            <w:shd w:val="clear" w:color="auto" w:fill="auto"/>
            <w:vAlign w:val="center"/>
          </w:tcPr>
          <w:p w14:paraId="4E8556B1" w14:textId="7D656632" w:rsidR="002D026F" w:rsidRPr="00392FDE" w:rsidRDefault="002D026F" w:rsidP="002D026F">
            <w:pPr>
              <w:rPr>
                <w:rFonts w:ascii="Montserrat" w:hAnsi="Montserrat"/>
                <w:b/>
                <w:bCs/>
                <w:sz w:val="20"/>
                <w:szCs w:val="20"/>
              </w:rPr>
            </w:pPr>
            <w:r w:rsidRPr="005D72BF">
              <w:rPr>
                <w:rFonts w:ascii="Montserrat" w:hAnsi="Montserrat"/>
                <w:sz w:val="20"/>
                <w:szCs w:val="20"/>
              </w:rPr>
              <w:t>Concentrado de Municipios y Programas Operados durante 2020</w:t>
            </w:r>
          </w:p>
        </w:tc>
        <w:tc>
          <w:tcPr>
            <w:tcW w:w="1061" w:type="pct"/>
            <w:shd w:val="clear" w:color="auto" w:fill="auto"/>
            <w:vAlign w:val="center"/>
          </w:tcPr>
          <w:p w14:paraId="57AD7853" w14:textId="140F192F" w:rsidR="002D026F" w:rsidRPr="002D026F" w:rsidRDefault="002D026F" w:rsidP="002D026F">
            <w:pPr>
              <w:jc w:val="center"/>
              <w:rPr>
                <w:rFonts w:ascii="Montserrat" w:hAnsi="Montserrat"/>
                <w:sz w:val="20"/>
                <w:szCs w:val="20"/>
              </w:rPr>
            </w:pPr>
            <w:r w:rsidRPr="002D026F">
              <w:rPr>
                <w:rFonts w:ascii="Montserrat" w:hAnsi="Montserrat"/>
                <w:sz w:val="20"/>
                <w:szCs w:val="20"/>
              </w:rPr>
              <w:t>A.</w:t>
            </w:r>
            <w:r>
              <w:rPr>
                <w:rFonts w:ascii="Montserrat" w:hAnsi="Montserrat"/>
                <w:sz w:val="20"/>
                <w:szCs w:val="20"/>
              </w:rPr>
              <w:t>1.3/ A.4 /A.7</w:t>
            </w:r>
          </w:p>
        </w:tc>
      </w:tr>
      <w:tr w:rsidR="005D72BF" w:rsidRPr="00392FDE" w14:paraId="73305351" w14:textId="77777777" w:rsidTr="00180F92">
        <w:trPr>
          <w:trHeight w:val="480"/>
        </w:trPr>
        <w:tc>
          <w:tcPr>
            <w:tcW w:w="379" w:type="pct"/>
            <w:shd w:val="clear" w:color="auto" w:fill="auto"/>
            <w:vAlign w:val="center"/>
          </w:tcPr>
          <w:p w14:paraId="2CBBED6C" w14:textId="0E065E39" w:rsidR="005D72BF" w:rsidRPr="00392FDE" w:rsidRDefault="005D72BF" w:rsidP="005D72BF">
            <w:pPr>
              <w:jc w:val="center"/>
              <w:rPr>
                <w:rFonts w:ascii="Montserrat" w:hAnsi="Montserrat"/>
                <w:b/>
                <w:bCs/>
                <w:sz w:val="20"/>
                <w:szCs w:val="20"/>
              </w:rPr>
            </w:pPr>
            <w:r w:rsidRPr="00392FDE">
              <w:rPr>
                <w:rFonts w:ascii="Montserrat" w:hAnsi="Montserrat"/>
                <w:b/>
                <w:bCs/>
                <w:sz w:val="20"/>
                <w:szCs w:val="20"/>
              </w:rPr>
              <w:t>N</w:t>
            </w:r>
          </w:p>
        </w:tc>
        <w:tc>
          <w:tcPr>
            <w:tcW w:w="4621" w:type="pct"/>
            <w:gridSpan w:val="4"/>
            <w:shd w:val="clear" w:color="auto" w:fill="auto"/>
            <w:vAlign w:val="center"/>
          </w:tcPr>
          <w:p w14:paraId="40901988" w14:textId="2559562C" w:rsidR="005D72BF" w:rsidRPr="00392FDE" w:rsidRDefault="005D72BF" w:rsidP="005D72BF">
            <w:pPr>
              <w:rPr>
                <w:rFonts w:ascii="Montserrat" w:hAnsi="Montserrat"/>
                <w:b/>
                <w:bCs/>
                <w:sz w:val="20"/>
                <w:szCs w:val="20"/>
              </w:rPr>
            </w:pPr>
            <w:r w:rsidRPr="00392FDE">
              <w:rPr>
                <w:rFonts w:ascii="Montserrat" w:hAnsi="Montserrat"/>
                <w:b/>
                <w:bCs/>
                <w:sz w:val="20"/>
                <w:szCs w:val="20"/>
              </w:rPr>
              <w:t xml:space="preserve">Normatividad </w:t>
            </w:r>
            <w:r>
              <w:rPr>
                <w:rFonts w:ascii="Montserrat" w:hAnsi="Montserrat"/>
                <w:b/>
                <w:bCs/>
                <w:sz w:val="20"/>
                <w:szCs w:val="20"/>
              </w:rPr>
              <w:t>y</w:t>
            </w:r>
            <w:r w:rsidRPr="00392FDE">
              <w:rPr>
                <w:rFonts w:ascii="Montserrat" w:hAnsi="Montserrat"/>
                <w:b/>
                <w:bCs/>
                <w:sz w:val="20"/>
                <w:szCs w:val="20"/>
              </w:rPr>
              <w:t xml:space="preserve"> Control </w:t>
            </w:r>
            <w:r>
              <w:rPr>
                <w:rFonts w:ascii="Montserrat" w:hAnsi="Montserrat"/>
                <w:b/>
                <w:bCs/>
                <w:sz w:val="20"/>
                <w:szCs w:val="20"/>
              </w:rPr>
              <w:t>d</w:t>
            </w:r>
            <w:r w:rsidRPr="00392FDE">
              <w:rPr>
                <w:rFonts w:ascii="Montserrat" w:hAnsi="Montserrat"/>
                <w:b/>
                <w:bCs/>
                <w:sz w:val="20"/>
                <w:szCs w:val="20"/>
              </w:rPr>
              <w:t>e Pr</w:t>
            </w:r>
            <w:r>
              <w:rPr>
                <w:rFonts w:ascii="Montserrat" w:hAnsi="Montserrat"/>
                <w:b/>
                <w:bCs/>
                <w:sz w:val="20"/>
                <w:szCs w:val="20"/>
              </w:rPr>
              <w:t>o</w:t>
            </w:r>
            <w:r w:rsidRPr="00392FDE">
              <w:rPr>
                <w:rFonts w:ascii="Montserrat" w:hAnsi="Montserrat"/>
                <w:b/>
                <w:bCs/>
                <w:sz w:val="20"/>
                <w:szCs w:val="20"/>
              </w:rPr>
              <w:t>gramas</w:t>
            </w:r>
          </w:p>
        </w:tc>
      </w:tr>
      <w:tr w:rsidR="005D72BF" w:rsidRPr="00392FDE" w14:paraId="0679182D" w14:textId="30A5ABAA" w:rsidTr="00180F92">
        <w:tc>
          <w:tcPr>
            <w:tcW w:w="379" w:type="pct"/>
            <w:vAlign w:val="center"/>
          </w:tcPr>
          <w:p w14:paraId="338A8D3D" w14:textId="672A1A9B" w:rsidR="005D72BF" w:rsidRPr="001F204E" w:rsidRDefault="005D72BF" w:rsidP="005D72BF">
            <w:pPr>
              <w:jc w:val="center"/>
              <w:rPr>
                <w:rFonts w:ascii="Montserrat" w:hAnsi="Montserrat"/>
                <w:sz w:val="18"/>
                <w:szCs w:val="18"/>
              </w:rPr>
            </w:pPr>
            <w:r w:rsidRPr="001F204E">
              <w:rPr>
                <w:rFonts w:ascii="Montserrat" w:hAnsi="Montserrat"/>
                <w:sz w:val="18"/>
                <w:szCs w:val="18"/>
              </w:rPr>
              <w:t>N.1</w:t>
            </w:r>
          </w:p>
        </w:tc>
        <w:tc>
          <w:tcPr>
            <w:tcW w:w="991" w:type="pct"/>
            <w:vAlign w:val="center"/>
          </w:tcPr>
          <w:p w14:paraId="1B52395C" w14:textId="510F4751" w:rsidR="005D72BF" w:rsidRPr="00392FDE" w:rsidRDefault="005D72BF" w:rsidP="005D72BF">
            <w:pPr>
              <w:rPr>
                <w:rFonts w:ascii="Montserrat" w:hAnsi="Montserrat"/>
                <w:sz w:val="20"/>
                <w:szCs w:val="20"/>
              </w:rPr>
            </w:pPr>
            <w:r w:rsidRPr="00392FDE">
              <w:rPr>
                <w:rFonts w:ascii="Montserrat" w:hAnsi="Montserrat"/>
                <w:sz w:val="20"/>
                <w:szCs w:val="20"/>
              </w:rPr>
              <w:t>Acuses de entrega de las ROP a los SMDIF</w:t>
            </w:r>
          </w:p>
        </w:tc>
        <w:tc>
          <w:tcPr>
            <w:tcW w:w="474" w:type="pct"/>
            <w:vAlign w:val="center"/>
          </w:tcPr>
          <w:p w14:paraId="3C6F3EDC" w14:textId="0DF4AC73" w:rsidR="005D72BF" w:rsidRPr="00392FDE" w:rsidRDefault="005D72BF" w:rsidP="005D72BF">
            <w:pPr>
              <w:jc w:val="center"/>
              <w:rPr>
                <w:rFonts w:ascii="Montserrat" w:hAnsi="Montserrat"/>
                <w:sz w:val="20"/>
                <w:szCs w:val="20"/>
              </w:rPr>
            </w:pPr>
            <w:r w:rsidRPr="00392FDE">
              <w:rPr>
                <w:rFonts w:ascii="Montserrat" w:hAnsi="Montserrat"/>
                <w:sz w:val="20"/>
                <w:szCs w:val="20"/>
              </w:rPr>
              <w:t>PDF</w:t>
            </w:r>
          </w:p>
        </w:tc>
        <w:tc>
          <w:tcPr>
            <w:tcW w:w="2095" w:type="pct"/>
            <w:vAlign w:val="center"/>
          </w:tcPr>
          <w:p w14:paraId="628ED794" w14:textId="50D841AF" w:rsidR="005D72BF" w:rsidRPr="00392FDE" w:rsidRDefault="005D72BF" w:rsidP="005D72BF">
            <w:pPr>
              <w:jc w:val="both"/>
              <w:rPr>
                <w:rFonts w:ascii="Montserrat" w:hAnsi="Montserrat"/>
                <w:sz w:val="20"/>
                <w:szCs w:val="20"/>
              </w:rPr>
            </w:pPr>
            <w:r w:rsidRPr="00392FDE">
              <w:rPr>
                <w:rFonts w:ascii="Montserrat" w:hAnsi="Montserrat"/>
                <w:sz w:val="20"/>
                <w:szCs w:val="20"/>
              </w:rPr>
              <w:t>Envío de los acuses de entrega de las ROP a los SMDIF, conforme a lo señalado a la Tabla 1 o Tabla 2, según corresponda.</w:t>
            </w:r>
          </w:p>
        </w:tc>
        <w:tc>
          <w:tcPr>
            <w:tcW w:w="1061" w:type="pct"/>
            <w:vAlign w:val="center"/>
          </w:tcPr>
          <w:p w14:paraId="5EB774B1" w14:textId="667E1D74" w:rsidR="005D72BF" w:rsidRPr="00392FDE" w:rsidRDefault="005D72BF" w:rsidP="005D72BF">
            <w:pPr>
              <w:rPr>
                <w:rFonts w:ascii="Montserrat" w:hAnsi="Montserrat"/>
                <w:sz w:val="20"/>
                <w:szCs w:val="20"/>
              </w:rPr>
            </w:pPr>
            <w:r w:rsidRPr="00392FDE">
              <w:rPr>
                <w:rFonts w:ascii="Montserrat" w:hAnsi="Montserrat"/>
                <w:sz w:val="20"/>
                <w:szCs w:val="20"/>
              </w:rPr>
              <w:t xml:space="preserve">Ver Tabla 1 o 2, según corresponda, del Anexo N </w:t>
            </w:r>
          </w:p>
        </w:tc>
      </w:tr>
      <w:tr w:rsidR="005D72BF" w:rsidRPr="00392FDE" w14:paraId="5A16EAFD" w14:textId="3F04A5A2" w:rsidTr="00180F92">
        <w:tc>
          <w:tcPr>
            <w:tcW w:w="379" w:type="pct"/>
            <w:vAlign w:val="center"/>
          </w:tcPr>
          <w:p w14:paraId="2AF0490D" w14:textId="2BADC837" w:rsidR="005D72BF" w:rsidRPr="001F204E" w:rsidRDefault="005D72BF" w:rsidP="005D72BF">
            <w:pPr>
              <w:jc w:val="center"/>
              <w:rPr>
                <w:rFonts w:ascii="Montserrat" w:hAnsi="Montserrat"/>
                <w:sz w:val="18"/>
                <w:szCs w:val="18"/>
              </w:rPr>
            </w:pPr>
            <w:r w:rsidRPr="001F204E">
              <w:rPr>
                <w:rFonts w:ascii="Montserrat" w:hAnsi="Montserrat"/>
                <w:sz w:val="18"/>
                <w:szCs w:val="18"/>
              </w:rPr>
              <w:t>N.2</w:t>
            </w:r>
          </w:p>
        </w:tc>
        <w:tc>
          <w:tcPr>
            <w:tcW w:w="991" w:type="pct"/>
            <w:vAlign w:val="center"/>
          </w:tcPr>
          <w:p w14:paraId="6EA1204E" w14:textId="628AB645" w:rsidR="005D72BF" w:rsidRPr="00392FDE" w:rsidRDefault="005D72BF" w:rsidP="005D72BF">
            <w:pPr>
              <w:rPr>
                <w:rFonts w:ascii="Montserrat" w:hAnsi="Montserrat"/>
                <w:sz w:val="20"/>
                <w:szCs w:val="20"/>
              </w:rPr>
            </w:pPr>
            <w:r w:rsidRPr="00392FDE">
              <w:rPr>
                <w:rFonts w:ascii="Montserrat" w:hAnsi="Montserrat"/>
                <w:sz w:val="20"/>
                <w:szCs w:val="20"/>
              </w:rPr>
              <w:t>Captura(s) de pantalla de publicación de las ROP en la página Web del SEDIF</w:t>
            </w:r>
          </w:p>
        </w:tc>
        <w:tc>
          <w:tcPr>
            <w:tcW w:w="474" w:type="pct"/>
            <w:vAlign w:val="center"/>
          </w:tcPr>
          <w:p w14:paraId="366145C0" w14:textId="792A7C19" w:rsidR="005D72BF" w:rsidRPr="00392FDE" w:rsidRDefault="005D72BF" w:rsidP="005D72BF">
            <w:pPr>
              <w:jc w:val="center"/>
              <w:rPr>
                <w:rFonts w:ascii="Montserrat" w:hAnsi="Montserrat"/>
                <w:sz w:val="20"/>
                <w:szCs w:val="20"/>
              </w:rPr>
            </w:pPr>
            <w:r w:rsidRPr="00392FDE">
              <w:rPr>
                <w:rFonts w:ascii="Montserrat" w:hAnsi="Montserrat"/>
                <w:sz w:val="20"/>
                <w:szCs w:val="20"/>
              </w:rPr>
              <w:t>PDF</w:t>
            </w:r>
          </w:p>
        </w:tc>
        <w:tc>
          <w:tcPr>
            <w:tcW w:w="2095" w:type="pct"/>
            <w:vAlign w:val="center"/>
          </w:tcPr>
          <w:p w14:paraId="6D0260DD" w14:textId="71D2F13A" w:rsidR="005D72BF" w:rsidRPr="00392FDE" w:rsidRDefault="005D72BF" w:rsidP="005D72BF">
            <w:pPr>
              <w:jc w:val="both"/>
              <w:rPr>
                <w:rFonts w:ascii="Montserrat" w:hAnsi="Montserrat"/>
                <w:sz w:val="20"/>
                <w:szCs w:val="20"/>
              </w:rPr>
            </w:pPr>
            <w:r w:rsidRPr="00392FDE">
              <w:rPr>
                <w:rFonts w:ascii="Montserrat" w:hAnsi="Montserrat"/>
                <w:sz w:val="20"/>
                <w:szCs w:val="20"/>
              </w:rPr>
              <w:t>Envío de PDF de la captura de pantalla de PUBLICACIÓN DE LAS ROP en la página Web del SEDIF, donde se aprecie fecha y hora, conforme a lo señalado a la Tabla 1 o Tabla 2, según corresponda.</w:t>
            </w:r>
          </w:p>
        </w:tc>
        <w:tc>
          <w:tcPr>
            <w:tcW w:w="1061" w:type="pct"/>
            <w:vAlign w:val="center"/>
          </w:tcPr>
          <w:p w14:paraId="305310F1" w14:textId="12F05F02" w:rsidR="005D72BF" w:rsidRPr="00392FDE" w:rsidRDefault="005D72BF" w:rsidP="005D72BF">
            <w:pPr>
              <w:rPr>
                <w:rFonts w:ascii="Montserrat" w:hAnsi="Montserrat"/>
                <w:sz w:val="20"/>
                <w:szCs w:val="20"/>
              </w:rPr>
            </w:pPr>
            <w:r w:rsidRPr="00392FDE">
              <w:rPr>
                <w:rFonts w:ascii="Montserrat" w:hAnsi="Montserrat"/>
                <w:sz w:val="20"/>
                <w:szCs w:val="20"/>
              </w:rPr>
              <w:t xml:space="preserve">Ver Tabla 1 o 2, según corresponda, del Anexo N </w:t>
            </w:r>
          </w:p>
        </w:tc>
      </w:tr>
      <w:tr w:rsidR="005D72BF" w:rsidRPr="00392FDE" w14:paraId="09FB4541" w14:textId="7DBDC643" w:rsidTr="00180F92">
        <w:tc>
          <w:tcPr>
            <w:tcW w:w="379" w:type="pct"/>
            <w:vAlign w:val="center"/>
          </w:tcPr>
          <w:p w14:paraId="353C1447" w14:textId="1496BD73" w:rsidR="005D72BF" w:rsidRPr="001F204E" w:rsidRDefault="005D72BF" w:rsidP="005D72BF">
            <w:pPr>
              <w:jc w:val="center"/>
              <w:rPr>
                <w:rFonts w:ascii="Montserrat" w:hAnsi="Montserrat"/>
                <w:sz w:val="18"/>
                <w:szCs w:val="18"/>
              </w:rPr>
            </w:pPr>
            <w:r w:rsidRPr="001F204E">
              <w:rPr>
                <w:rFonts w:ascii="Montserrat" w:hAnsi="Montserrat"/>
                <w:sz w:val="18"/>
                <w:szCs w:val="18"/>
              </w:rPr>
              <w:t>N.3</w:t>
            </w:r>
          </w:p>
        </w:tc>
        <w:tc>
          <w:tcPr>
            <w:tcW w:w="991" w:type="pct"/>
            <w:vAlign w:val="center"/>
          </w:tcPr>
          <w:p w14:paraId="3C41C06E" w14:textId="60E2FE4A" w:rsidR="005D72BF" w:rsidRPr="00392FDE" w:rsidRDefault="005D72BF" w:rsidP="005D72BF">
            <w:pPr>
              <w:rPr>
                <w:rFonts w:ascii="Montserrat" w:hAnsi="Montserrat"/>
                <w:sz w:val="20"/>
                <w:szCs w:val="20"/>
              </w:rPr>
            </w:pPr>
            <w:r w:rsidRPr="00392FDE">
              <w:rPr>
                <w:rFonts w:ascii="Montserrat" w:hAnsi="Montserrat"/>
                <w:sz w:val="20"/>
                <w:szCs w:val="20"/>
              </w:rPr>
              <w:t>Convenio(s) de coordinación firmado(s) con uno de los SEDIF</w:t>
            </w:r>
          </w:p>
        </w:tc>
        <w:tc>
          <w:tcPr>
            <w:tcW w:w="474" w:type="pct"/>
            <w:vAlign w:val="center"/>
          </w:tcPr>
          <w:p w14:paraId="4180119B" w14:textId="29DE2D05" w:rsidR="005D72BF" w:rsidRPr="00392FDE" w:rsidRDefault="005D72BF" w:rsidP="005D72BF">
            <w:pPr>
              <w:jc w:val="center"/>
              <w:rPr>
                <w:rFonts w:ascii="Montserrat" w:hAnsi="Montserrat"/>
                <w:sz w:val="20"/>
                <w:szCs w:val="20"/>
              </w:rPr>
            </w:pPr>
            <w:r w:rsidRPr="00392FDE">
              <w:rPr>
                <w:rFonts w:ascii="Montserrat" w:hAnsi="Montserrat"/>
                <w:sz w:val="20"/>
                <w:szCs w:val="20"/>
              </w:rPr>
              <w:t>PDF</w:t>
            </w:r>
          </w:p>
        </w:tc>
        <w:tc>
          <w:tcPr>
            <w:tcW w:w="2095" w:type="pct"/>
            <w:vAlign w:val="center"/>
          </w:tcPr>
          <w:p w14:paraId="463AEAD2" w14:textId="6A2F8E77" w:rsidR="005D72BF" w:rsidRPr="00392FDE" w:rsidRDefault="005D72BF" w:rsidP="005D72BF">
            <w:pPr>
              <w:jc w:val="both"/>
              <w:rPr>
                <w:rFonts w:ascii="Montserrat" w:hAnsi="Montserrat"/>
                <w:sz w:val="20"/>
                <w:szCs w:val="20"/>
              </w:rPr>
            </w:pPr>
            <w:r w:rsidRPr="00392FDE">
              <w:rPr>
                <w:rFonts w:ascii="Montserrat" w:hAnsi="Montserrat"/>
                <w:sz w:val="20"/>
                <w:szCs w:val="20"/>
              </w:rPr>
              <w:t>Envío de PDF del convenio de coordinación firmado con uno de los SMDIF conforme a lo señalado a la Tabla 1 o Tabla 2, según corresponda.</w:t>
            </w:r>
          </w:p>
        </w:tc>
        <w:tc>
          <w:tcPr>
            <w:tcW w:w="1061" w:type="pct"/>
            <w:vAlign w:val="center"/>
          </w:tcPr>
          <w:p w14:paraId="746BFAF0" w14:textId="7266BDAC" w:rsidR="005D72BF" w:rsidRPr="00392FDE" w:rsidRDefault="005D72BF" w:rsidP="005D72BF">
            <w:pPr>
              <w:rPr>
                <w:rFonts w:ascii="Montserrat" w:hAnsi="Montserrat"/>
                <w:sz w:val="20"/>
                <w:szCs w:val="20"/>
              </w:rPr>
            </w:pPr>
            <w:r w:rsidRPr="00392FDE">
              <w:rPr>
                <w:rFonts w:ascii="Montserrat" w:hAnsi="Montserrat"/>
                <w:sz w:val="20"/>
                <w:szCs w:val="20"/>
              </w:rPr>
              <w:t xml:space="preserve">Ver Tabla 1 o 2, según corresponda, del Anexo N </w:t>
            </w:r>
          </w:p>
        </w:tc>
      </w:tr>
      <w:tr w:rsidR="005D72BF" w:rsidRPr="00392FDE" w14:paraId="44F02DAC" w14:textId="6D86BA1A" w:rsidTr="00180F92">
        <w:tc>
          <w:tcPr>
            <w:tcW w:w="379" w:type="pct"/>
            <w:vAlign w:val="center"/>
          </w:tcPr>
          <w:p w14:paraId="02873164" w14:textId="5D1002C3" w:rsidR="005D72BF" w:rsidRPr="001F204E" w:rsidRDefault="005D72BF" w:rsidP="005D72BF">
            <w:pPr>
              <w:jc w:val="center"/>
              <w:rPr>
                <w:rFonts w:ascii="Montserrat" w:hAnsi="Montserrat"/>
                <w:sz w:val="18"/>
                <w:szCs w:val="18"/>
              </w:rPr>
            </w:pPr>
            <w:r w:rsidRPr="001F204E">
              <w:rPr>
                <w:rFonts w:ascii="Montserrat" w:hAnsi="Montserrat"/>
                <w:sz w:val="18"/>
                <w:szCs w:val="18"/>
              </w:rPr>
              <w:lastRenderedPageBreak/>
              <w:t>N.4</w:t>
            </w:r>
          </w:p>
        </w:tc>
        <w:tc>
          <w:tcPr>
            <w:tcW w:w="991" w:type="pct"/>
            <w:vAlign w:val="center"/>
          </w:tcPr>
          <w:p w14:paraId="079C7967" w14:textId="3F19A0F8" w:rsidR="005D72BF" w:rsidRPr="00392FDE" w:rsidRDefault="005D72BF" w:rsidP="005D72BF">
            <w:pPr>
              <w:rPr>
                <w:rFonts w:ascii="Montserrat" w:hAnsi="Montserrat"/>
                <w:sz w:val="20"/>
                <w:szCs w:val="20"/>
              </w:rPr>
            </w:pPr>
            <w:r w:rsidRPr="00392FDE">
              <w:rPr>
                <w:rFonts w:ascii="Montserrat" w:hAnsi="Montserrat"/>
                <w:sz w:val="20"/>
                <w:szCs w:val="20"/>
              </w:rPr>
              <w:t>Convenio vigente firmado con RENAPO</w:t>
            </w:r>
          </w:p>
        </w:tc>
        <w:tc>
          <w:tcPr>
            <w:tcW w:w="474" w:type="pct"/>
            <w:vAlign w:val="center"/>
          </w:tcPr>
          <w:p w14:paraId="18EA0D08" w14:textId="77777777" w:rsidR="005D72BF" w:rsidRPr="00392FDE" w:rsidRDefault="005D72BF" w:rsidP="005D72BF">
            <w:pPr>
              <w:jc w:val="center"/>
              <w:rPr>
                <w:rFonts w:ascii="Montserrat" w:hAnsi="Montserrat"/>
                <w:sz w:val="20"/>
                <w:szCs w:val="20"/>
              </w:rPr>
            </w:pPr>
            <w:r w:rsidRPr="00392FDE">
              <w:rPr>
                <w:rFonts w:ascii="Montserrat" w:hAnsi="Montserrat"/>
                <w:sz w:val="20"/>
                <w:szCs w:val="20"/>
              </w:rPr>
              <w:t>PDF</w:t>
            </w:r>
          </w:p>
        </w:tc>
        <w:tc>
          <w:tcPr>
            <w:tcW w:w="2095" w:type="pct"/>
            <w:vAlign w:val="center"/>
          </w:tcPr>
          <w:p w14:paraId="4901D4A6" w14:textId="615328D4" w:rsidR="005D72BF" w:rsidRPr="00392FDE" w:rsidRDefault="005D72BF" w:rsidP="005D72BF">
            <w:pPr>
              <w:jc w:val="both"/>
              <w:rPr>
                <w:rFonts w:ascii="Montserrat" w:hAnsi="Montserrat"/>
                <w:sz w:val="20"/>
                <w:szCs w:val="20"/>
              </w:rPr>
            </w:pPr>
            <w:r w:rsidRPr="00392FDE">
              <w:rPr>
                <w:rFonts w:ascii="Montserrat" w:hAnsi="Montserrat"/>
                <w:sz w:val="20"/>
                <w:szCs w:val="20"/>
              </w:rPr>
              <w:t>Envío PDF del convenio vigente firmado con RENAPO para servicios web y/o confrontas de CURP, conforme a lo señalado a la Tabla 1 o Tabla 2, según corresponda.</w:t>
            </w:r>
          </w:p>
        </w:tc>
        <w:tc>
          <w:tcPr>
            <w:tcW w:w="1061" w:type="pct"/>
            <w:vAlign w:val="center"/>
          </w:tcPr>
          <w:p w14:paraId="649E6D75" w14:textId="659A0C81" w:rsidR="005D72BF" w:rsidRPr="00392FDE" w:rsidRDefault="005D72BF" w:rsidP="005D72BF">
            <w:pPr>
              <w:rPr>
                <w:rFonts w:ascii="Montserrat" w:hAnsi="Montserrat"/>
                <w:sz w:val="20"/>
                <w:szCs w:val="20"/>
              </w:rPr>
            </w:pPr>
            <w:r w:rsidRPr="00392FDE">
              <w:rPr>
                <w:rFonts w:ascii="Montserrat" w:hAnsi="Montserrat"/>
                <w:sz w:val="20"/>
                <w:szCs w:val="20"/>
              </w:rPr>
              <w:t xml:space="preserve">Ver Tabla 1 o 2, según corresponda, del Anexo N </w:t>
            </w:r>
          </w:p>
        </w:tc>
      </w:tr>
      <w:tr w:rsidR="005D72BF" w:rsidRPr="00392FDE" w14:paraId="42297E2E" w14:textId="77777777" w:rsidTr="00180F92">
        <w:trPr>
          <w:trHeight w:val="558"/>
        </w:trPr>
        <w:tc>
          <w:tcPr>
            <w:tcW w:w="379" w:type="pct"/>
            <w:vAlign w:val="center"/>
          </w:tcPr>
          <w:p w14:paraId="2AAE023D" w14:textId="3F1694F7" w:rsidR="005D72BF" w:rsidRPr="00516CC2" w:rsidRDefault="005D72BF" w:rsidP="005D72BF">
            <w:pPr>
              <w:jc w:val="center"/>
              <w:rPr>
                <w:rFonts w:ascii="Montserrat" w:hAnsi="Montserrat"/>
                <w:b/>
                <w:bCs/>
                <w:sz w:val="20"/>
                <w:szCs w:val="20"/>
              </w:rPr>
            </w:pPr>
            <w:r w:rsidRPr="00516CC2">
              <w:rPr>
                <w:rFonts w:ascii="Montserrat" w:hAnsi="Montserrat"/>
                <w:b/>
                <w:bCs/>
                <w:sz w:val="20"/>
                <w:szCs w:val="20"/>
              </w:rPr>
              <w:t>O.1</w:t>
            </w:r>
          </w:p>
        </w:tc>
        <w:tc>
          <w:tcPr>
            <w:tcW w:w="4621" w:type="pct"/>
            <w:gridSpan w:val="4"/>
            <w:vAlign w:val="center"/>
          </w:tcPr>
          <w:p w14:paraId="6DED42D3" w14:textId="72966E1E" w:rsidR="005D72BF" w:rsidRPr="00516CC2" w:rsidRDefault="005D72BF" w:rsidP="005D72BF">
            <w:pPr>
              <w:rPr>
                <w:rFonts w:ascii="Montserrat" w:hAnsi="Montserrat"/>
                <w:b/>
                <w:bCs/>
                <w:sz w:val="20"/>
                <w:szCs w:val="20"/>
              </w:rPr>
            </w:pPr>
            <w:r w:rsidRPr="00516CC2">
              <w:rPr>
                <w:rFonts w:ascii="Montserrat" w:hAnsi="Montserrat"/>
                <w:b/>
                <w:bCs/>
                <w:sz w:val="20"/>
                <w:szCs w:val="20"/>
              </w:rPr>
              <w:t xml:space="preserve">Conformación </w:t>
            </w:r>
            <w:r>
              <w:rPr>
                <w:rFonts w:ascii="Montserrat" w:hAnsi="Montserrat"/>
                <w:b/>
                <w:bCs/>
                <w:sz w:val="20"/>
                <w:szCs w:val="20"/>
              </w:rPr>
              <w:t>d</w:t>
            </w:r>
            <w:r w:rsidRPr="00516CC2">
              <w:rPr>
                <w:rFonts w:ascii="Montserrat" w:hAnsi="Montserrat"/>
                <w:b/>
                <w:bCs/>
                <w:sz w:val="20"/>
                <w:szCs w:val="20"/>
              </w:rPr>
              <w:t xml:space="preserve">e </w:t>
            </w:r>
            <w:r>
              <w:rPr>
                <w:rFonts w:ascii="Montserrat" w:hAnsi="Montserrat"/>
                <w:b/>
                <w:bCs/>
                <w:sz w:val="20"/>
                <w:szCs w:val="20"/>
              </w:rPr>
              <w:t>l</w:t>
            </w:r>
            <w:r w:rsidRPr="00516CC2">
              <w:rPr>
                <w:rFonts w:ascii="Montserrat" w:hAnsi="Montserrat"/>
                <w:b/>
                <w:bCs/>
                <w:sz w:val="20"/>
                <w:szCs w:val="20"/>
              </w:rPr>
              <w:t>os Apoyos Alimenticios</w:t>
            </w:r>
          </w:p>
        </w:tc>
      </w:tr>
      <w:tr w:rsidR="005D72BF" w:rsidRPr="00392FDE" w14:paraId="59379B3C" w14:textId="77777777" w:rsidTr="00180F92">
        <w:tc>
          <w:tcPr>
            <w:tcW w:w="379" w:type="pct"/>
            <w:vAlign w:val="center"/>
          </w:tcPr>
          <w:p w14:paraId="69AD5B71" w14:textId="74BF917F" w:rsidR="005D72BF" w:rsidRPr="001F204E" w:rsidRDefault="005D72BF" w:rsidP="005D72BF">
            <w:pPr>
              <w:jc w:val="center"/>
              <w:rPr>
                <w:rFonts w:ascii="Montserrat" w:hAnsi="Montserrat"/>
                <w:sz w:val="18"/>
                <w:szCs w:val="18"/>
              </w:rPr>
            </w:pPr>
            <w:r w:rsidRPr="001F204E">
              <w:rPr>
                <w:rFonts w:ascii="Montserrat" w:hAnsi="Montserrat"/>
                <w:sz w:val="18"/>
                <w:szCs w:val="18"/>
              </w:rPr>
              <w:t>O.1.1</w:t>
            </w:r>
          </w:p>
        </w:tc>
        <w:tc>
          <w:tcPr>
            <w:tcW w:w="991" w:type="pct"/>
            <w:vAlign w:val="center"/>
          </w:tcPr>
          <w:p w14:paraId="3A99E41B" w14:textId="693EBF93" w:rsidR="005D72BF" w:rsidRPr="00392FDE" w:rsidRDefault="005D72BF" w:rsidP="005D72BF">
            <w:pPr>
              <w:rPr>
                <w:rFonts w:ascii="Montserrat" w:hAnsi="Montserrat"/>
                <w:sz w:val="20"/>
                <w:szCs w:val="20"/>
              </w:rPr>
            </w:pPr>
            <w:r w:rsidRPr="00392FDE">
              <w:rPr>
                <w:rFonts w:ascii="Montserrat" w:hAnsi="Montserrat"/>
                <w:sz w:val="20"/>
                <w:szCs w:val="20"/>
              </w:rPr>
              <w:t>Conformación Apoyos Alimenticios</w:t>
            </w:r>
          </w:p>
        </w:tc>
        <w:tc>
          <w:tcPr>
            <w:tcW w:w="474" w:type="pct"/>
            <w:vAlign w:val="center"/>
          </w:tcPr>
          <w:p w14:paraId="3CD0B96C" w14:textId="3F3DA845" w:rsidR="005D72BF" w:rsidRPr="00392FDE" w:rsidRDefault="005D72BF" w:rsidP="005D72BF">
            <w:pPr>
              <w:jc w:val="center"/>
              <w:rPr>
                <w:rFonts w:ascii="Montserrat" w:hAnsi="Montserrat"/>
                <w:sz w:val="20"/>
                <w:szCs w:val="20"/>
              </w:rPr>
            </w:pPr>
            <w:r w:rsidRPr="00392FDE">
              <w:rPr>
                <w:rFonts w:ascii="Montserrat" w:hAnsi="Montserrat"/>
                <w:sz w:val="20"/>
                <w:szCs w:val="20"/>
              </w:rPr>
              <w:t>Excel</w:t>
            </w:r>
          </w:p>
        </w:tc>
        <w:tc>
          <w:tcPr>
            <w:tcW w:w="2095" w:type="pct"/>
            <w:vAlign w:val="center"/>
          </w:tcPr>
          <w:p w14:paraId="2E66475E" w14:textId="28B72444" w:rsidR="005D72BF" w:rsidRPr="00392FDE" w:rsidRDefault="005D72BF" w:rsidP="005D72BF">
            <w:pPr>
              <w:jc w:val="both"/>
              <w:rPr>
                <w:rFonts w:ascii="Montserrat" w:hAnsi="Montserrat"/>
                <w:sz w:val="20"/>
                <w:szCs w:val="20"/>
              </w:rPr>
            </w:pPr>
            <w:r>
              <w:rPr>
                <w:rFonts w:ascii="Montserrat" w:hAnsi="Montserrat"/>
                <w:sz w:val="20"/>
                <w:szCs w:val="20"/>
              </w:rPr>
              <w:t xml:space="preserve">Envío de las </w:t>
            </w:r>
            <w:r w:rsidRPr="00392FDE">
              <w:rPr>
                <w:rFonts w:ascii="Montserrat" w:hAnsi="Montserrat"/>
                <w:sz w:val="20"/>
                <w:szCs w:val="20"/>
              </w:rPr>
              <w:t>Dotaciones</w:t>
            </w:r>
            <w:r>
              <w:rPr>
                <w:rFonts w:ascii="Montserrat" w:hAnsi="Montserrat"/>
                <w:sz w:val="20"/>
                <w:szCs w:val="20"/>
              </w:rPr>
              <w:t xml:space="preserve"> de</w:t>
            </w:r>
            <w:r w:rsidR="0071793F">
              <w:rPr>
                <w:rFonts w:ascii="Montserrat" w:hAnsi="Montserrat"/>
                <w:sz w:val="20"/>
                <w:szCs w:val="20"/>
              </w:rPr>
              <w:t>l Programa</w:t>
            </w:r>
            <w:r w:rsidRPr="00392FDE">
              <w:rPr>
                <w:rFonts w:ascii="Montserrat" w:hAnsi="Montserrat"/>
                <w:sz w:val="20"/>
                <w:szCs w:val="20"/>
              </w:rPr>
              <w:t xml:space="preserve"> D</w:t>
            </w:r>
            <w:r>
              <w:rPr>
                <w:rFonts w:ascii="Montserrat" w:hAnsi="Montserrat"/>
                <w:sz w:val="20"/>
                <w:szCs w:val="20"/>
              </w:rPr>
              <w:t xml:space="preserve">esayunos </w:t>
            </w:r>
            <w:r w:rsidRPr="00392FDE">
              <w:rPr>
                <w:rFonts w:ascii="Montserrat" w:hAnsi="Montserrat"/>
                <w:sz w:val="20"/>
                <w:szCs w:val="20"/>
              </w:rPr>
              <w:t>E</w:t>
            </w:r>
            <w:r w:rsidR="0071793F">
              <w:rPr>
                <w:rFonts w:ascii="Montserrat" w:hAnsi="Montserrat"/>
                <w:sz w:val="20"/>
                <w:szCs w:val="20"/>
              </w:rPr>
              <w:t>scolares.</w:t>
            </w:r>
          </w:p>
        </w:tc>
        <w:tc>
          <w:tcPr>
            <w:tcW w:w="1061" w:type="pct"/>
            <w:vAlign w:val="center"/>
          </w:tcPr>
          <w:p w14:paraId="24CCA08A" w14:textId="1888F160" w:rsidR="005D72BF" w:rsidRPr="00392FDE" w:rsidRDefault="005D72BF" w:rsidP="005D72BF">
            <w:pPr>
              <w:jc w:val="center"/>
              <w:rPr>
                <w:rFonts w:ascii="Montserrat" w:hAnsi="Montserrat"/>
                <w:sz w:val="20"/>
                <w:szCs w:val="20"/>
              </w:rPr>
            </w:pPr>
            <w:r w:rsidRPr="00392FDE">
              <w:rPr>
                <w:rFonts w:ascii="Montserrat" w:hAnsi="Montserrat"/>
                <w:sz w:val="20"/>
                <w:szCs w:val="20"/>
              </w:rPr>
              <w:t>A.11</w:t>
            </w:r>
          </w:p>
        </w:tc>
      </w:tr>
      <w:tr w:rsidR="005D72BF" w:rsidRPr="00392FDE" w14:paraId="75FDEF9B" w14:textId="77777777" w:rsidTr="00180F92">
        <w:tc>
          <w:tcPr>
            <w:tcW w:w="379" w:type="pct"/>
            <w:vAlign w:val="center"/>
          </w:tcPr>
          <w:p w14:paraId="6BE1D8F4" w14:textId="31CB370A" w:rsidR="005D72BF" w:rsidRPr="001F204E" w:rsidRDefault="005D72BF" w:rsidP="005D72BF">
            <w:pPr>
              <w:jc w:val="center"/>
              <w:rPr>
                <w:rFonts w:ascii="Montserrat" w:hAnsi="Montserrat"/>
                <w:sz w:val="18"/>
                <w:szCs w:val="18"/>
              </w:rPr>
            </w:pPr>
            <w:r w:rsidRPr="001F204E">
              <w:rPr>
                <w:rFonts w:ascii="Montserrat" w:hAnsi="Montserrat"/>
                <w:sz w:val="18"/>
                <w:szCs w:val="18"/>
              </w:rPr>
              <w:t>O.1.2</w:t>
            </w:r>
          </w:p>
        </w:tc>
        <w:tc>
          <w:tcPr>
            <w:tcW w:w="991" w:type="pct"/>
            <w:vAlign w:val="center"/>
          </w:tcPr>
          <w:p w14:paraId="524D0133" w14:textId="0F75A1D4" w:rsidR="005D72BF" w:rsidRPr="00392FDE" w:rsidRDefault="005D72BF" w:rsidP="005D72BF">
            <w:pPr>
              <w:rPr>
                <w:rFonts w:ascii="Montserrat" w:hAnsi="Montserrat"/>
                <w:sz w:val="20"/>
                <w:szCs w:val="20"/>
              </w:rPr>
            </w:pPr>
            <w:r w:rsidRPr="00392FDE">
              <w:rPr>
                <w:rFonts w:ascii="Montserrat" w:hAnsi="Montserrat"/>
                <w:sz w:val="20"/>
                <w:szCs w:val="20"/>
              </w:rPr>
              <w:t>Conformación Apoyos Alimenticios</w:t>
            </w:r>
          </w:p>
        </w:tc>
        <w:tc>
          <w:tcPr>
            <w:tcW w:w="474" w:type="pct"/>
            <w:vAlign w:val="center"/>
          </w:tcPr>
          <w:p w14:paraId="6F33E567" w14:textId="12DDE7B9" w:rsidR="005D72BF" w:rsidRPr="00392FDE" w:rsidRDefault="005D72BF" w:rsidP="005D72BF">
            <w:pPr>
              <w:jc w:val="center"/>
              <w:rPr>
                <w:rFonts w:ascii="Montserrat" w:hAnsi="Montserrat"/>
                <w:sz w:val="20"/>
                <w:szCs w:val="20"/>
              </w:rPr>
            </w:pPr>
            <w:r w:rsidRPr="00392FDE">
              <w:rPr>
                <w:rFonts w:ascii="Montserrat" w:hAnsi="Montserrat"/>
                <w:sz w:val="20"/>
                <w:szCs w:val="20"/>
              </w:rPr>
              <w:t>Excel</w:t>
            </w:r>
          </w:p>
        </w:tc>
        <w:tc>
          <w:tcPr>
            <w:tcW w:w="2095" w:type="pct"/>
            <w:vAlign w:val="center"/>
          </w:tcPr>
          <w:p w14:paraId="34F4A57E" w14:textId="6F9ED2F6" w:rsidR="005D72BF" w:rsidRPr="00392FDE" w:rsidRDefault="005D72BF" w:rsidP="005D72BF">
            <w:pPr>
              <w:jc w:val="both"/>
              <w:rPr>
                <w:rFonts w:ascii="Montserrat" w:hAnsi="Montserrat"/>
                <w:sz w:val="20"/>
                <w:szCs w:val="20"/>
              </w:rPr>
            </w:pPr>
            <w:r>
              <w:rPr>
                <w:rFonts w:ascii="Montserrat" w:hAnsi="Montserrat"/>
                <w:sz w:val="20"/>
                <w:szCs w:val="20"/>
              </w:rPr>
              <w:t xml:space="preserve">Envío de las </w:t>
            </w:r>
            <w:r w:rsidRPr="00392FDE">
              <w:rPr>
                <w:rFonts w:ascii="Montserrat" w:hAnsi="Montserrat"/>
                <w:sz w:val="20"/>
                <w:szCs w:val="20"/>
              </w:rPr>
              <w:t>Dotaciones otros programas.</w:t>
            </w:r>
          </w:p>
        </w:tc>
        <w:tc>
          <w:tcPr>
            <w:tcW w:w="1061" w:type="pct"/>
            <w:vAlign w:val="center"/>
          </w:tcPr>
          <w:p w14:paraId="287D9D07" w14:textId="58A0B721" w:rsidR="005D72BF" w:rsidRPr="00392FDE" w:rsidRDefault="005D72BF" w:rsidP="005D72BF">
            <w:pPr>
              <w:jc w:val="center"/>
              <w:rPr>
                <w:rFonts w:ascii="Montserrat" w:hAnsi="Montserrat"/>
                <w:sz w:val="20"/>
                <w:szCs w:val="20"/>
              </w:rPr>
            </w:pPr>
            <w:r w:rsidRPr="00392FDE">
              <w:rPr>
                <w:rFonts w:ascii="Montserrat" w:hAnsi="Montserrat"/>
                <w:sz w:val="20"/>
                <w:szCs w:val="20"/>
              </w:rPr>
              <w:t>A.12</w:t>
            </w:r>
          </w:p>
        </w:tc>
      </w:tr>
      <w:tr w:rsidR="005D72BF" w:rsidRPr="00392FDE" w14:paraId="09A8B67D" w14:textId="77777777" w:rsidTr="00180F92">
        <w:tc>
          <w:tcPr>
            <w:tcW w:w="379" w:type="pct"/>
            <w:vAlign w:val="center"/>
          </w:tcPr>
          <w:p w14:paraId="71EB0097" w14:textId="2F51D54C" w:rsidR="005D72BF" w:rsidRPr="001F204E" w:rsidRDefault="005D72BF" w:rsidP="005D72BF">
            <w:pPr>
              <w:jc w:val="center"/>
              <w:rPr>
                <w:rFonts w:ascii="Montserrat" w:hAnsi="Montserrat"/>
                <w:sz w:val="18"/>
                <w:szCs w:val="18"/>
              </w:rPr>
            </w:pPr>
            <w:r w:rsidRPr="001F204E">
              <w:rPr>
                <w:rFonts w:ascii="Montserrat" w:hAnsi="Montserrat"/>
                <w:sz w:val="18"/>
                <w:szCs w:val="18"/>
              </w:rPr>
              <w:t>O</w:t>
            </w:r>
            <w:r w:rsidR="00C45539">
              <w:rPr>
                <w:rFonts w:ascii="Montserrat" w:hAnsi="Montserrat"/>
                <w:sz w:val="18"/>
                <w:szCs w:val="18"/>
              </w:rPr>
              <w:t>.</w:t>
            </w:r>
            <w:r w:rsidRPr="001F204E">
              <w:rPr>
                <w:rFonts w:ascii="Montserrat" w:hAnsi="Montserrat"/>
                <w:sz w:val="18"/>
                <w:szCs w:val="18"/>
              </w:rPr>
              <w:t>1.3</w:t>
            </w:r>
          </w:p>
        </w:tc>
        <w:tc>
          <w:tcPr>
            <w:tcW w:w="991" w:type="pct"/>
            <w:vAlign w:val="center"/>
          </w:tcPr>
          <w:p w14:paraId="5F82A1E1" w14:textId="13AF93FE" w:rsidR="005D72BF" w:rsidRPr="00392FDE" w:rsidRDefault="005D72BF" w:rsidP="005D72BF">
            <w:pPr>
              <w:rPr>
                <w:rFonts w:ascii="Montserrat" w:hAnsi="Montserrat"/>
                <w:sz w:val="20"/>
                <w:szCs w:val="20"/>
              </w:rPr>
            </w:pPr>
            <w:r w:rsidRPr="00392FDE">
              <w:rPr>
                <w:rFonts w:ascii="Montserrat" w:hAnsi="Montserrat"/>
                <w:sz w:val="20"/>
                <w:szCs w:val="20"/>
              </w:rPr>
              <w:t>Conformación Apoyos Alimenticios</w:t>
            </w:r>
          </w:p>
        </w:tc>
        <w:tc>
          <w:tcPr>
            <w:tcW w:w="474" w:type="pct"/>
            <w:vAlign w:val="center"/>
          </w:tcPr>
          <w:p w14:paraId="31892CD9" w14:textId="660F5835" w:rsidR="005D72BF" w:rsidRPr="00392FDE" w:rsidRDefault="005D72BF" w:rsidP="005D72BF">
            <w:pPr>
              <w:jc w:val="center"/>
              <w:rPr>
                <w:rFonts w:ascii="Montserrat" w:hAnsi="Montserrat"/>
                <w:sz w:val="20"/>
                <w:szCs w:val="20"/>
              </w:rPr>
            </w:pPr>
            <w:r w:rsidRPr="00392FDE">
              <w:rPr>
                <w:rFonts w:ascii="Montserrat" w:hAnsi="Montserrat"/>
                <w:sz w:val="20"/>
                <w:szCs w:val="20"/>
              </w:rPr>
              <w:t>Excel</w:t>
            </w:r>
          </w:p>
        </w:tc>
        <w:tc>
          <w:tcPr>
            <w:tcW w:w="2095" w:type="pct"/>
            <w:vAlign w:val="center"/>
          </w:tcPr>
          <w:p w14:paraId="768A6130" w14:textId="2102BCF5" w:rsidR="005D72BF" w:rsidRPr="00392FDE" w:rsidRDefault="005D72BF" w:rsidP="005D72BF">
            <w:pPr>
              <w:jc w:val="both"/>
              <w:rPr>
                <w:rFonts w:ascii="Montserrat" w:hAnsi="Montserrat"/>
                <w:sz w:val="20"/>
                <w:szCs w:val="20"/>
              </w:rPr>
            </w:pPr>
            <w:r>
              <w:rPr>
                <w:rFonts w:ascii="Montserrat" w:hAnsi="Montserrat"/>
                <w:sz w:val="20"/>
                <w:szCs w:val="20"/>
              </w:rPr>
              <w:t xml:space="preserve">Envío de los </w:t>
            </w:r>
            <w:r w:rsidRPr="00392FDE">
              <w:rPr>
                <w:rFonts w:ascii="Montserrat" w:hAnsi="Montserrat"/>
                <w:sz w:val="20"/>
                <w:szCs w:val="20"/>
              </w:rPr>
              <w:t>Menús D</w:t>
            </w:r>
            <w:r>
              <w:rPr>
                <w:rFonts w:ascii="Montserrat" w:hAnsi="Montserrat"/>
                <w:sz w:val="20"/>
                <w:szCs w:val="20"/>
              </w:rPr>
              <w:t xml:space="preserve">esayunos </w:t>
            </w:r>
            <w:r w:rsidRPr="00392FDE">
              <w:rPr>
                <w:rFonts w:ascii="Montserrat" w:hAnsi="Montserrat"/>
                <w:sz w:val="20"/>
                <w:szCs w:val="20"/>
              </w:rPr>
              <w:t>E</w:t>
            </w:r>
            <w:r>
              <w:rPr>
                <w:rFonts w:ascii="Montserrat" w:hAnsi="Montserrat"/>
                <w:sz w:val="20"/>
                <w:szCs w:val="20"/>
              </w:rPr>
              <w:t xml:space="preserve">scolares </w:t>
            </w:r>
            <w:r w:rsidRPr="00392FDE">
              <w:rPr>
                <w:rFonts w:ascii="Montserrat" w:hAnsi="Montserrat"/>
                <w:sz w:val="20"/>
                <w:szCs w:val="20"/>
              </w:rPr>
              <w:t>C</w:t>
            </w:r>
            <w:r>
              <w:rPr>
                <w:rFonts w:ascii="Montserrat" w:hAnsi="Montserrat"/>
                <w:sz w:val="20"/>
                <w:szCs w:val="20"/>
              </w:rPr>
              <w:t>aliente</w:t>
            </w:r>
            <w:r w:rsidRPr="00392FDE">
              <w:rPr>
                <w:rFonts w:ascii="Montserrat" w:hAnsi="Montserrat"/>
                <w:sz w:val="20"/>
                <w:szCs w:val="20"/>
              </w:rPr>
              <w:t>.</w:t>
            </w:r>
          </w:p>
        </w:tc>
        <w:tc>
          <w:tcPr>
            <w:tcW w:w="1061" w:type="pct"/>
            <w:vAlign w:val="center"/>
          </w:tcPr>
          <w:p w14:paraId="35BF5EE8" w14:textId="289E633A" w:rsidR="005D72BF" w:rsidRPr="00392FDE" w:rsidRDefault="005D72BF" w:rsidP="005D72BF">
            <w:pPr>
              <w:jc w:val="center"/>
              <w:rPr>
                <w:rFonts w:ascii="Montserrat" w:hAnsi="Montserrat"/>
                <w:sz w:val="20"/>
                <w:szCs w:val="20"/>
              </w:rPr>
            </w:pPr>
            <w:r w:rsidRPr="00392FDE">
              <w:rPr>
                <w:rFonts w:ascii="Montserrat" w:hAnsi="Montserrat"/>
                <w:sz w:val="20"/>
                <w:szCs w:val="20"/>
              </w:rPr>
              <w:t>A.13</w:t>
            </w:r>
          </w:p>
        </w:tc>
      </w:tr>
      <w:tr w:rsidR="00960428" w:rsidRPr="00392FDE" w14:paraId="39B6A7D8" w14:textId="77777777" w:rsidTr="00960428">
        <w:tc>
          <w:tcPr>
            <w:tcW w:w="379" w:type="pct"/>
            <w:vAlign w:val="center"/>
          </w:tcPr>
          <w:p w14:paraId="5ADC5355" w14:textId="7170978D" w:rsidR="00960428" w:rsidRPr="001F204E" w:rsidRDefault="00960428" w:rsidP="00960428">
            <w:pPr>
              <w:jc w:val="center"/>
              <w:rPr>
                <w:rFonts w:ascii="Montserrat" w:hAnsi="Montserrat"/>
                <w:sz w:val="18"/>
                <w:szCs w:val="18"/>
              </w:rPr>
            </w:pPr>
            <w:r>
              <w:rPr>
                <w:rFonts w:ascii="Montserrat" w:hAnsi="Montserrat"/>
                <w:sz w:val="18"/>
                <w:szCs w:val="18"/>
              </w:rPr>
              <w:t>O.1.4</w:t>
            </w:r>
          </w:p>
        </w:tc>
        <w:tc>
          <w:tcPr>
            <w:tcW w:w="991" w:type="pct"/>
            <w:vAlign w:val="center"/>
          </w:tcPr>
          <w:p w14:paraId="5175C1C3" w14:textId="1DD926B2" w:rsidR="00960428" w:rsidRPr="00392FDE" w:rsidRDefault="00960428" w:rsidP="00960428">
            <w:pPr>
              <w:rPr>
                <w:rFonts w:ascii="Montserrat" w:hAnsi="Montserrat"/>
                <w:sz w:val="20"/>
                <w:szCs w:val="20"/>
              </w:rPr>
            </w:pPr>
            <w:r w:rsidRPr="00392FDE">
              <w:rPr>
                <w:rFonts w:ascii="Montserrat" w:hAnsi="Montserrat"/>
                <w:sz w:val="20"/>
                <w:szCs w:val="20"/>
              </w:rPr>
              <w:t>Conformación Apoyos Alimenticios</w:t>
            </w:r>
          </w:p>
        </w:tc>
        <w:tc>
          <w:tcPr>
            <w:tcW w:w="474" w:type="pct"/>
            <w:vAlign w:val="center"/>
          </w:tcPr>
          <w:p w14:paraId="2D974689" w14:textId="2EAE44FF" w:rsidR="00960428" w:rsidRPr="00392FDE" w:rsidRDefault="00960428" w:rsidP="00960428">
            <w:pPr>
              <w:jc w:val="center"/>
              <w:rPr>
                <w:rFonts w:ascii="Montserrat" w:hAnsi="Montserrat"/>
                <w:sz w:val="20"/>
                <w:szCs w:val="20"/>
              </w:rPr>
            </w:pPr>
            <w:r w:rsidRPr="00392FDE">
              <w:rPr>
                <w:rFonts w:ascii="Montserrat" w:hAnsi="Montserrat"/>
                <w:sz w:val="20"/>
                <w:szCs w:val="20"/>
              </w:rPr>
              <w:t>Excel</w:t>
            </w:r>
          </w:p>
        </w:tc>
        <w:tc>
          <w:tcPr>
            <w:tcW w:w="2095" w:type="pct"/>
            <w:vAlign w:val="center"/>
          </w:tcPr>
          <w:p w14:paraId="1F79B071" w14:textId="13090D2E" w:rsidR="00960428" w:rsidRDefault="00960428" w:rsidP="00960428">
            <w:pPr>
              <w:jc w:val="both"/>
              <w:rPr>
                <w:rFonts w:ascii="Montserrat" w:hAnsi="Montserrat"/>
                <w:sz w:val="20"/>
                <w:szCs w:val="20"/>
              </w:rPr>
            </w:pPr>
            <w:r>
              <w:rPr>
                <w:rFonts w:ascii="Montserrat" w:hAnsi="Montserrat"/>
                <w:sz w:val="20"/>
                <w:szCs w:val="20"/>
              </w:rPr>
              <w:t>Envío de los Menús otros programas.</w:t>
            </w:r>
          </w:p>
        </w:tc>
        <w:tc>
          <w:tcPr>
            <w:tcW w:w="1061" w:type="pct"/>
            <w:vAlign w:val="center"/>
          </w:tcPr>
          <w:p w14:paraId="1A729B25" w14:textId="224EDEAD" w:rsidR="00960428" w:rsidRPr="00392FDE" w:rsidRDefault="00960428" w:rsidP="00960428">
            <w:pPr>
              <w:jc w:val="center"/>
              <w:rPr>
                <w:rFonts w:ascii="Montserrat" w:hAnsi="Montserrat"/>
                <w:sz w:val="20"/>
                <w:szCs w:val="20"/>
              </w:rPr>
            </w:pPr>
            <w:r w:rsidRPr="006420EA">
              <w:rPr>
                <w:rFonts w:ascii="Montserrat" w:hAnsi="Montserrat"/>
                <w:sz w:val="20"/>
                <w:szCs w:val="20"/>
              </w:rPr>
              <w:t>A.1.2</w:t>
            </w:r>
          </w:p>
        </w:tc>
      </w:tr>
      <w:tr w:rsidR="00960428" w:rsidRPr="00392FDE" w14:paraId="17D51076" w14:textId="77777777" w:rsidTr="00960428">
        <w:tc>
          <w:tcPr>
            <w:tcW w:w="379" w:type="pct"/>
            <w:vAlign w:val="center"/>
          </w:tcPr>
          <w:p w14:paraId="5401C329" w14:textId="68363739" w:rsidR="00960428" w:rsidRPr="00392FDE" w:rsidRDefault="00960428" w:rsidP="00960428">
            <w:pPr>
              <w:jc w:val="center"/>
              <w:rPr>
                <w:rFonts w:ascii="Montserrat" w:hAnsi="Montserrat"/>
                <w:b/>
                <w:bCs/>
                <w:sz w:val="20"/>
                <w:szCs w:val="20"/>
              </w:rPr>
            </w:pPr>
            <w:r>
              <w:rPr>
                <w:rFonts w:ascii="Montserrat" w:hAnsi="Montserrat"/>
                <w:b/>
                <w:bCs/>
                <w:sz w:val="20"/>
                <w:szCs w:val="20"/>
              </w:rPr>
              <w:t>O.2</w:t>
            </w:r>
          </w:p>
        </w:tc>
        <w:tc>
          <w:tcPr>
            <w:tcW w:w="991" w:type="pct"/>
            <w:vAlign w:val="center"/>
          </w:tcPr>
          <w:p w14:paraId="62A8E504" w14:textId="2748515B" w:rsidR="00960428" w:rsidRPr="00A43E80" w:rsidRDefault="00960428" w:rsidP="00960428">
            <w:pPr>
              <w:rPr>
                <w:rFonts w:ascii="Montserrat" w:hAnsi="Montserrat"/>
                <w:b/>
                <w:bCs/>
                <w:sz w:val="20"/>
                <w:szCs w:val="20"/>
              </w:rPr>
            </w:pPr>
            <w:r w:rsidRPr="00A43E80">
              <w:rPr>
                <w:rFonts w:ascii="Montserrat" w:hAnsi="Montserrat"/>
                <w:b/>
                <w:bCs/>
                <w:sz w:val="20"/>
                <w:szCs w:val="20"/>
              </w:rPr>
              <w:t>Justificación para la inclusión de leche entera o semi</w:t>
            </w:r>
          </w:p>
        </w:tc>
        <w:tc>
          <w:tcPr>
            <w:tcW w:w="474" w:type="pct"/>
            <w:vAlign w:val="center"/>
          </w:tcPr>
          <w:p w14:paraId="0466C497" w14:textId="6A805283" w:rsidR="00960428" w:rsidRPr="00392FDE" w:rsidRDefault="00960428" w:rsidP="00960428">
            <w:pPr>
              <w:jc w:val="center"/>
              <w:rPr>
                <w:rFonts w:ascii="Montserrat" w:hAnsi="Montserrat"/>
                <w:sz w:val="20"/>
                <w:szCs w:val="20"/>
              </w:rPr>
            </w:pPr>
            <w:r w:rsidRPr="00392FDE">
              <w:rPr>
                <w:rFonts w:ascii="Montserrat" w:hAnsi="Montserrat"/>
                <w:sz w:val="20"/>
                <w:szCs w:val="20"/>
              </w:rPr>
              <w:t>Word</w:t>
            </w:r>
          </w:p>
        </w:tc>
        <w:tc>
          <w:tcPr>
            <w:tcW w:w="2095" w:type="pct"/>
            <w:vAlign w:val="center"/>
          </w:tcPr>
          <w:p w14:paraId="75908B2D" w14:textId="4800CF40" w:rsidR="00960428" w:rsidRPr="00392FDE" w:rsidRDefault="00960428" w:rsidP="00960428">
            <w:pPr>
              <w:jc w:val="both"/>
              <w:rPr>
                <w:rFonts w:ascii="Montserrat" w:hAnsi="Montserrat"/>
                <w:sz w:val="20"/>
                <w:szCs w:val="20"/>
              </w:rPr>
            </w:pPr>
            <w:r w:rsidRPr="00392FDE">
              <w:rPr>
                <w:rFonts w:ascii="Montserrat" w:hAnsi="Montserrat"/>
                <w:sz w:val="20"/>
                <w:szCs w:val="20"/>
              </w:rPr>
              <w:t>Justificación para la inclusión de leche entera o semidescremada en el programa Desayunos Escolares.</w:t>
            </w:r>
          </w:p>
        </w:tc>
        <w:tc>
          <w:tcPr>
            <w:tcW w:w="1061" w:type="pct"/>
            <w:vAlign w:val="center"/>
          </w:tcPr>
          <w:p w14:paraId="453831A3" w14:textId="46C14DD1" w:rsidR="00960428" w:rsidRPr="00392FDE" w:rsidRDefault="00960428" w:rsidP="00960428">
            <w:pPr>
              <w:jc w:val="center"/>
              <w:rPr>
                <w:rFonts w:ascii="Montserrat" w:hAnsi="Montserrat"/>
                <w:sz w:val="20"/>
                <w:szCs w:val="20"/>
              </w:rPr>
            </w:pPr>
            <w:r w:rsidRPr="006420EA">
              <w:rPr>
                <w:rFonts w:ascii="Montserrat" w:hAnsi="Montserrat"/>
                <w:sz w:val="20"/>
                <w:szCs w:val="20"/>
              </w:rPr>
              <w:t>A.1.2</w:t>
            </w:r>
          </w:p>
        </w:tc>
      </w:tr>
      <w:tr w:rsidR="00960428" w:rsidRPr="00392FDE" w14:paraId="1D8029F6" w14:textId="77777777" w:rsidTr="00960428">
        <w:tc>
          <w:tcPr>
            <w:tcW w:w="379" w:type="pct"/>
            <w:vAlign w:val="center"/>
          </w:tcPr>
          <w:p w14:paraId="1F4F565A" w14:textId="4AE3FA60" w:rsidR="00960428" w:rsidRPr="00392FDE" w:rsidRDefault="00960428" w:rsidP="00960428">
            <w:pPr>
              <w:jc w:val="center"/>
              <w:rPr>
                <w:rFonts w:ascii="Montserrat" w:hAnsi="Montserrat"/>
                <w:b/>
                <w:bCs/>
                <w:sz w:val="20"/>
                <w:szCs w:val="20"/>
              </w:rPr>
            </w:pPr>
            <w:r>
              <w:rPr>
                <w:rFonts w:ascii="Montserrat" w:hAnsi="Montserrat"/>
                <w:b/>
                <w:bCs/>
                <w:sz w:val="20"/>
                <w:szCs w:val="20"/>
              </w:rPr>
              <w:t>O.3</w:t>
            </w:r>
          </w:p>
        </w:tc>
        <w:tc>
          <w:tcPr>
            <w:tcW w:w="991" w:type="pct"/>
            <w:vAlign w:val="center"/>
          </w:tcPr>
          <w:p w14:paraId="41B077FD" w14:textId="1C65D991" w:rsidR="00960428" w:rsidRPr="00A43E80" w:rsidRDefault="00960428" w:rsidP="00960428">
            <w:pPr>
              <w:rPr>
                <w:rFonts w:ascii="Montserrat" w:hAnsi="Montserrat"/>
                <w:b/>
                <w:bCs/>
                <w:sz w:val="20"/>
                <w:szCs w:val="20"/>
              </w:rPr>
            </w:pPr>
            <w:r w:rsidRPr="00A43E80">
              <w:rPr>
                <w:rFonts w:ascii="Montserrat" w:hAnsi="Montserrat"/>
                <w:b/>
                <w:bCs/>
                <w:sz w:val="20"/>
                <w:szCs w:val="20"/>
              </w:rPr>
              <w:t>Acuses de recibido de dotaciones y menús, difusión de menús.</w:t>
            </w:r>
          </w:p>
        </w:tc>
        <w:tc>
          <w:tcPr>
            <w:tcW w:w="474" w:type="pct"/>
            <w:vAlign w:val="center"/>
          </w:tcPr>
          <w:p w14:paraId="29F7EEB7" w14:textId="22F16C8E" w:rsidR="00960428" w:rsidRPr="00392FDE" w:rsidRDefault="00960428" w:rsidP="00960428">
            <w:pPr>
              <w:jc w:val="center"/>
              <w:rPr>
                <w:rFonts w:ascii="Montserrat" w:hAnsi="Montserrat"/>
                <w:sz w:val="20"/>
                <w:szCs w:val="20"/>
              </w:rPr>
            </w:pPr>
            <w:r w:rsidRPr="00392FDE">
              <w:rPr>
                <w:rFonts w:ascii="Montserrat" w:hAnsi="Montserrat"/>
                <w:sz w:val="20"/>
                <w:szCs w:val="20"/>
              </w:rPr>
              <w:t>PDF</w:t>
            </w:r>
          </w:p>
        </w:tc>
        <w:tc>
          <w:tcPr>
            <w:tcW w:w="2095" w:type="pct"/>
            <w:vAlign w:val="center"/>
          </w:tcPr>
          <w:p w14:paraId="278DB919" w14:textId="3D4D46D7" w:rsidR="00960428" w:rsidRPr="00392FDE" w:rsidRDefault="00960428" w:rsidP="00960428">
            <w:pPr>
              <w:jc w:val="both"/>
              <w:rPr>
                <w:rFonts w:ascii="Montserrat" w:hAnsi="Montserrat"/>
                <w:sz w:val="20"/>
                <w:szCs w:val="20"/>
              </w:rPr>
            </w:pPr>
            <w:r w:rsidRPr="00392FDE">
              <w:rPr>
                <w:rFonts w:ascii="Montserrat" w:hAnsi="Montserrat"/>
                <w:sz w:val="20"/>
                <w:szCs w:val="20"/>
              </w:rPr>
              <w:t>Acuses de recibido de dotaciones y menús, materiales de difusión de menús.</w:t>
            </w:r>
          </w:p>
        </w:tc>
        <w:tc>
          <w:tcPr>
            <w:tcW w:w="1061" w:type="pct"/>
            <w:vAlign w:val="center"/>
          </w:tcPr>
          <w:p w14:paraId="0302CD07" w14:textId="00D322E5" w:rsidR="00960428" w:rsidRPr="00392FDE" w:rsidRDefault="00960428" w:rsidP="00960428">
            <w:pPr>
              <w:jc w:val="center"/>
              <w:rPr>
                <w:rFonts w:ascii="Montserrat" w:hAnsi="Montserrat"/>
                <w:sz w:val="20"/>
                <w:szCs w:val="20"/>
              </w:rPr>
            </w:pPr>
            <w:r w:rsidRPr="006420EA">
              <w:rPr>
                <w:rFonts w:ascii="Montserrat" w:hAnsi="Montserrat"/>
                <w:sz w:val="20"/>
                <w:szCs w:val="20"/>
              </w:rPr>
              <w:t>A.1.2</w:t>
            </w:r>
          </w:p>
        </w:tc>
      </w:tr>
      <w:tr w:rsidR="005D72BF" w:rsidRPr="00392FDE" w14:paraId="046814A0" w14:textId="77777777" w:rsidTr="00180F92">
        <w:trPr>
          <w:trHeight w:val="572"/>
        </w:trPr>
        <w:tc>
          <w:tcPr>
            <w:tcW w:w="379" w:type="pct"/>
            <w:vAlign w:val="center"/>
          </w:tcPr>
          <w:p w14:paraId="26DD10F9" w14:textId="3FFD60B3" w:rsidR="005D72BF" w:rsidRPr="00392FDE" w:rsidRDefault="005D72BF" w:rsidP="005D72BF">
            <w:pPr>
              <w:jc w:val="center"/>
              <w:rPr>
                <w:rFonts w:ascii="Montserrat" w:hAnsi="Montserrat"/>
                <w:b/>
                <w:bCs/>
                <w:sz w:val="20"/>
                <w:szCs w:val="20"/>
              </w:rPr>
            </w:pPr>
            <w:r>
              <w:rPr>
                <w:rFonts w:ascii="Montserrat" w:hAnsi="Montserrat"/>
                <w:b/>
                <w:bCs/>
                <w:sz w:val="20"/>
                <w:szCs w:val="20"/>
              </w:rPr>
              <w:t>O.4</w:t>
            </w:r>
          </w:p>
        </w:tc>
        <w:tc>
          <w:tcPr>
            <w:tcW w:w="4621" w:type="pct"/>
            <w:gridSpan w:val="4"/>
            <w:vAlign w:val="center"/>
          </w:tcPr>
          <w:p w14:paraId="0DB56ECB" w14:textId="2BA065DB" w:rsidR="005D72BF" w:rsidRPr="001F204E" w:rsidRDefault="005D72BF" w:rsidP="005D72BF">
            <w:pPr>
              <w:rPr>
                <w:rFonts w:ascii="Montserrat" w:hAnsi="Montserrat"/>
                <w:b/>
                <w:bCs/>
                <w:sz w:val="20"/>
                <w:szCs w:val="20"/>
              </w:rPr>
            </w:pPr>
            <w:r w:rsidRPr="001F204E">
              <w:rPr>
                <w:rFonts w:ascii="Montserrat" w:hAnsi="Montserrat"/>
                <w:b/>
                <w:bCs/>
                <w:sz w:val="20"/>
                <w:szCs w:val="20"/>
              </w:rPr>
              <w:t>Insumos Alimenticios Adquiridos</w:t>
            </w:r>
          </w:p>
        </w:tc>
      </w:tr>
      <w:tr w:rsidR="00960428" w:rsidRPr="00392FDE" w14:paraId="7C97DA41" w14:textId="77777777" w:rsidTr="00960428">
        <w:tc>
          <w:tcPr>
            <w:tcW w:w="379" w:type="pct"/>
            <w:vAlign w:val="center"/>
          </w:tcPr>
          <w:p w14:paraId="4CB9A027" w14:textId="0676E06A" w:rsidR="00960428" w:rsidRDefault="00960428" w:rsidP="00960428">
            <w:pPr>
              <w:jc w:val="center"/>
              <w:rPr>
                <w:rFonts w:ascii="Montserrat" w:hAnsi="Montserrat"/>
                <w:b/>
                <w:bCs/>
                <w:sz w:val="20"/>
                <w:szCs w:val="20"/>
              </w:rPr>
            </w:pPr>
            <w:r w:rsidRPr="001F204E">
              <w:rPr>
                <w:rFonts w:ascii="Montserrat" w:hAnsi="Montserrat"/>
                <w:sz w:val="18"/>
                <w:szCs w:val="18"/>
              </w:rPr>
              <w:t>O.</w:t>
            </w:r>
            <w:r>
              <w:rPr>
                <w:rFonts w:ascii="Montserrat" w:hAnsi="Montserrat"/>
                <w:sz w:val="18"/>
                <w:szCs w:val="18"/>
              </w:rPr>
              <w:t>4</w:t>
            </w:r>
            <w:r w:rsidRPr="001F204E">
              <w:rPr>
                <w:rFonts w:ascii="Montserrat" w:hAnsi="Montserrat"/>
                <w:sz w:val="18"/>
                <w:szCs w:val="18"/>
              </w:rPr>
              <w:t>.1</w:t>
            </w:r>
          </w:p>
        </w:tc>
        <w:tc>
          <w:tcPr>
            <w:tcW w:w="991" w:type="pct"/>
            <w:vAlign w:val="center"/>
          </w:tcPr>
          <w:p w14:paraId="0841DE26" w14:textId="3D2C783F" w:rsidR="00960428" w:rsidRPr="00392FDE" w:rsidRDefault="00960428" w:rsidP="00960428">
            <w:pPr>
              <w:rPr>
                <w:rFonts w:ascii="Montserrat" w:hAnsi="Montserrat"/>
                <w:sz w:val="20"/>
                <w:szCs w:val="20"/>
              </w:rPr>
            </w:pPr>
            <w:r w:rsidRPr="00392FDE">
              <w:rPr>
                <w:rFonts w:ascii="Montserrat" w:hAnsi="Montserrat"/>
                <w:sz w:val="20"/>
                <w:szCs w:val="20"/>
              </w:rPr>
              <w:t>Insumos Alimenticios Adquiridos</w:t>
            </w:r>
          </w:p>
        </w:tc>
        <w:tc>
          <w:tcPr>
            <w:tcW w:w="474" w:type="pct"/>
            <w:vAlign w:val="center"/>
          </w:tcPr>
          <w:p w14:paraId="61F41372" w14:textId="7CA30652" w:rsidR="00960428" w:rsidRPr="00392FDE" w:rsidRDefault="00960428" w:rsidP="00960428">
            <w:pPr>
              <w:jc w:val="center"/>
              <w:rPr>
                <w:rFonts w:ascii="Montserrat" w:hAnsi="Montserrat"/>
                <w:sz w:val="20"/>
                <w:szCs w:val="20"/>
              </w:rPr>
            </w:pPr>
            <w:r w:rsidRPr="008777CC">
              <w:rPr>
                <w:rFonts w:ascii="Montserrat" w:hAnsi="Montserrat"/>
                <w:sz w:val="20"/>
                <w:szCs w:val="20"/>
              </w:rPr>
              <w:t>Excel</w:t>
            </w:r>
          </w:p>
        </w:tc>
        <w:tc>
          <w:tcPr>
            <w:tcW w:w="2095" w:type="pct"/>
            <w:vAlign w:val="center"/>
          </w:tcPr>
          <w:p w14:paraId="6B9AECBB" w14:textId="58C6896F" w:rsidR="00960428" w:rsidRPr="001F204E" w:rsidRDefault="00960428" w:rsidP="00960428">
            <w:pPr>
              <w:rPr>
                <w:rFonts w:ascii="Montserrat" w:hAnsi="Montserrat"/>
                <w:sz w:val="20"/>
                <w:szCs w:val="20"/>
              </w:rPr>
            </w:pPr>
            <w:r w:rsidRPr="001F204E">
              <w:rPr>
                <w:rFonts w:ascii="Montserrat" w:hAnsi="Montserrat"/>
                <w:sz w:val="20"/>
                <w:szCs w:val="20"/>
              </w:rPr>
              <w:t>Leche.</w:t>
            </w:r>
          </w:p>
        </w:tc>
        <w:tc>
          <w:tcPr>
            <w:tcW w:w="1061" w:type="pct"/>
            <w:vAlign w:val="center"/>
          </w:tcPr>
          <w:p w14:paraId="3178A67D" w14:textId="18DB5C56" w:rsidR="00960428" w:rsidRPr="00392FDE" w:rsidRDefault="00960428" w:rsidP="00960428">
            <w:pPr>
              <w:jc w:val="center"/>
              <w:rPr>
                <w:rFonts w:ascii="Montserrat" w:hAnsi="Montserrat"/>
                <w:sz w:val="20"/>
                <w:szCs w:val="20"/>
              </w:rPr>
            </w:pPr>
            <w:r w:rsidRPr="001D7702">
              <w:rPr>
                <w:rFonts w:ascii="Montserrat" w:hAnsi="Montserrat"/>
                <w:sz w:val="20"/>
                <w:szCs w:val="20"/>
              </w:rPr>
              <w:t>A.1.2</w:t>
            </w:r>
          </w:p>
        </w:tc>
      </w:tr>
      <w:tr w:rsidR="00960428" w:rsidRPr="00392FDE" w14:paraId="21C70825" w14:textId="77777777" w:rsidTr="00960428">
        <w:tc>
          <w:tcPr>
            <w:tcW w:w="379" w:type="pct"/>
            <w:vAlign w:val="center"/>
          </w:tcPr>
          <w:p w14:paraId="7068688B" w14:textId="230598BF" w:rsidR="00960428" w:rsidRDefault="00960428" w:rsidP="00960428">
            <w:pPr>
              <w:jc w:val="center"/>
              <w:rPr>
                <w:rFonts w:ascii="Montserrat" w:hAnsi="Montserrat"/>
                <w:b/>
                <w:bCs/>
                <w:sz w:val="20"/>
                <w:szCs w:val="20"/>
              </w:rPr>
            </w:pPr>
            <w:r w:rsidRPr="001F204E">
              <w:rPr>
                <w:rFonts w:ascii="Montserrat" w:hAnsi="Montserrat"/>
                <w:sz w:val="18"/>
                <w:szCs w:val="18"/>
              </w:rPr>
              <w:t>O.</w:t>
            </w:r>
            <w:r>
              <w:rPr>
                <w:rFonts w:ascii="Montserrat" w:hAnsi="Montserrat"/>
                <w:sz w:val="18"/>
                <w:szCs w:val="18"/>
              </w:rPr>
              <w:t>4</w:t>
            </w:r>
            <w:r w:rsidRPr="001F204E">
              <w:rPr>
                <w:rFonts w:ascii="Montserrat" w:hAnsi="Montserrat"/>
                <w:sz w:val="18"/>
                <w:szCs w:val="18"/>
              </w:rPr>
              <w:t>.</w:t>
            </w:r>
            <w:r>
              <w:rPr>
                <w:rFonts w:ascii="Montserrat" w:hAnsi="Montserrat"/>
                <w:sz w:val="18"/>
                <w:szCs w:val="18"/>
              </w:rPr>
              <w:t>2</w:t>
            </w:r>
          </w:p>
        </w:tc>
        <w:tc>
          <w:tcPr>
            <w:tcW w:w="991" w:type="pct"/>
            <w:vAlign w:val="center"/>
          </w:tcPr>
          <w:p w14:paraId="707F9D25" w14:textId="6E0DCBB8" w:rsidR="00960428" w:rsidRPr="00392FDE" w:rsidRDefault="00960428" w:rsidP="00960428">
            <w:pPr>
              <w:rPr>
                <w:rFonts w:ascii="Montserrat" w:hAnsi="Montserrat"/>
                <w:sz w:val="20"/>
                <w:szCs w:val="20"/>
              </w:rPr>
            </w:pPr>
            <w:r w:rsidRPr="00392FDE">
              <w:rPr>
                <w:rFonts w:ascii="Montserrat" w:hAnsi="Montserrat"/>
                <w:sz w:val="20"/>
                <w:szCs w:val="20"/>
              </w:rPr>
              <w:t>Insumos Alimenticios Adquiridos</w:t>
            </w:r>
          </w:p>
        </w:tc>
        <w:tc>
          <w:tcPr>
            <w:tcW w:w="474" w:type="pct"/>
            <w:vAlign w:val="center"/>
          </w:tcPr>
          <w:p w14:paraId="6ABC8FFF" w14:textId="15367D04" w:rsidR="00960428" w:rsidRPr="00392FDE" w:rsidRDefault="00960428" w:rsidP="00960428">
            <w:pPr>
              <w:jc w:val="center"/>
              <w:rPr>
                <w:rFonts w:ascii="Montserrat" w:hAnsi="Montserrat"/>
                <w:sz w:val="20"/>
                <w:szCs w:val="20"/>
              </w:rPr>
            </w:pPr>
            <w:r w:rsidRPr="008777CC">
              <w:rPr>
                <w:rFonts w:ascii="Montserrat" w:hAnsi="Montserrat"/>
                <w:sz w:val="20"/>
                <w:szCs w:val="20"/>
              </w:rPr>
              <w:t>Excel</w:t>
            </w:r>
          </w:p>
        </w:tc>
        <w:tc>
          <w:tcPr>
            <w:tcW w:w="2095" w:type="pct"/>
            <w:vAlign w:val="center"/>
          </w:tcPr>
          <w:p w14:paraId="5EED17B4" w14:textId="200AC8D0" w:rsidR="00960428" w:rsidRPr="001F204E" w:rsidRDefault="00960428" w:rsidP="00960428">
            <w:pPr>
              <w:rPr>
                <w:rFonts w:ascii="Montserrat" w:hAnsi="Montserrat"/>
                <w:sz w:val="20"/>
                <w:szCs w:val="20"/>
              </w:rPr>
            </w:pPr>
            <w:r w:rsidRPr="00392FDE">
              <w:rPr>
                <w:rFonts w:ascii="Montserrat" w:hAnsi="Montserrat"/>
                <w:sz w:val="20"/>
                <w:szCs w:val="20"/>
              </w:rPr>
              <w:t>Otros insumos.</w:t>
            </w:r>
          </w:p>
        </w:tc>
        <w:tc>
          <w:tcPr>
            <w:tcW w:w="1061" w:type="pct"/>
            <w:vAlign w:val="center"/>
          </w:tcPr>
          <w:p w14:paraId="48B34E13" w14:textId="327201F8" w:rsidR="00960428" w:rsidRPr="00392FDE" w:rsidRDefault="00960428" w:rsidP="00960428">
            <w:pPr>
              <w:jc w:val="center"/>
              <w:rPr>
                <w:rFonts w:ascii="Montserrat" w:hAnsi="Montserrat"/>
                <w:sz w:val="20"/>
                <w:szCs w:val="20"/>
              </w:rPr>
            </w:pPr>
            <w:r w:rsidRPr="001D7702">
              <w:rPr>
                <w:rFonts w:ascii="Montserrat" w:hAnsi="Montserrat"/>
                <w:sz w:val="20"/>
                <w:szCs w:val="20"/>
              </w:rPr>
              <w:t>A.1.2</w:t>
            </w:r>
          </w:p>
        </w:tc>
      </w:tr>
      <w:tr w:rsidR="00C45539" w:rsidRPr="00392FDE" w14:paraId="17F8AA19" w14:textId="77777777" w:rsidTr="00C45539">
        <w:tc>
          <w:tcPr>
            <w:tcW w:w="379" w:type="pct"/>
            <w:vAlign w:val="center"/>
          </w:tcPr>
          <w:p w14:paraId="27DF29C7" w14:textId="6E3E2361" w:rsidR="00C45539" w:rsidRPr="001F204E" w:rsidRDefault="00C45539" w:rsidP="005D72BF">
            <w:pPr>
              <w:jc w:val="center"/>
              <w:rPr>
                <w:rFonts w:ascii="Montserrat" w:hAnsi="Montserrat"/>
                <w:sz w:val="18"/>
                <w:szCs w:val="18"/>
              </w:rPr>
            </w:pPr>
            <w:r>
              <w:rPr>
                <w:rFonts w:ascii="Montserrat" w:hAnsi="Montserrat"/>
                <w:b/>
                <w:bCs/>
                <w:sz w:val="20"/>
                <w:szCs w:val="20"/>
              </w:rPr>
              <w:t>O.5</w:t>
            </w:r>
          </w:p>
        </w:tc>
        <w:tc>
          <w:tcPr>
            <w:tcW w:w="4621" w:type="pct"/>
            <w:gridSpan w:val="4"/>
            <w:vAlign w:val="center"/>
          </w:tcPr>
          <w:p w14:paraId="6367B9B0" w14:textId="77777777" w:rsidR="0071793F" w:rsidRDefault="0071793F" w:rsidP="00C45539">
            <w:pPr>
              <w:rPr>
                <w:rFonts w:ascii="Montserrat" w:hAnsi="Montserrat"/>
                <w:b/>
                <w:bCs/>
                <w:sz w:val="20"/>
                <w:szCs w:val="20"/>
              </w:rPr>
            </w:pPr>
          </w:p>
          <w:p w14:paraId="14F7042C" w14:textId="77777777" w:rsidR="00C45539" w:rsidRDefault="00C45539" w:rsidP="00C45539">
            <w:pPr>
              <w:rPr>
                <w:rFonts w:ascii="Montserrat" w:hAnsi="Montserrat"/>
                <w:b/>
                <w:bCs/>
                <w:sz w:val="20"/>
                <w:szCs w:val="20"/>
              </w:rPr>
            </w:pPr>
            <w:r w:rsidRPr="00A43E80">
              <w:rPr>
                <w:rFonts w:ascii="Montserrat" w:hAnsi="Montserrat"/>
                <w:b/>
                <w:bCs/>
                <w:sz w:val="20"/>
                <w:szCs w:val="20"/>
              </w:rPr>
              <w:t>Capacitaciones en Orientación Alimentaria</w:t>
            </w:r>
          </w:p>
          <w:p w14:paraId="7D0A8762" w14:textId="52B6C3ED" w:rsidR="0071793F" w:rsidRPr="00392FDE" w:rsidRDefault="0071793F" w:rsidP="00C45539">
            <w:pPr>
              <w:rPr>
                <w:rFonts w:ascii="Montserrat" w:hAnsi="Montserrat"/>
                <w:sz w:val="20"/>
                <w:szCs w:val="20"/>
              </w:rPr>
            </w:pPr>
          </w:p>
        </w:tc>
      </w:tr>
      <w:tr w:rsidR="005D72BF" w:rsidRPr="00392FDE" w14:paraId="3D89F3CC" w14:textId="77777777" w:rsidTr="00180F92">
        <w:tc>
          <w:tcPr>
            <w:tcW w:w="379" w:type="pct"/>
            <w:vAlign w:val="center"/>
          </w:tcPr>
          <w:p w14:paraId="45326994" w14:textId="60E0258A" w:rsidR="005D72BF" w:rsidRPr="00C45539" w:rsidRDefault="005D72BF" w:rsidP="005D72BF">
            <w:pPr>
              <w:jc w:val="center"/>
              <w:rPr>
                <w:rFonts w:ascii="Montserrat" w:hAnsi="Montserrat"/>
                <w:bCs/>
                <w:sz w:val="20"/>
                <w:szCs w:val="20"/>
              </w:rPr>
            </w:pPr>
            <w:r w:rsidRPr="00C45539">
              <w:rPr>
                <w:rFonts w:ascii="Montserrat" w:hAnsi="Montserrat"/>
                <w:bCs/>
                <w:sz w:val="20"/>
                <w:szCs w:val="20"/>
              </w:rPr>
              <w:t>O.5</w:t>
            </w:r>
            <w:r w:rsidR="00C45539" w:rsidRPr="00C45539">
              <w:rPr>
                <w:rFonts w:ascii="Montserrat" w:hAnsi="Montserrat"/>
                <w:bCs/>
                <w:sz w:val="20"/>
                <w:szCs w:val="20"/>
              </w:rPr>
              <w:t>.1</w:t>
            </w:r>
          </w:p>
        </w:tc>
        <w:tc>
          <w:tcPr>
            <w:tcW w:w="991" w:type="pct"/>
            <w:vAlign w:val="center"/>
          </w:tcPr>
          <w:p w14:paraId="3A092632" w14:textId="782BD44B" w:rsidR="005D72BF" w:rsidRPr="00C45539" w:rsidRDefault="005D72BF" w:rsidP="005D72BF">
            <w:pPr>
              <w:rPr>
                <w:rFonts w:ascii="Montserrat" w:hAnsi="Montserrat"/>
                <w:bCs/>
                <w:sz w:val="20"/>
                <w:szCs w:val="20"/>
              </w:rPr>
            </w:pPr>
            <w:r w:rsidRPr="00C45539">
              <w:rPr>
                <w:rFonts w:ascii="Montserrat" w:hAnsi="Montserrat"/>
                <w:bCs/>
                <w:sz w:val="20"/>
                <w:szCs w:val="20"/>
              </w:rPr>
              <w:t>Capacitaciones en Orientación Alimentaria</w:t>
            </w:r>
          </w:p>
        </w:tc>
        <w:tc>
          <w:tcPr>
            <w:tcW w:w="474" w:type="pct"/>
            <w:vAlign w:val="center"/>
          </w:tcPr>
          <w:p w14:paraId="0C0B1513" w14:textId="25477C30" w:rsidR="005D72BF" w:rsidRPr="00392FDE" w:rsidRDefault="005D72BF" w:rsidP="005D72BF">
            <w:pPr>
              <w:jc w:val="center"/>
              <w:rPr>
                <w:rFonts w:ascii="Montserrat" w:hAnsi="Montserrat"/>
                <w:sz w:val="20"/>
                <w:szCs w:val="20"/>
              </w:rPr>
            </w:pPr>
            <w:r w:rsidRPr="004C65E5">
              <w:rPr>
                <w:rFonts w:ascii="Montserrat" w:hAnsi="Montserrat"/>
                <w:sz w:val="20"/>
                <w:szCs w:val="20"/>
              </w:rPr>
              <w:t>Word</w:t>
            </w:r>
          </w:p>
        </w:tc>
        <w:tc>
          <w:tcPr>
            <w:tcW w:w="2095" w:type="pct"/>
            <w:vAlign w:val="center"/>
          </w:tcPr>
          <w:p w14:paraId="20342344" w14:textId="7E347D44" w:rsidR="005D72BF" w:rsidRPr="00392FDE" w:rsidRDefault="005D72BF" w:rsidP="005D72BF">
            <w:pPr>
              <w:jc w:val="both"/>
              <w:rPr>
                <w:rFonts w:ascii="Montserrat" w:hAnsi="Montserrat"/>
                <w:sz w:val="20"/>
                <w:szCs w:val="20"/>
              </w:rPr>
            </w:pPr>
            <w:r w:rsidRPr="00392FDE">
              <w:rPr>
                <w:rFonts w:ascii="Montserrat" w:hAnsi="Montserrat"/>
                <w:sz w:val="20"/>
                <w:szCs w:val="20"/>
              </w:rPr>
              <w:t>Temas, cuestionario, evaluaciones aplicadas y evidencias.</w:t>
            </w:r>
          </w:p>
        </w:tc>
        <w:tc>
          <w:tcPr>
            <w:tcW w:w="1061" w:type="pct"/>
            <w:vAlign w:val="center"/>
          </w:tcPr>
          <w:p w14:paraId="0B39A55F" w14:textId="5F5173AC" w:rsidR="005D72BF" w:rsidRPr="00392FDE" w:rsidRDefault="005D72BF" w:rsidP="005D72BF">
            <w:pPr>
              <w:jc w:val="center"/>
              <w:rPr>
                <w:rFonts w:ascii="Montserrat" w:hAnsi="Montserrat"/>
                <w:sz w:val="20"/>
                <w:szCs w:val="20"/>
              </w:rPr>
            </w:pPr>
            <w:r w:rsidRPr="00392FDE">
              <w:rPr>
                <w:rFonts w:ascii="Montserrat" w:hAnsi="Montserrat"/>
                <w:sz w:val="20"/>
                <w:szCs w:val="20"/>
              </w:rPr>
              <w:t>A.16</w:t>
            </w:r>
          </w:p>
        </w:tc>
      </w:tr>
      <w:tr w:rsidR="005D72BF" w:rsidRPr="00392FDE" w14:paraId="4D32C98D" w14:textId="77777777" w:rsidTr="00180F92">
        <w:tc>
          <w:tcPr>
            <w:tcW w:w="379" w:type="pct"/>
            <w:vAlign w:val="center"/>
          </w:tcPr>
          <w:p w14:paraId="61E0F7B8" w14:textId="04685C7C" w:rsidR="005D72BF" w:rsidRPr="00392FDE" w:rsidRDefault="005D72BF" w:rsidP="00C45539">
            <w:pPr>
              <w:jc w:val="center"/>
              <w:rPr>
                <w:rFonts w:ascii="Montserrat" w:hAnsi="Montserrat"/>
                <w:b/>
                <w:bCs/>
                <w:sz w:val="20"/>
                <w:szCs w:val="20"/>
              </w:rPr>
            </w:pPr>
            <w:r w:rsidRPr="001F204E">
              <w:rPr>
                <w:rFonts w:ascii="Montserrat" w:hAnsi="Montserrat"/>
                <w:sz w:val="18"/>
                <w:szCs w:val="18"/>
              </w:rPr>
              <w:lastRenderedPageBreak/>
              <w:t>O.</w:t>
            </w:r>
            <w:r w:rsidR="00C45539">
              <w:rPr>
                <w:rFonts w:ascii="Montserrat" w:hAnsi="Montserrat"/>
                <w:sz w:val="18"/>
                <w:szCs w:val="18"/>
              </w:rPr>
              <w:t>5</w:t>
            </w:r>
            <w:r w:rsidRPr="001F204E">
              <w:rPr>
                <w:rFonts w:ascii="Montserrat" w:hAnsi="Montserrat"/>
                <w:sz w:val="18"/>
                <w:szCs w:val="18"/>
              </w:rPr>
              <w:t>.</w:t>
            </w:r>
            <w:r w:rsidR="00C45539">
              <w:rPr>
                <w:rFonts w:ascii="Montserrat" w:hAnsi="Montserrat"/>
                <w:sz w:val="18"/>
                <w:szCs w:val="18"/>
              </w:rPr>
              <w:t>2</w:t>
            </w:r>
          </w:p>
        </w:tc>
        <w:tc>
          <w:tcPr>
            <w:tcW w:w="991" w:type="pct"/>
            <w:vAlign w:val="center"/>
          </w:tcPr>
          <w:p w14:paraId="0E8C40DD" w14:textId="4E52BC5C" w:rsidR="005D72BF" w:rsidRPr="00392FDE" w:rsidRDefault="005D72BF" w:rsidP="005D72BF">
            <w:pPr>
              <w:rPr>
                <w:rFonts w:ascii="Montserrat" w:hAnsi="Montserrat"/>
                <w:sz w:val="20"/>
                <w:szCs w:val="20"/>
              </w:rPr>
            </w:pPr>
            <w:r w:rsidRPr="00392FDE">
              <w:rPr>
                <w:rFonts w:ascii="Montserrat" w:hAnsi="Montserrat"/>
                <w:sz w:val="20"/>
                <w:szCs w:val="20"/>
              </w:rPr>
              <w:t>Capacitaciones en Orientación Alimentaria</w:t>
            </w:r>
          </w:p>
        </w:tc>
        <w:tc>
          <w:tcPr>
            <w:tcW w:w="474" w:type="pct"/>
            <w:vAlign w:val="center"/>
          </w:tcPr>
          <w:p w14:paraId="35A10ACB" w14:textId="0A5055C0" w:rsidR="005D72BF" w:rsidRPr="00392FDE" w:rsidRDefault="005D72BF" w:rsidP="005D72BF">
            <w:pPr>
              <w:jc w:val="center"/>
              <w:rPr>
                <w:rFonts w:ascii="Montserrat" w:hAnsi="Montserrat"/>
                <w:sz w:val="20"/>
                <w:szCs w:val="20"/>
              </w:rPr>
            </w:pPr>
            <w:r w:rsidRPr="00436F0C">
              <w:rPr>
                <w:rFonts w:ascii="Montserrat" w:hAnsi="Montserrat"/>
                <w:sz w:val="20"/>
                <w:szCs w:val="20"/>
              </w:rPr>
              <w:t>Excel</w:t>
            </w:r>
          </w:p>
        </w:tc>
        <w:tc>
          <w:tcPr>
            <w:tcW w:w="2095" w:type="pct"/>
            <w:vAlign w:val="center"/>
          </w:tcPr>
          <w:p w14:paraId="7E27E389" w14:textId="288D1ABB" w:rsidR="005D72BF" w:rsidRPr="00392FDE" w:rsidRDefault="005D72BF" w:rsidP="005D72BF">
            <w:pPr>
              <w:jc w:val="both"/>
              <w:rPr>
                <w:rFonts w:ascii="Montserrat" w:hAnsi="Montserrat"/>
                <w:sz w:val="20"/>
                <w:szCs w:val="20"/>
              </w:rPr>
            </w:pPr>
            <w:r w:rsidRPr="00392FDE">
              <w:rPr>
                <w:rFonts w:ascii="Montserrat" w:hAnsi="Montserrat"/>
                <w:sz w:val="20"/>
                <w:szCs w:val="20"/>
              </w:rPr>
              <w:t>Cartas Descriptivas.</w:t>
            </w:r>
          </w:p>
        </w:tc>
        <w:tc>
          <w:tcPr>
            <w:tcW w:w="1061" w:type="pct"/>
            <w:vAlign w:val="center"/>
          </w:tcPr>
          <w:p w14:paraId="5B50FE25" w14:textId="62F48996" w:rsidR="005D72BF" w:rsidRPr="00392FDE" w:rsidRDefault="005D72BF" w:rsidP="005D72BF">
            <w:pPr>
              <w:jc w:val="center"/>
              <w:rPr>
                <w:rFonts w:ascii="Montserrat" w:hAnsi="Montserrat"/>
                <w:sz w:val="20"/>
                <w:szCs w:val="20"/>
              </w:rPr>
            </w:pPr>
            <w:r w:rsidRPr="00392FDE">
              <w:rPr>
                <w:rFonts w:ascii="Montserrat" w:hAnsi="Montserrat"/>
                <w:sz w:val="20"/>
                <w:szCs w:val="20"/>
              </w:rPr>
              <w:t>A.16.3</w:t>
            </w:r>
          </w:p>
        </w:tc>
      </w:tr>
      <w:tr w:rsidR="005D72BF" w:rsidRPr="00392FDE" w14:paraId="0DBF3245" w14:textId="77777777" w:rsidTr="00180F92">
        <w:tc>
          <w:tcPr>
            <w:tcW w:w="379" w:type="pct"/>
            <w:vAlign w:val="center"/>
          </w:tcPr>
          <w:p w14:paraId="7A1780AD" w14:textId="7D756211" w:rsidR="005D72BF" w:rsidRPr="00392FDE" w:rsidRDefault="005D72BF" w:rsidP="005D72BF">
            <w:pPr>
              <w:jc w:val="center"/>
              <w:rPr>
                <w:rFonts w:ascii="Montserrat" w:hAnsi="Montserrat"/>
                <w:b/>
                <w:bCs/>
                <w:sz w:val="20"/>
                <w:szCs w:val="20"/>
              </w:rPr>
            </w:pPr>
            <w:r w:rsidRPr="001F204E">
              <w:rPr>
                <w:rFonts w:ascii="Montserrat" w:hAnsi="Montserrat"/>
                <w:sz w:val="18"/>
                <w:szCs w:val="18"/>
              </w:rPr>
              <w:t>O.</w:t>
            </w:r>
            <w:r w:rsidR="00C45539">
              <w:rPr>
                <w:rFonts w:ascii="Montserrat" w:hAnsi="Montserrat"/>
                <w:sz w:val="18"/>
                <w:szCs w:val="18"/>
              </w:rPr>
              <w:t>5</w:t>
            </w:r>
            <w:r w:rsidRPr="001F204E">
              <w:rPr>
                <w:rFonts w:ascii="Montserrat" w:hAnsi="Montserrat"/>
                <w:sz w:val="18"/>
                <w:szCs w:val="18"/>
              </w:rPr>
              <w:t>.</w:t>
            </w:r>
            <w:r w:rsidR="00C45539">
              <w:rPr>
                <w:rFonts w:ascii="Montserrat" w:hAnsi="Montserrat"/>
                <w:sz w:val="18"/>
                <w:szCs w:val="18"/>
              </w:rPr>
              <w:t>3</w:t>
            </w:r>
          </w:p>
        </w:tc>
        <w:tc>
          <w:tcPr>
            <w:tcW w:w="991" w:type="pct"/>
            <w:vAlign w:val="center"/>
          </w:tcPr>
          <w:p w14:paraId="72B05751" w14:textId="7ECEF912" w:rsidR="005D72BF" w:rsidRPr="00392FDE" w:rsidRDefault="005D72BF" w:rsidP="005D72BF">
            <w:pPr>
              <w:rPr>
                <w:rFonts w:ascii="Montserrat" w:hAnsi="Montserrat"/>
                <w:sz w:val="20"/>
                <w:szCs w:val="20"/>
              </w:rPr>
            </w:pPr>
            <w:r w:rsidRPr="00392FDE">
              <w:rPr>
                <w:rFonts w:ascii="Montserrat" w:hAnsi="Montserrat"/>
                <w:sz w:val="20"/>
                <w:szCs w:val="20"/>
              </w:rPr>
              <w:t>Capacitaciones en Orientación Alimentaria</w:t>
            </w:r>
          </w:p>
        </w:tc>
        <w:tc>
          <w:tcPr>
            <w:tcW w:w="474" w:type="pct"/>
            <w:vAlign w:val="center"/>
          </w:tcPr>
          <w:p w14:paraId="7212C2F9" w14:textId="46F667DD" w:rsidR="005D72BF" w:rsidRPr="00392FDE" w:rsidRDefault="005D72BF" w:rsidP="005D72BF">
            <w:pPr>
              <w:jc w:val="center"/>
              <w:rPr>
                <w:rFonts w:ascii="Montserrat" w:hAnsi="Montserrat"/>
                <w:sz w:val="20"/>
                <w:szCs w:val="20"/>
              </w:rPr>
            </w:pPr>
            <w:r w:rsidRPr="00436F0C">
              <w:rPr>
                <w:rFonts w:ascii="Montserrat" w:hAnsi="Montserrat"/>
                <w:sz w:val="20"/>
                <w:szCs w:val="20"/>
              </w:rPr>
              <w:t>Excel</w:t>
            </w:r>
          </w:p>
        </w:tc>
        <w:tc>
          <w:tcPr>
            <w:tcW w:w="2095" w:type="pct"/>
            <w:vAlign w:val="center"/>
          </w:tcPr>
          <w:p w14:paraId="54CEB0BC" w14:textId="67178328" w:rsidR="005D72BF" w:rsidRPr="00392FDE" w:rsidRDefault="005D72BF" w:rsidP="005D72BF">
            <w:pPr>
              <w:jc w:val="both"/>
              <w:rPr>
                <w:rFonts w:ascii="Montserrat" w:hAnsi="Montserrat"/>
                <w:sz w:val="20"/>
                <w:szCs w:val="20"/>
              </w:rPr>
            </w:pPr>
            <w:r w:rsidRPr="00392FDE">
              <w:rPr>
                <w:rFonts w:ascii="Montserrat" w:hAnsi="Montserrat"/>
                <w:sz w:val="20"/>
                <w:szCs w:val="20"/>
              </w:rPr>
              <w:t>Cartas Descriptivas dirigidas a Grupos de Desarrollo.</w:t>
            </w:r>
          </w:p>
        </w:tc>
        <w:tc>
          <w:tcPr>
            <w:tcW w:w="1061" w:type="pct"/>
            <w:vAlign w:val="center"/>
          </w:tcPr>
          <w:p w14:paraId="185EF3E4" w14:textId="42A4147D" w:rsidR="005D72BF" w:rsidRPr="00392FDE" w:rsidRDefault="005D72BF" w:rsidP="005D72BF">
            <w:pPr>
              <w:jc w:val="center"/>
              <w:rPr>
                <w:rFonts w:ascii="Montserrat" w:hAnsi="Montserrat"/>
                <w:sz w:val="20"/>
                <w:szCs w:val="20"/>
              </w:rPr>
            </w:pPr>
            <w:r w:rsidRPr="00392FDE">
              <w:rPr>
                <w:rFonts w:ascii="Montserrat" w:hAnsi="Montserrat"/>
                <w:sz w:val="20"/>
                <w:szCs w:val="20"/>
              </w:rPr>
              <w:t>BP. III</w:t>
            </w:r>
          </w:p>
        </w:tc>
      </w:tr>
      <w:tr w:rsidR="005D72BF" w:rsidRPr="00392FDE" w14:paraId="303C211C" w14:textId="77777777" w:rsidTr="00180F92">
        <w:tc>
          <w:tcPr>
            <w:tcW w:w="379" w:type="pct"/>
            <w:vAlign w:val="center"/>
          </w:tcPr>
          <w:p w14:paraId="0EF187FE" w14:textId="3A838DA8" w:rsidR="005D72BF" w:rsidRPr="00392FDE" w:rsidRDefault="00C45539" w:rsidP="005D72BF">
            <w:pPr>
              <w:jc w:val="center"/>
              <w:rPr>
                <w:rFonts w:ascii="Montserrat" w:hAnsi="Montserrat"/>
                <w:b/>
                <w:bCs/>
                <w:sz w:val="20"/>
                <w:szCs w:val="20"/>
              </w:rPr>
            </w:pPr>
            <w:r>
              <w:rPr>
                <w:rFonts w:ascii="Montserrat" w:hAnsi="Montserrat"/>
                <w:b/>
                <w:bCs/>
                <w:sz w:val="20"/>
                <w:szCs w:val="20"/>
              </w:rPr>
              <w:t>O.6</w:t>
            </w:r>
          </w:p>
        </w:tc>
        <w:tc>
          <w:tcPr>
            <w:tcW w:w="991" w:type="pct"/>
            <w:vAlign w:val="center"/>
          </w:tcPr>
          <w:p w14:paraId="62FAD93D" w14:textId="447C30E4" w:rsidR="005D72BF" w:rsidRPr="007C211C" w:rsidRDefault="005D72BF" w:rsidP="005D72BF">
            <w:pPr>
              <w:rPr>
                <w:rFonts w:ascii="Montserrat" w:hAnsi="Montserrat"/>
                <w:b/>
                <w:bCs/>
                <w:sz w:val="20"/>
                <w:szCs w:val="20"/>
              </w:rPr>
            </w:pPr>
            <w:r w:rsidRPr="007C211C">
              <w:rPr>
                <w:rFonts w:ascii="Montserrat" w:hAnsi="Montserrat"/>
                <w:b/>
                <w:bCs/>
                <w:sz w:val="20"/>
                <w:szCs w:val="20"/>
              </w:rPr>
              <w:t>Implementación y Seguimiento a Huertos Escolares Pedagógicos</w:t>
            </w:r>
          </w:p>
        </w:tc>
        <w:tc>
          <w:tcPr>
            <w:tcW w:w="474" w:type="pct"/>
            <w:vAlign w:val="center"/>
          </w:tcPr>
          <w:p w14:paraId="4C6CDB51" w14:textId="0269BA16" w:rsidR="005D72BF" w:rsidRPr="00392FDE" w:rsidRDefault="005D72BF" w:rsidP="005D72BF">
            <w:pPr>
              <w:jc w:val="center"/>
              <w:rPr>
                <w:rFonts w:ascii="Montserrat" w:hAnsi="Montserrat"/>
                <w:sz w:val="20"/>
                <w:szCs w:val="20"/>
              </w:rPr>
            </w:pPr>
            <w:r w:rsidRPr="00436F0C">
              <w:rPr>
                <w:rFonts w:ascii="Montserrat" w:hAnsi="Montserrat"/>
                <w:sz w:val="20"/>
                <w:szCs w:val="20"/>
              </w:rPr>
              <w:t>Excel</w:t>
            </w:r>
          </w:p>
        </w:tc>
        <w:tc>
          <w:tcPr>
            <w:tcW w:w="2095" w:type="pct"/>
            <w:vAlign w:val="center"/>
          </w:tcPr>
          <w:p w14:paraId="460F286A" w14:textId="35BFC836" w:rsidR="005D72BF" w:rsidRPr="007C211C" w:rsidRDefault="005D72BF" w:rsidP="005D72BF">
            <w:pPr>
              <w:rPr>
                <w:rFonts w:ascii="Montserrat" w:hAnsi="Montserrat"/>
                <w:b/>
                <w:sz w:val="20"/>
                <w:szCs w:val="20"/>
              </w:rPr>
            </w:pPr>
            <w:r w:rsidRPr="007C211C">
              <w:rPr>
                <w:rFonts w:ascii="Montserrat" w:hAnsi="Montserrat"/>
                <w:sz w:val="20"/>
                <w:szCs w:val="20"/>
              </w:rPr>
              <w:t>Carta descriptiva “Huerto Escolar Pedagógico”.</w:t>
            </w:r>
          </w:p>
          <w:p w14:paraId="07268A52" w14:textId="4E8E53DB" w:rsidR="005D72BF" w:rsidRPr="00392FDE" w:rsidRDefault="005D72BF" w:rsidP="005D72BF">
            <w:pPr>
              <w:jc w:val="both"/>
              <w:rPr>
                <w:rFonts w:ascii="Montserrat" w:hAnsi="Montserrat"/>
                <w:sz w:val="20"/>
                <w:szCs w:val="20"/>
              </w:rPr>
            </w:pPr>
            <w:r w:rsidRPr="00392FDE">
              <w:rPr>
                <w:rFonts w:ascii="Montserrat" w:hAnsi="Montserrat"/>
                <w:sz w:val="20"/>
                <w:szCs w:val="20"/>
              </w:rPr>
              <w:t>Información y evidencias.</w:t>
            </w:r>
          </w:p>
        </w:tc>
        <w:tc>
          <w:tcPr>
            <w:tcW w:w="1061" w:type="pct"/>
            <w:vAlign w:val="center"/>
          </w:tcPr>
          <w:p w14:paraId="6C9521BC" w14:textId="4729BAD8" w:rsidR="005D72BF" w:rsidRPr="00392FDE" w:rsidRDefault="005D72BF" w:rsidP="005D72BF">
            <w:pPr>
              <w:jc w:val="center"/>
              <w:rPr>
                <w:rFonts w:ascii="Montserrat" w:hAnsi="Montserrat"/>
                <w:sz w:val="20"/>
                <w:szCs w:val="20"/>
              </w:rPr>
            </w:pPr>
            <w:r w:rsidRPr="00392FDE">
              <w:rPr>
                <w:rFonts w:ascii="Montserrat" w:hAnsi="Montserrat"/>
                <w:sz w:val="20"/>
                <w:szCs w:val="20"/>
              </w:rPr>
              <w:t>BP.IV</w:t>
            </w:r>
          </w:p>
        </w:tc>
      </w:tr>
      <w:tr w:rsidR="005D72BF" w:rsidRPr="00392FDE" w14:paraId="0DED1853" w14:textId="77777777" w:rsidTr="00180F92">
        <w:tc>
          <w:tcPr>
            <w:tcW w:w="379" w:type="pct"/>
            <w:vAlign w:val="center"/>
          </w:tcPr>
          <w:p w14:paraId="423D475A" w14:textId="6B1961AB" w:rsidR="005D72BF" w:rsidRPr="00392FDE" w:rsidRDefault="00C45539" w:rsidP="005D72BF">
            <w:pPr>
              <w:jc w:val="center"/>
              <w:rPr>
                <w:rFonts w:ascii="Montserrat" w:hAnsi="Montserrat"/>
                <w:b/>
                <w:bCs/>
                <w:sz w:val="20"/>
                <w:szCs w:val="20"/>
              </w:rPr>
            </w:pPr>
            <w:r>
              <w:rPr>
                <w:rFonts w:ascii="Montserrat" w:hAnsi="Montserrat"/>
                <w:b/>
                <w:bCs/>
                <w:sz w:val="20"/>
                <w:szCs w:val="20"/>
              </w:rPr>
              <w:t>O.7</w:t>
            </w:r>
          </w:p>
        </w:tc>
        <w:tc>
          <w:tcPr>
            <w:tcW w:w="991" w:type="pct"/>
            <w:vAlign w:val="center"/>
          </w:tcPr>
          <w:p w14:paraId="43E72DAC" w14:textId="6B6C672D" w:rsidR="005D72BF" w:rsidRPr="007C211C" w:rsidRDefault="005D72BF" w:rsidP="005D72BF">
            <w:pPr>
              <w:rPr>
                <w:rFonts w:ascii="Montserrat" w:hAnsi="Montserrat"/>
                <w:b/>
                <w:bCs/>
                <w:sz w:val="20"/>
                <w:szCs w:val="20"/>
              </w:rPr>
            </w:pPr>
            <w:r w:rsidRPr="007C211C">
              <w:rPr>
                <w:rFonts w:ascii="Montserrat" w:hAnsi="Montserrat"/>
                <w:b/>
                <w:bCs/>
                <w:sz w:val="20"/>
                <w:szCs w:val="20"/>
              </w:rPr>
              <w:t>Estrategia de Educación Alimentaria</w:t>
            </w:r>
          </w:p>
        </w:tc>
        <w:tc>
          <w:tcPr>
            <w:tcW w:w="474" w:type="pct"/>
            <w:vAlign w:val="center"/>
          </w:tcPr>
          <w:p w14:paraId="16D0017E" w14:textId="7D1E02C3" w:rsidR="005D72BF" w:rsidRPr="00392FDE" w:rsidRDefault="005D72BF" w:rsidP="005D72BF">
            <w:pPr>
              <w:jc w:val="center"/>
              <w:rPr>
                <w:rFonts w:ascii="Montserrat" w:hAnsi="Montserrat"/>
                <w:sz w:val="20"/>
                <w:szCs w:val="20"/>
              </w:rPr>
            </w:pPr>
            <w:r>
              <w:rPr>
                <w:rFonts w:ascii="Montserrat" w:hAnsi="Montserrat"/>
                <w:sz w:val="20"/>
                <w:szCs w:val="20"/>
              </w:rPr>
              <w:t>Libre</w:t>
            </w:r>
          </w:p>
        </w:tc>
        <w:tc>
          <w:tcPr>
            <w:tcW w:w="2095" w:type="pct"/>
            <w:vAlign w:val="center"/>
          </w:tcPr>
          <w:p w14:paraId="44D608BA" w14:textId="4533E13C" w:rsidR="005D72BF" w:rsidRPr="00392FDE" w:rsidRDefault="005D72BF" w:rsidP="005D72BF">
            <w:pPr>
              <w:jc w:val="both"/>
              <w:rPr>
                <w:rFonts w:ascii="Montserrat" w:hAnsi="Montserrat"/>
                <w:sz w:val="20"/>
                <w:szCs w:val="20"/>
              </w:rPr>
            </w:pPr>
            <w:r w:rsidRPr="00392FDE">
              <w:rPr>
                <w:rFonts w:ascii="Montserrat" w:hAnsi="Montserrat"/>
                <w:sz w:val="20"/>
                <w:szCs w:val="20"/>
              </w:rPr>
              <w:t>2 cédulas de identificación de Escuelas primarias participantes en la Estrategia de Educación alimentaria/Avances en el proyecto de implementación.</w:t>
            </w:r>
          </w:p>
        </w:tc>
        <w:tc>
          <w:tcPr>
            <w:tcW w:w="1061" w:type="pct"/>
            <w:vAlign w:val="center"/>
          </w:tcPr>
          <w:p w14:paraId="6219AC1F" w14:textId="0B532A52" w:rsidR="005D72BF" w:rsidRPr="00392FDE" w:rsidRDefault="005D72BF" w:rsidP="005D72BF">
            <w:pPr>
              <w:jc w:val="center"/>
              <w:rPr>
                <w:rFonts w:ascii="Montserrat" w:hAnsi="Montserrat"/>
                <w:sz w:val="20"/>
                <w:szCs w:val="20"/>
              </w:rPr>
            </w:pPr>
            <w:r w:rsidRPr="00392FDE">
              <w:rPr>
                <w:rFonts w:ascii="Montserrat" w:hAnsi="Montserrat"/>
                <w:sz w:val="20"/>
                <w:szCs w:val="20"/>
              </w:rPr>
              <w:t>BP.V</w:t>
            </w:r>
          </w:p>
        </w:tc>
      </w:tr>
      <w:tr w:rsidR="005D72BF" w:rsidRPr="00392FDE" w14:paraId="32608E00" w14:textId="77777777" w:rsidTr="00180F92">
        <w:tc>
          <w:tcPr>
            <w:tcW w:w="379" w:type="pct"/>
            <w:vAlign w:val="center"/>
          </w:tcPr>
          <w:p w14:paraId="421E49E5" w14:textId="0DC4CF55" w:rsidR="005D72BF" w:rsidRPr="00392FDE" w:rsidRDefault="00C45539" w:rsidP="005D72BF">
            <w:pPr>
              <w:jc w:val="center"/>
              <w:rPr>
                <w:rFonts w:ascii="Montserrat" w:hAnsi="Montserrat"/>
                <w:b/>
                <w:bCs/>
                <w:sz w:val="20"/>
                <w:szCs w:val="20"/>
              </w:rPr>
            </w:pPr>
            <w:r>
              <w:rPr>
                <w:rFonts w:ascii="Montserrat" w:hAnsi="Montserrat"/>
                <w:b/>
                <w:bCs/>
                <w:sz w:val="20"/>
                <w:szCs w:val="20"/>
              </w:rPr>
              <w:t>O.8</w:t>
            </w:r>
          </w:p>
        </w:tc>
        <w:tc>
          <w:tcPr>
            <w:tcW w:w="991" w:type="pct"/>
            <w:vAlign w:val="center"/>
          </w:tcPr>
          <w:p w14:paraId="1F05A671" w14:textId="38BF2D13" w:rsidR="005D72BF" w:rsidRPr="007C211C" w:rsidRDefault="005D72BF" w:rsidP="005D72BF">
            <w:pPr>
              <w:rPr>
                <w:rFonts w:ascii="Montserrat" w:hAnsi="Montserrat"/>
                <w:b/>
                <w:bCs/>
                <w:sz w:val="20"/>
                <w:szCs w:val="20"/>
              </w:rPr>
            </w:pPr>
            <w:r w:rsidRPr="007C211C">
              <w:rPr>
                <w:rFonts w:ascii="Montserrat" w:hAnsi="Montserrat"/>
                <w:b/>
                <w:bCs/>
                <w:sz w:val="20"/>
                <w:szCs w:val="20"/>
              </w:rPr>
              <w:t>Materiales educativos digitalizados</w:t>
            </w:r>
          </w:p>
        </w:tc>
        <w:tc>
          <w:tcPr>
            <w:tcW w:w="474" w:type="pct"/>
            <w:vAlign w:val="center"/>
          </w:tcPr>
          <w:p w14:paraId="36CF0522" w14:textId="22059828" w:rsidR="005D72BF" w:rsidRPr="00392FDE" w:rsidRDefault="005D72BF" w:rsidP="005D72BF">
            <w:pPr>
              <w:jc w:val="center"/>
              <w:rPr>
                <w:rFonts w:ascii="Montserrat" w:hAnsi="Montserrat"/>
                <w:sz w:val="20"/>
                <w:szCs w:val="20"/>
              </w:rPr>
            </w:pPr>
            <w:r>
              <w:rPr>
                <w:rFonts w:ascii="Montserrat" w:hAnsi="Montserrat"/>
                <w:sz w:val="20"/>
                <w:szCs w:val="20"/>
              </w:rPr>
              <w:t>Libre</w:t>
            </w:r>
          </w:p>
        </w:tc>
        <w:tc>
          <w:tcPr>
            <w:tcW w:w="2095" w:type="pct"/>
            <w:vAlign w:val="center"/>
          </w:tcPr>
          <w:p w14:paraId="3F04B927" w14:textId="72548B1E" w:rsidR="005D72BF" w:rsidRPr="00392FDE" w:rsidRDefault="005D72BF" w:rsidP="005D72BF">
            <w:pPr>
              <w:jc w:val="both"/>
              <w:rPr>
                <w:rFonts w:ascii="Montserrat" w:hAnsi="Montserrat"/>
                <w:sz w:val="20"/>
                <w:szCs w:val="20"/>
              </w:rPr>
            </w:pPr>
            <w:r w:rsidRPr="00392FDE">
              <w:rPr>
                <w:rFonts w:ascii="Montserrat" w:hAnsi="Montserrat"/>
                <w:sz w:val="20"/>
                <w:szCs w:val="20"/>
              </w:rPr>
              <w:t>Enviar en el IPPEA, dentro de una carpeta con el nombre “A.16.4 (emd)”, los ejemplares electrónicos de los materiales educativos empleados, señalando cuál tuvo mayor impacto en el aprendizaje de las sesiones educativas.</w:t>
            </w:r>
          </w:p>
        </w:tc>
        <w:tc>
          <w:tcPr>
            <w:tcW w:w="1061" w:type="pct"/>
            <w:vAlign w:val="center"/>
          </w:tcPr>
          <w:p w14:paraId="333FD1CE" w14:textId="31CBF4DE" w:rsidR="005D72BF" w:rsidRPr="00392FDE" w:rsidRDefault="005D72BF" w:rsidP="005D72BF">
            <w:pPr>
              <w:jc w:val="center"/>
              <w:rPr>
                <w:rFonts w:ascii="Montserrat" w:hAnsi="Montserrat"/>
                <w:sz w:val="20"/>
                <w:szCs w:val="20"/>
              </w:rPr>
            </w:pPr>
            <w:r w:rsidRPr="00392FDE">
              <w:rPr>
                <w:rFonts w:ascii="Montserrat" w:hAnsi="Montserrat"/>
                <w:sz w:val="20"/>
                <w:szCs w:val="20"/>
              </w:rPr>
              <w:t>A.16.4</w:t>
            </w:r>
          </w:p>
        </w:tc>
      </w:tr>
      <w:tr w:rsidR="005D72BF" w:rsidRPr="00392FDE" w14:paraId="63432C40" w14:textId="77777777" w:rsidTr="00180F92">
        <w:tc>
          <w:tcPr>
            <w:tcW w:w="379" w:type="pct"/>
            <w:vAlign w:val="center"/>
          </w:tcPr>
          <w:p w14:paraId="1F267534" w14:textId="2CD2D6FB" w:rsidR="005D72BF" w:rsidRPr="00392FDE" w:rsidRDefault="00C45539" w:rsidP="005D72BF">
            <w:pPr>
              <w:jc w:val="center"/>
              <w:rPr>
                <w:rFonts w:ascii="Montserrat" w:hAnsi="Montserrat"/>
                <w:b/>
                <w:bCs/>
                <w:sz w:val="20"/>
                <w:szCs w:val="20"/>
              </w:rPr>
            </w:pPr>
            <w:r>
              <w:rPr>
                <w:rFonts w:ascii="Montserrat" w:hAnsi="Montserrat"/>
                <w:b/>
                <w:bCs/>
                <w:sz w:val="20"/>
                <w:szCs w:val="20"/>
              </w:rPr>
              <w:t>O.9</w:t>
            </w:r>
          </w:p>
        </w:tc>
        <w:tc>
          <w:tcPr>
            <w:tcW w:w="991" w:type="pct"/>
            <w:vAlign w:val="center"/>
          </w:tcPr>
          <w:p w14:paraId="216B1DCA" w14:textId="1930F1F8" w:rsidR="005D72BF" w:rsidRPr="00180F92" w:rsidRDefault="005D72BF" w:rsidP="005D72BF">
            <w:pPr>
              <w:rPr>
                <w:rFonts w:ascii="Montserrat" w:hAnsi="Montserrat"/>
                <w:b/>
                <w:bCs/>
                <w:sz w:val="20"/>
                <w:szCs w:val="20"/>
              </w:rPr>
            </w:pPr>
            <w:r w:rsidRPr="00180F92">
              <w:rPr>
                <w:rFonts w:ascii="Montserrat" w:hAnsi="Montserrat"/>
                <w:b/>
                <w:bCs/>
                <w:sz w:val="20"/>
                <w:szCs w:val="20"/>
              </w:rPr>
              <w:t>Cédulas de supervisión específicas para orientación alimentaria</w:t>
            </w:r>
          </w:p>
        </w:tc>
        <w:tc>
          <w:tcPr>
            <w:tcW w:w="474" w:type="pct"/>
            <w:vAlign w:val="center"/>
          </w:tcPr>
          <w:p w14:paraId="25629651" w14:textId="4C0B8115" w:rsidR="005D72BF" w:rsidRPr="00392FDE" w:rsidRDefault="005D72BF" w:rsidP="005D72BF">
            <w:pPr>
              <w:jc w:val="center"/>
              <w:rPr>
                <w:rFonts w:ascii="Montserrat" w:hAnsi="Montserrat"/>
                <w:sz w:val="20"/>
                <w:szCs w:val="20"/>
              </w:rPr>
            </w:pPr>
            <w:r>
              <w:rPr>
                <w:rFonts w:ascii="Montserrat" w:hAnsi="Montserrat"/>
                <w:sz w:val="20"/>
                <w:szCs w:val="20"/>
              </w:rPr>
              <w:t>Libre</w:t>
            </w:r>
          </w:p>
        </w:tc>
        <w:tc>
          <w:tcPr>
            <w:tcW w:w="2095" w:type="pct"/>
            <w:vAlign w:val="center"/>
          </w:tcPr>
          <w:p w14:paraId="522D6349" w14:textId="3069F350" w:rsidR="005D72BF" w:rsidRPr="00392FDE" w:rsidRDefault="005D72BF" w:rsidP="005D72BF">
            <w:pPr>
              <w:jc w:val="both"/>
              <w:rPr>
                <w:rFonts w:ascii="Montserrat" w:hAnsi="Montserrat"/>
                <w:sz w:val="20"/>
                <w:szCs w:val="20"/>
              </w:rPr>
            </w:pPr>
            <w:r w:rsidRPr="00392FDE">
              <w:rPr>
                <w:rFonts w:ascii="Montserrat" w:hAnsi="Montserrat"/>
                <w:sz w:val="20"/>
                <w:szCs w:val="20"/>
              </w:rPr>
              <w:t xml:space="preserve">Cédulas de supervisión específica para orientación alimentaria de diferentes municipios, </w:t>
            </w:r>
            <w:r w:rsidRPr="00392FDE">
              <w:rPr>
                <w:rFonts w:ascii="Montserrat" w:hAnsi="Montserrat"/>
                <w:b/>
                <w:sz w:val="20"/>
                <w:szCs w:val="20"/>
              </w:rPr>
              <w:t>requisitadas</w:t>
            </w:r>
            <w:r w:rsidRPr="00392FDE">
              <w:rPr>
                <w:rFonts w:ascii="Montserrat" w:hAnsi="Montserrat"/>
                <w:sz w:val="20"/>
                <w:szCs w:val="20"/>
              </w:rPr>
              <w:t xml:space="preserve"> de acuerdo con la retroalimentación del PEA.</w:t>
            </w:r>
          </w:p>
        </w:tc>
        <w:tc>
          <w:tcPr>
            <w:tcW w:w="1061" w:type="pct"/>
            <w:vAlign w:val="center"/>
          </w:tcPr>
          <w:p w14:paraId="3246DAC3" w14:textId="70282518" w:rsidR="005D72BF" w:rsidRPr="00392FDE" w:rsidRDefault="005D72BF" w:rsidP="005D72BF">
            <w:pPr>
              <w:jc w:val="center"/>
              <w:rPr>
                <w:rFonts w:ascii="Montserrat" w:hAnsi="Montserrat"/>
                <w:sz w:val="20"/>
                <w:szCs w:val="20"/>
              </w:rPr>
            </w:pPr>
            <w:r w:rsidRPr="00392FDE">
              <w:rPr>
                <w:rFonts w:ascii="Montserrat" w:hAnsi="Montserrat"/>
                <w:sz w:val="20"/>
                <w:szCs w:val="20"/>
              </w:rPr>
              <w:t>A.16.5</w:t>
            </w:r>
          </w:p>
        </w:tc>
      </w:tr>
      <w:tr w:rsidR="005D72BF" w:rsidRPr="00392FDE" w14:paraId="74D6BD11" w14:textId="77777777" w:rsidTr="00180F92">
        <w:tc>
          <w:tcPr>
            <w:tcW w:w="379" w:type="pct"/>
            <w:vAlign w:val="center"/>
          </w:tcPr>
          <w:p w14:paraId="1F2B6AE3" w14:textId="263916D0" w:rsidR="005D72BF" w:rsidRPr="00392FDE" w:rsidRDefault="00C45539" w:rsidP="005D72BF">
            <w:pPr>
              <w:jc w:val="center"/>
              <w:rPr>
                <w:rFonts w:ascii="Montserrat" w:hAnsi="Montserrat"/>
                <w:b/>
                <w:bCs/>
                <w:sz w:val="20"/>
                <w:szCs w:val="20"/>
              </w:rPr>
            </w:pPr>
            <w:r>
              <w:rPr>
                <w:rFonts w:ascii="Montserrat" w:hAnsi="Montserrat"/>
                <w:b/>
                <w:bCs/>
                <w:sz w:val="20"/>
                <w:szCs w:val="20"/>
              </w:rPr>
              <w:t>O.10</w:t>
            </w:r>
          </w:p>
        </w:tc>
        <w:tc>
          <w:tcPr>
            <w:tcW w:w="991" w:type="pct"/>
            <w:vAlign w:val="center"/>
          </w:tcPr>
          <w:p w14:paraId="5FB04CBF" w14:textId="05BF7630" w:rsidR="005D72BF" w:rsidRPr="00180F92" w:rsidRDefault="005D72BF" w:rsidP="005D72BF">
            <w:pPr>
              <w:rPr>
                <w:rFonts w:ascii="Montserrat" w:hAnsi="Montserrat"/>
                <w:b/>
                <w:bCs/>
                <w:sz w:val="20"/>
                <w:szCs w:val="20"/>
              </w:rPr>
            </w:pPr>
            <w:r w:rsidRPr="00180F92">
              <w:rPr>
                <w:rFonts w:ascii="Montserrat" w:hAnsi="Montserrat"/>
                <w:b/>
                <w:bCs/>
                <w:sz w:val="20"/>
                <w:szCs w:val="20"/>
              </w:rPr>
              <w:t>Herramientas de selección de beneficiarios</w:t>
            </w:r>
          </w:p>
        </w:tc>
        <w:tc>
          <w:tcPr>
            <w:tcW w:w="474" w:type="pct"/>
            <w:vAlign w:val="center"/>
          </w:tcPr>
          <w:p w14:paraId="097D23C4" w14:textId="08CD0D50" w:rsidR="005D72BF" w:rsidRPr="00392FDE" w:rsidRDefault="005D72BF" w:rsidP="005D72BF">
            <w:pPr>
              <w:jc w:val="center"/>
              <w:rPr>
                <w:rFonts w:ascii="Montserrat" w:hAnsi="Montserrat"/>
                <w:sz w:val="20"/>
                <w:szCs w:val="20"/>
              </w:rPr>
            </w:pPr>
            <w:r>
              <w:rPr>
                <w:rFonts w:ascii="Montserrat" w:hAnsi="Montserrat"/>
                <w:sz w:val="20"/>
                <w:szCs w:val="20"/>
              </w:rPr>
              <w:t>Libre</w:t>
            </w:r>
          </w:p>
        </w:tc>
        <w:tc>
          <w:tcPr>
            <w:tcW w:w="2095" w:type="pct"/>
            <w:vAlign w:val="center"/>
          </w:tcPr>
          <w:p w14:paraId="20D1CAA8" w14:textId="6BA80FD0" w:rsidR="005D72BF" w:rsidRPr="00392FDE" w:rsidRDefault="005D72BF" w:rsidP="005D72BF">
            <w:pPr>
              <w:jc w:val="both"/>
              <w:rPr>
                <w:rFonts w:ascii="Montserrat" w:hAnsi="Montserrat"/>
                <w:sz w:val="20"/>
                <w:szCs w:val="20"/>
              </w:rPr>
            </w:pPr>
            <w:r w:rsidRPr="00392FDE">
              <w:rPr>
                <w:rFonts w:ascii="Montserrat" w:hAnsi="Montserrat"/>
                <w:iCs/>
                <w:sz w:val="20"/>
                <w:szCs w:val="20"/>
                <w:lang w:eastAsia="es-MX"/>
              </w:rPr>
              <w:t>Herramientas que utiliza el SEDIF para la selección de beneficiarios, tales como la ENHINA, cédulas y estudios socioeconómicos, entre otros.</w:t>
            </w:r>
          </w:p>
        </w:tc>
        <w:tc>
          <w:tcPr>
            <w:tcW w:w="1061" w:type="pct"/>
            <w:vAlign w:val="center"/>
          </w:tcPr>
          <w:p w14:paraId="2B584834" w14:textId="5AC25FCF" w:rsidR="005D72BF" w:rsidRPr="00392FDE" w:rsidRDefault="00960428" w:rsidP="005D72BF">
            <w:pPr>
              <w:jc w:val="center"/>
              <w:rPr>
                <w:rFonts w:ascii="Montserrat" w:hAnsi="Montserrat"/>
                <w:sz w:val="20"/>
                <w:szCs w:val="20"/>
              </w:rPr>
            </w:pPr>
            <w:r w:rsidRPr="002D026F">
              <w:rPr>
                <w:rFonts w:ascii="Montserrat" w:hAnsi="Montserrat"/>
                <w:sz w:val="20"/>
                <w:szCs w:val="20"/>
              </w:rPr>
              <w:t>A.1.2</w:t>
            </w:r>
          </w:p>
        </w:tc>
      </w:tr>
      <w:tr w:rsidR="005D72BF" w:rsidRPr="00392FDE" w14:paraId="76ADED3F" w14:textId="77777777" w:rsidTr="00180F92">
        <w:tc>
          <w:tcPr>
            <w:tcW w:w="379" w:type="pct"/>
            <w:vAlign w:val="center"/>
          </w:tcPr>
          <w:p w14:paraId="0A483DE0" w14:textId="11211A05" w:rsidR="005D72BF" w:rsidRPr="00392FDE" w:rsidRDefault="00C45539" w:rsidP="005D72BF">
            <w:pPr>
              <w:jc w:val="center"/>
              <w:rPr>
                <w:rFonts w:ascii="Montserrat" w:hAnsi="Montserrat"/>
                <w:b/>
                <w:bCs/>
                <w:sz w:val="20"/>
                <w:szCs w:val="20"/>
              </w:rPr>
            </w:pPr>
            <w:r>
              <w:rPr>
                <w:rFonts w:ascii="Montserrat" w:hAnsi="Montserrat"/>
                <w:b/>
                <w:bCs/>
                <w:sz w:val="20"/>
                <w:szCs w:val="20"/>
              </w:rPr>
              <w:t>O.11</w:t>
            </w:r>
          </w:p>
        </w:tc>
        <w:tc>
          <w:tcPr>
            <w:tcW w:w="991" w:type="pct"/>
            <w:vAlign w:val="center"/>
          </w:tcPr>
          <w:p w14:paraId="107A7AF7" w14:textId="1D25C0AB" w:rsidR="005D72BF" w:rsidRPr="00180F92" w:rsidRDefault="005D72BF" w:rsidP="005D72BF">
            <w:pPr>
              <w:rPr>
                <w:rFonts w:ascii="Montserrat" w:hAnsi="Montserrat"/>
                <w:b/>
                <w:bCs/>
                <w:sz w:val="20"/>
                <w:szCs w:val="20"/>
              </w:rPr>
            </w:pPr>
            <w:r w:rsidRPr="00180F92">
              <w:rPr>
                <w:rFonts w:ascii="Montserrat" w:hAnsi="Montserrat"/>
                <w:b/>
                <w:bCs/>
                <w:sz w:val="20"/>
                <w:szCs w:val="20"/>
              </w:rPr>
              <w:t>Evaluación del Estado Nutricional</w:t>
            </w:r>
          </w:p>
        </w:tc>
        <w:tc>
          <w:tcPr>
            <w:tcW w:w="474" w:type="pct"/>
            <w:vAlign w:val="center"/>
          </w:tcPr>
          <w:p w14:paraId="45CC1F3C" w14:textId="68458F76" w:rsidR="005D72BF" w:rsidRPr="00392FDE" w:rsidRDefault="005D72BF" w:rsidP="005D72BF">
            <w:pPr>
              <w:jc w:val="center"/>
              <w:rPr>
                <w:rFonts w:ascii="Montserrat" w:hAnsi="Montserrat"/>
                <w:sz w:val="20"/>
                <w:szCs w:val="20"/>
              </w:rPr>
            </w:pPr>
            <w:r>
              <w:rPr>
                <w:rFonts w:ascii="Montserrat" w:hAnsi="Montserrat"/>
                <w:sz w:val="20"/>
                <w:szCs w:val="20"/>
              </w:rPr>
              <w:t>Libre</w:t>
            </w:r>
          </w:p>
        </w:tc>
        <w:tc>
          <w:tcPr>
            <w:tcW w:w="2095" w:type="pct"/>
            <w:vAlign w:val="center"/>
          </w:tcPr>
          <w:p w14:paraId="42D721E7" w14:textId="297390E8" w:rsidR="005D72BF" w:rsidRPr="00392FDE" w:rsidRDefault="005D72BF" w:rsidP="005D72BF">
            <w:pPr>
              <w:jc w:val="both"/>
              <w:rPr>
                <w:rFonts w:ascii="Montserrat" w:hAnsi="Montserrat"/>
                <w:sz w:val="20"/>
                <w:szCs w:val="20"/>
              </w:rPr>
            </w:pPr>
            <w:r w:rsidRPr="00392FDE">
              <w:rPr>
                <w:rFonts w:ascii="Montserrat" w:hAnsi="Montserrat"/>
                <w:sz w:val="20"/>
                <w:szCs w:val="20"/>
              </w:rPr>
              <w:t>UNAM</w:t>
            </w:r>
          </w:p>
        </w:tc>
        <w:tc>
          <w:tcPr>
            <w:tcW w:w="1061" w:type="pct"/>
            <w:vAlign w:val="center"/>
          </w:tcPr>
          <w:p w14:paraId="523C8457" w14:textId="166BBE5E" w:rsidR="005D72BF" w:rsidRPr="00392FDE" w:rsidRDefault="005D72BF" w:rsidP="005D72BF">
            <w:pPr>
              <w:jc w:val="center"/>
              <w:rPr>
                <w:rFonts w:ascii="Montserrat" w:hAnsi="Montserrat"/>
                <w:sz w:val="20"/>
                <w:szCs w:val="20"/>
              </w:rPr>
            </w:pPr>
            <w:r w:rsidRPr="00392FDE">
              <w:rPr>
                <w:rFonts w:ascii="Montserrat" w:hAnsi="Montserrat"/>
                <w:sz w:val="20"/>
                <w:szCs w:val="20"/>
              </w:rPr>
              <w:t>A.17</w:t>
            </w:r>
          </w:p>
        </w:tc>
      </w:tr>
      <w:tr w:rsidR="005D72BF" w:rsidRPr="00E02B3B" w14:paraId="549600DF" w14:textId="77777777" w:rsidTr="00180F92">
        <w:trPr>
          <w:trHeight w:val="548"/>
          <w:tblHeader/>
        </w:trPr>
        <w:tc>
          <w:tcPr>
            <w:tcW w:w="379" w:type="pct"/>
            <w:shd w:val="clear" w:color="auto" w:fill="auto"/>
            <w:vAlign w:val="center"/>
          </w:tcPr>
          <w:p w14:paraId="3869FBAE" w14:textId="77777777" w:rsidR="005D72BF" w:rsidRPr="00E02B3B" w:rsidRDefault="005D72BF" w:rsidP="005D72BF">
            <w:pPr>
              <w:jc w:val="center"/>
              <w:rPr>
                <w:rFonts w:ascii="Montserrat" w:hAnsi="Montserrat"/>
                <w:b/>
                <w:bCs/>
                <w:sz w:val="18"/>
                <w:szCs w:val="18"/>
              </w:rPr>
            </w:pPr>
            <w:r w:rsidRPr="00E02B3B">
              <w:rPr>
                <w:rFonts w:ascii="Montserrat" w:hAnsi="Montserrat"/>
                <w:b/>
                <w:bCs/>
                <w:sz w:val="18"/>
                <w:szCs w:val="18"/>
              </w:rPr>
              <w:lastRenderedPageBreak/>
              <w:t>S.1</w:t>
            </w:r>
          </w:p>
        </w:tc>
        <w:tc>
          <w:tcPr>
            <w:tcW w:w="991" w:type="pct"/>
            <w:shd w:val="clear" w:color="auto" w:fill="auto"/>
            <w:vAlign w:val="center"/>
          </w:tcPr>
          <w:p w14:paraId="54E90293" w14:textId="77777777" w:rsidR="005D72BF" w:rsidRPr="00E02B3B" w:rsidRDefault="005D72BF" w:rsidP="005D72BF">
            <w:pPr>
              <w:rPr>
                <w:rFonts w:ascii="Montserrat" w:hAnsi="Montserrat"/>
                <w:b/>
                <w:bCs/>
                <w:sz w:val="18"/>
                <w:szCs w:val="18"/>
              </w:rPr>
            </w:pPr>
            <w:r w:rsidRPr="00E02B3B">
              <w:rPr>
                <w:rFonts w:ascii="Montserrat" w:hAnsi="Montserrat"/>
                <w:b/>
                <w:bCs/>
                <w:sz w:val="18"/>
                <w:szCs w:val="18"/>
              </w:rPr>
              <w:t>Análisis de Laboratorio de Seguimiento</w:t>
            </w:r>
          </w:p>
        </w:tc>
        <w:tc>
          <w:tcPr>
            <w:tcW w:w="474" w:type="pct"/>
            <w:shd w:val="clear" w:color="auto" w:fill="auto"/>
            <w:vAlign w:val="center"/>
          </w:tcPr>
          <w:p w14:paraId="0A149C5E" w14:textId="77777777" w:rsidR="005D72BF" w:rsidRPr="00E02B3B" w:rsidRDefault="005D72BF" w:rsidP="005D72BF">
            <w:pPr>
              <w:jc w:val="center"/>
              <w:rPr>
                <w:rFonts w:ascii="Montserrat" w:hAnsi="Montserrat"/>
                <w:sz w:val="18"/>
                <w:szCs w:val="18"/>
              </w:rPr>
            </w:pPr>
            <w:r w:rsidRPr="00E02B3B">
              <w:rPr>
                <w:rFonts w:ascii="Montserrat" w:hAnsi="Montserrat"/>
                <w:sz w:val="18"/>
                <w:szCs w:val="18"/>
              </w:rPr>
              <w:t>Excel y PDF</w:t>
            </w:r>
          </w:p>
        </w:tc>
        <w:tc>
          <w:tcPr>
            <w:tcW w:w="2095" w:type="pct"/>
            <w:shd w:val="clear" w:color="auto" w:fill="auto"/>
            <w:vAlign w:val="center"/>
          </w:tcPr>
          <w:p w14:paraId="53BF8941" w14:textId="77777777" w:rsidR="005D72BF" w:rsidRPr="00E02B3B" w:rsidRDefault="005D72BF" w:rsidP="005D72BF">
            <w:pPr>
              <w:jc w:val="both"/>
              <w:rPr>
                <w:rFonts w:ascii="Montserrat" w:hAnsi="Montserrat"/>
                <w:sz w:val="20"/>
                <w:szCs w:val="20"/>
              </w:rPr>
            </w:pPr>
            <w:r w:rsidRPr="00E02B3B">
              <w:rPr>
                <w:rFonts w:ascii="Montserrat" w:hAnsi="Montserrat"/>
                <w:sz w:val="20"/>
                <w:szCs w:val="20"/>
              </w:rPr>
              <w:t xml:space="preserve">Se deberá de enviar los resultados de los análisis de laboratorio de los insumos alimentarios en todas sus presentaciones entregados en los programas de la EIASADC en un archivo PDF por insumo, estos deberán haber sido realizados máximo dos meses antes de la fecha de entrega señalada en el Anexo A de la EIASADC. </w:t>
            </w:r>
          </w:p>
          <w:p w14:paraId="76016AE9" w14:textId="77777777" w:rsidR="005D72BF" w:rsidRPr="00E02B3B" w:rsidRDefault="005D72BF" w:rsidP="005D72BF">
            <w:pPr>
              <w:jc w:val="both"/>
              <w:rPr>
                <w:rFonts w:ascii="Montserrat" w:hAnsi="Montserrat"/>
                <w:sz w:val="20"/>
                <w:szCs w:val="20"/>
              </w:rPr>
            </w:pPr>
          </w:p>
          <w:p w14:paraId="2F6F66DB" w14:textId="77777777" w:rsidR="005D72BF" w:rsidRPr="00E02B3B" w:rsidRDefault="005D72BF" w:rsidP="005D72BF">
            <w:pPr>
              <w:jc w:val="both"/>
              <w:rPr>
                <w:rFonts w:ascii="Montserrat" w:hAnsi="Montserrat"/>
                <w:sz w:val="18"/>
                <w:szCs w:val="18"/>
              </w:rPr>
            </w:pPr>
            <w:r w:rsidRPr="00E02B3B">
              <w:rPr>
                <w:rFonts w:ascii="Montserrat" w:hAnsi="Montserrat"/>
                <w:sz w:val="20"/>
                <w:szCs w:val="20"/>
              </w:rPr>
              <w:t>Asimismo, es necesario requisitar el anexo correspondiente. (Análisis de laboratorio de seguimiento)</w:t>
            </w:r>
          </w:p>
        </w:tc>
        <w:tc>
          <w:tcPr>
            <w:tcW w:w="1061" w:type="pct"/>
            <w:shd w:val="clear" w:color="auto" w:fill="auto"/>
            <w:vAlign w:val="center"/>
          </w:tcPr>
          <w:p w14:paraId="5FC99CEC" w14:textId="77777777" w:rsidR="005D72BF" w:rsidRPr="00E02B3B" w:rsidRDefault="005D72BF" w:rsidP="005D72BF">
            <w:pPr>
              <w:jc w:val="center"/>
              <w:rPr>
                <w:rFonts w:ascii="Montserrat" w:hAnsi="Montserrat"/>
                <w:bCs/>
                <w:sz w:val="18"/>
                <w:szCs w:val="18"/>
              </w:rPr>
            </w:pPr>
            <w:r w:rsidRPr="00E02B3B">
              <w:rPr>
                <w:rFonts w:ascii="Montserrat" w:hAnsi="Montserrat" w:cs="Calibri"/>
                <w:bCs/>
                <w:sz w:val="20"/>
                <w:szCs w:val="20"/>
              </w:rPr>
              <w:t>A.20.3</w:t>
            </w:r>
          </w:p>
        </w:tc>
      </w:tr>
      <w:tr w:rsidR="005D72BF" w:rsidRPr="00E02B3B" w14:paraId="01B497E3" w14:textId="77777777" w:rsidTr="00180F92">
        <w:trPr>
          <w:trHeight w:val="595"/>
          <w:tblHeader/>
        </w:trPr>
        <w:tc>
          <w:tcPr>
            <w:tcW w:w="379" w:type="pct"/>
            <w:shd w:val="clear" w:color="auto" w:fill="auto"/>
            <w:vAlign w:val="center"/>
          </w:tcPr>
          <w:p w14:paraId="19AC3D83" w14:textId="6057941B" w:rsidR="005D72BF" w:rsidRPr="00E02B3B" w:rsidRDefault="005D72BF" w:rsidP="005D72BF">
            <w:pPr>
              <w:jc w:val="center"/>
              <w:rPr>
                <w:rFonts w:ascii="Montserrat" w:hAnsi="Montserrat"/>
                <w:b/>
                <w:bCs/>
                <w:sz w:val="18"/>
                <w:szCs w:val="18"/>
              </w:rPr>
            </w:pPr>
            <w:r w:rsidRPr="00E02B3B">
              <w:rPr>
                <w:rFonts w:ascii="Montserrat" w:hAnsi="Montserrat"/>
                <w:b/>
                <w:bCs/>
                <w:sz w:val="18"/>
                <w:szCs w:val="18"/>
              </w:rPr>
              <w:t>S.2</w:t>
            </w:r>
          </w:p>
        </w:tc>
        <w:tc>
          <w:tcPr>
            <w:tcW w:w="4621" w:type="pct"/>
            <w:gridSpan w:val="4"/>
            <w:shd w:val="clear" w:color="auto" w:fill="auto"/>
            <w:vAlign w:val="center"/>
          </w:tcPr>
          <w:p w14:paraId="545CA862" w14:textId="6DFF1A37" w:rsidR="005D72BF" w:rsidRPr="00E02B3B" w:rsidRDefault="005D72BF" w:rsidP="005D72BF">
            <w:pPr>
              <w:rPr>
                <w:rFonts w:ascii="Montserrat" w:hAnsi="Montserrat"/>
                <w:b/>
                <w:sz w:val="18"/>
                <w:szCs w:val="18"/>
              </w:rPr>
            </w:pPr>
            <w:r w:rsidRPr="00E02B3B">
              <w:rPr>
                <w:rFonts w:ascii="Montserrat" w:hAnsi="Montserrat" w:cstheme="minorHAnsi"/>
                <w:b/>
                <w:sz w:val="22"/>
                <w:szCs w:val="22"/>
              </w:rPr>
              <w:t>Capacitación en Aseguramiento de la Calidad Alimentaria.</w:t>
            </w:r>
          </w:p>
        </w:tc>
      </w:tr>
      <w:tr w:rsidR="005D72BF" w:rsidRPr="00E02B3B" w14:paraId="7C0ED613" w14:textId="77777777" w:rsidTr="00180F92">
        <w:trPr>
          <w:tblHeader/>
        </w:trPr>
        <w:tc>
          <w:tcPr>
            <w:tcW w:w="379" w:type="pct"/>
            <w:shd w:val="clear" w:color="auto" w:fill="auto"/>
            <w:vAlign w:val="center"/>
          </w:tcPr>
          <w:p w14:paraId="0833A29B" w14:textId="435BA05E" w:rsidR="005D72BF" w:rsidRPr="00E02B3B" w:rsidRDefault="005D72BF" w:rsidP="005D72BF">
            <w:pPr>
              <w:jc w:val="center"/>
              <w:rPr>
                <w:rFonts w:ascii="Montserrat" w:hAnsi="Montserrat"/>
                <w:sz w:val="18"/>
                <w:szCs w:val="18"/>
              </w:rPr>
            </w:pPr>
            <w:r w:rsidRPr="00E02B3B">
              <w:rPr>
                <w:rFonts w:ascii="Montserrat" w:hAnsi="Montserrat"/>
                <w:sz w:val="18"/>
                <w:szCs w:val="18"/>
              </w:rPr>
              <w:t>S.2.1</w:t>
            </w:r>
          </w:p>
        </w:tc>
        <w:tc>
          <w:tcPr>
            <w:tcW w:w="991" w:type="pct"/>
            <w:shd w:val="clear" w:color="auto" w:fill="auto"/>
            <w:vAlign w:val="center"/>
          </w:tcPr>
          <w:p w14:paraId="3FF1BE32" w14:textId="05F99A53" w:rsidR="005D72BF" w:rsidRPr="00E02B3B" w:rsidRDefault="005D72BF" w:rsidP="005D72BF">
            <w:pPr>
              <w:rPr>
                <w:rFonts w:ascii="Montserrat" w:hAnsi="Montserrat"/>
                <w:sz w:val="18"/>
                <w:szCs w:val="18"/>
              </w:rPr>
            </w:pPr>
            <w:r w:rsidRPr="00E02B3B">
              <w:rPr>
                <w:rFonts w:ascii="Montserrat" w:hAnsi="Montserrat"/>
                <w:sz w:val="18"/>
                <w:szCs w:val="18"/>
              </w:rPr>
              <w:t xml:space="preserve">Listas de Asistencia </w:t>
            </w:r>
          </w:p>
        </w:tc>
        <w:tc>
          <w:tcPr>
            <w:tcW w:w="474" w:type="pct"/>
            <w:shd w:val="clear" w:color="auto" w:fill="auto"/>
            <w:vAlign w:val="center"/>
          </w:tcPr>
          <w:p w14:paraId="381A633D" w14:textId="5B7C25ED" w:rsidR="005D72BF" w:rsidRPr="00E02B3B" w:rsidRDefault="005D72BF" w:rsidP="005D72BF">
            <w:pPr>
              <w:jc w:val="center"/>
              <w:rPr>
                <w:rFonts w:ascii="Montserrat" w:hAnsi="Montserrat"/>
                <w:sz w:val="18"/>
                <w:szCs w:val="18"/>
              </w:rPr>
            </w:pPr>
            <w:r w:rsidRPr="00E02B3B">
              <w:rPr>
                <w:rFonts w:ascii="Montserrat" w:hAnsi="Montserrat"/>
                <w:sz w:val="18"/>
                <w:szCs w:val="18"/>
              </w:rPr>
              <w:t>PDF</w:t>
            </w:r>
          </w:p>
        </w:tc>
        <w:tc>
          <w:tcPr>
            <w:tcW w:w="2095" w:type="pct"/>
            <w:shd w:val="clear" w:color="auto" w:fill="auto"/>
            <w:vAlign w:val="center"/>
          </w:tcPr>
          <w:p w14:paraId="675DF8F8" w14:textId="5A399ABD" w:rsidR="005D72BF" w:rsidRPr="00E02B3B" w:rsidRDefault="005D72BF" w:rsidP="005D72BF">
            <w:pPr>
              <w:jc w:val="both"/>
              <w:rPr>
                <w:rFonts w:ascii="Montserrat" w:hAnsi="Montserrat"/>
                <w:sz w:val="20"/>
                <w:szCs w:val="20"/>
              </w:rPr>
            </w:pPr>
            <w:r w:rsidRPr="00E02B3B">
              <w:rPr>
                <w:rFonts w:ascii="Montserrat" w:hAnsi="Montserrat"/>
                <w:sz w:val="20"/>
                <w:szCs w:val="20"/>
              </w:rPr>
              <w:t>10 listas de asistencia requisitadas de al menos dos capacitaciones de temas diferentes.</w:t>
            </w:r>
          </w:p>
        </w:tc>
        <w:tc>
          <w:tcPr>
            <w:tcW w:w="1061" w:type="pct"/>
            <w:shd w:val="clear" w:color="auto" w:fill="auto"/>
          </w:tcPr>
          <w:p w14:paraId="1B252BD2" w14:textId="54AE1F78" w:rsidR="005D72BF" w:rsidRPr="00E02B3B" w:rsidRDefault="005D72BF" w:rsidP="005D72BF">
            <w:pPr>
              <w:jc w:val="center"/>
              <w:rPr>
                <w:rFonts w:ascii="Montserrat" w:hAnsi="Montserrat" w:cs="Calibri"/>
                <w:bCs/>
                <w:sz w:val="20"/>
                <w:szCs w:val="20"/>
              </w:rPr>
            </w:pPr>
            <w:r w:rsidRPr="00E02B3B">
              <w:rPr>
                <w:rFonts w:ascii="Montserrat" w:hAnsi="Montserrat" w:cs="Calibri"/>
                <w:bCs/>
                <w:sz w:val="20"/>
                <w:szCs w:val="20"/>
              </w:rPr>
              <w:t>ID- A.18.2</w:t>
            </w:r>
          </w:p>
        </w:tc>
      </w:tr>
      <w:tr w:rsidR="005D72BF" w:rsidRPr="00E02B3B" w14:paraId="75B64413" w14:textId="77777777" w:rsidTr="00180F92">
        <w:trPr>
          <w:tblHeader/>
        </w:trPr>
        <w:tc>
          <w:tcPr>
            <w:tcW w:w="379" w:type="pct"/>
            <w:shd w:val="clear" w:color="auto" w:fill="auto"/>
            <w:vAlign w:val="center"/>
          </w:tcPr>
          <w:p w14:paraId="60379F58" w14:textId="446509B2" w:rsidR="005D72BF" w:rsidRPr="00E02B3B" w:rsidRDefault="005D72BF" w:rsidP="005D72BF">
            <w:pPr>
              <w:jc w:val="center"/>
              <w:rPr>
                <w:rFonts w:ascii="Montserrat" w:hAnsi="Montserrat"/>
                <w:sz w:val="18"/>
                <w:szCs w:val="18"/>
              </w:rPr>
            </w:pPr>
            <w:r w:rsidRPr="00E02B3B">
              <w:rPr>
                <w:rFonts w:ascii="Montserrat" w:hAnsi="Montserrat"/>
                <w:sz w:val="18"/>
                <w:szCs w:val="18"/>
              </w:rPr>
              <w:t>S.2.2</w:t>
            </w:r>
          </w:p>
        </w:tc>
        <w:tc>
          <w:tcPr>
            <w:tcW w:w="991" w:type="pct"/>
            <w:shd w:val="clear" w:color="auto" w:fill="auto"/>
            <w:vAlign w:val="center"/>
          </w:tcPr>
          <w:p w14:paraId="50E8EA54" w14:textId="2F8BC87E" w:rsidR="005D72BF" w:rsidRPr="00E02B3B" w:rsidRDefault="005D72BF" w:rsidP="005D72BF">
            <w:pPr>
              <w:rPr>
                <w:rFonts w:ascii="Montserrat" w:hAnsi="Montserrat"/>
                <w:sz w:val="18"/>
                <w:szCs w:val="18"/>
              </w:rPr>
            </w:pPr>
            <w:r w:rsidRPr="00E02B3B">
              <w:rPr>
                <w:rFonts w:ascii="Montserrat" w:hAnsi="Montserrat"/>
                <w:sz w:val="18"/>
                <w:szCs w:val="18"/>
              </w:rPr>
              <w:t xml:space="preserve">Material Didáctico Aseguramiento de la Calidad </w:t>
            </w:r>
          </w:p>
        </w:tc>
        <w:tc>
          <w:tcPr>
            <w:tcW w:w="474" w:type="pct"/>
            <w:shd w:val="clear" w:color="auto" w:fill="auto"/>
            <w:vAlign w:val="center"/>
          </w:tcPr>
          <w:p w14:paraId="12727FEB" w14:textId="5A881BA9" w:rsidR="005D72BF" w:rsidRPr="00E02B3B" w:rsidRDefault="005D72BF" w:rsidP="005D72BF">
            <w:pPr>
              <w:jc w:val="center"/>
              <w:rPr>
                <w:rFonts w:ascii="Montserrat" w:hAnsi="Montserrat"/>
                <w:sz w:val="18"/>
                <w:szCs w:val="18"/>
              </w:rPr>
            </w:pPr>
            <w:r w:rsidRPr="00E02B3B">
              <w:rPr>
                <w:rFonts w:ascii="Montserrat" w:hAnsi="Montserrat"/>
                <w:sz w:val="18"/>
                <w:szCs w:val="18"/>
              </w:rPr>
              <w:t>Libre</w:t>
            </w:r>
          </w:p>
        </w:tc>
        <w:tc>
          <w:tcPr>
            <w:tcW w:w="2095" w:type="pct"/>
            <w:shd w:val="clear" w:color="auto" w:fill="auto"/>
            <w:vAlign w:val="center"/>
          </w:tcPr>
          <w:p w14:paraId="4DA22752" w14:textId="772F2026" w:rsidR="005D72BF" w:rsidRPr="00E02B3B" w:rsidRDefault="005D72BF" w:rsidP="005D72BF">
            <w:pPr>
              <w:jc w:val="both"/>
              <w:rPr>
                <w:rFonts w:ascii="Montserrat" w:hAnsi="Montserrat"/>
                <w:sz w:val="20"/>
                <w:szCs w:val="20"/>
              </w:rPr>
            </w:pPr>
            <w:r w:rsidRPr="00E02B3B">
              <w:rPr>
                <w:rFonts w:ascii="Montserrat" w:hAnsi="Montserrat"/>
                <w:sz w:val="20"/>
                <w:szCs w:val="20"/>
              </w:rPr>
              <w:t>Ejemplar digital del material de apoyo didáctico contemplado en las cartas descriptivas entregadas en el PEA  2020</w:t>
            </w:r>
          </w:p>
        </w:tc>
        <w:tc>
          <w:tcPr>
            <w:tcW w:w="1061" w:type="pct"/>
            <w:shd w:val="clear" w:color="auto" w:fill="auto"/>
          </w:tcPr>
          <w:p w14:paraId="60CB6388" w14:textId="357853E3" w:rsidR="005D72BF" w:rsidRPr="00E02B3B" w:rsidRDefault="005D72BF" w:rsidP="005D72BF">
            <w:pPr>
              <w:jc w:val="center"/>
              <w:rPr>
                <w:rFonts w:ascii="Montserrat" w:hAnsi="Montserrat" w:cs="Calibri"/>
                <w:bCs/>
                <w:sz w:val="20"/>
                <w:szCs w:val="20"/>
              </w:rPr>
            </w:pPr>
            <w:r w:rsidRPr="00E02B3B">
              <w:rPr>
                <w:rFonts w:ascii="Montserrat" w:hAnsi="Montserrat" w:cs="Calibri"/>
                <w:bCs/>
                <w:sz w:val="20"/>
                <w:szCs w:val="20"/>
              </w:rPr>
              <w:t>ID- A.18.3</w:t>
            </w:r>
          </w:p>
        </w:tc>
      </w:tr>
      <w:tr w:rsidR="005D72BF" w:rsidRPr="00E02B3B" w14:paraId="76358DA8" w14:textId="77777777" w:rsidTr="00180F92">
        <w:trPr>
          <w:tblHeader/>
        </w:trPr>
        <w:tc>
          <w:tcPr>
            <w:tcW w:w="379" w:type="pct"/>
            <w:shd w:val="clear" w:color="auto" w:fill="auto"/>
            <w:vAlign w:val="center"/>
          </w:tcPr>
          <w:p w14:paraId="6C5E8DC7" w14:textId="5F407FBD" w:rsidR="005D72BF" w:rsidRPr="00E02B3B" w:rsidRDefault="005D72BF" w:rsidP="005D72BF">
            <w:pPr>
              <w:jc w:val="center"/>
              <w:rPr>
                <w:rFonts w:ascii="Montserrat" w:hAnsi="Montserrat"/>
                <w:sz w:val="18"/>
                <w:szCs w:val="18"/>
              </w:rPr>
            </w:pPr>
            <w:r w:rsidRPr="00E02B3B">
              <w:rPr>
                <w:rFonts w:ascii="Montserrat" w:hAnsi="Montserrat"/>
                <w:sz w:val="18"/>
                <w:szCs w:val="18"/>
              </w:rPr>
              <w:t>S.2.3</w:t>
            </w:r>
          </w:p>
        </w:tc>
        <w:tc>
          <w:tcPr>
            <w:tcW w:w="991" w:type="pct"/>
            <w:shd w:val="clear" w:color="auto" w:fill="auto"/>
            <w:vAlign w:val="center"/>
          </w:tcPr>
          <w:p w14:paraId="0271F552" w14:textId="1B43ADCA" w:rsidR="005D72BF" w:rsidRPr="00E02B3B" w:rsidRDefault="005D72BF" w:rsidP="005D72BF">
            <w:pPr>
              <w:rPr>
                <w:rFonts w:ascii="Montserrat" w:hAnsi="Montserrat"/>
                <w:sz w:val="18"/>
                <w:szCs w:val="18"/>
              </w:rPr>
            </w:pPr>
            <w:r w:rsidRPr="00E02B3B">
              <w:rPr>
                <w:rFonts w:ascii="Montserrat" w:hAnsi="Montserrat"/>
                <w:sz w:val="20"/>
                <w:szCs w:val="20"/>
              </w:rPr>
              <w:t>Manuales, guías y/o folletos del material</w:t>
            </w:r>
          </w:p>
        </w:tc>
        <w:tc>
          <w:tcPr>
            <w:tcW w:w="474" w:type="pct"/>
            <w:shd w:val="clear" w:color="auto" w:fill="auto"/>
            <w:vAlign w:val="center"/>
          </w:tcPr>
          <w:p w14:paraId="68DCFF29" w14:textId="1E3F6B11" w:rsidR="005D72BF" w:rsidRPr="00E02B3B" w:rsidRDefault="005D72BF" w:rsidP="005D72BF">
            <w:pPr>
              <w:jc w:val="center"/>
              <w:rPr>
                <w:rFonts w:ascii="Montserrat" w:hAnsi="Montserrat"/>
                <w:sz w:val="18"/>
                <w:szCs w:val="18"/>
              </w:rPr>
            </w:pPr>
            <w:r w:rsidRPr="00E02B3B">
              <w:rPr>
                <w:rFonts w:ascii="Montserrat" w:hAnsi="Montserrat"/>
                <w:sz w:val="18"/>
                <w:szCs w:val="18"/>
              </w:rPr>
              <w:t>PDF</w:t>
            </w:r>
          </w:p>
        </w:tc>
        <w:tc>
          <w:tcPr>
            <w:tcW w:w="2095" w:type="pct"/>
            <w:shd w:val="clear" w:color="auto" w:fill="auto"/>
            <w:vAlign w:val="center"/>
          </w:tcPr>
          <w:p w14:paraId="0135C6D4" w14:textId="67576BF3" w:rsidR="005D72BF" w:rsidRPr="00E02B3B" w:rsidRDefault="005D72BF" w:rsidP="005D72BF">
            <w:pPr>
              <w:jc w:val="both"/>
              <w:rPr>
                <w:rFonts w:ascii="Montserrat" w:hAnsi="Montserrat"/>
                <w:sz w:val="20"/>
                <w:szCs w:val="20"/>
              </w:rPr>
            </w:pPr>
            <w:r w:rsidRPr="00E02B3B">
              <w:rPr>
                <w:rFonts w:ascii="Montserrat" w:hAnsi="Montserrat"/>
                <w:sz w:val="20"/>
                <w:szCs w:val="20"/>
              </w:rPr>
              <w:t>Ejemplar digital de los Manuales, guías y/o folletos del material de difusión en materia de aseguramiento de la calidad.</w:t>
            </w:r>
          </w:p>
        </w:tc>
        <w:tc>
          <w:tcPr>
            <w:tcW w:w="1061" w:type="pct"/>
            <w:shd w:val="clear" w:color="auto" w:fill="auto"/>
          </w:tcPr>
          <w:p w14:paraId="071971F6" w14:textId="09CCF0F5" w:rsidR="005D72BF" w:rsidRPr="00E02B3B" w:rsidRDefault="005D72BF" w:rsidP="005D72BF">
            <w:pPr>
              <w:jc w:val="center"/>
              <w:rPr>
                <w:rFonts w:ascii="Montserrat" w:hAnsi="Montserrat" w:cs="Calibri"/>
                <w:bCs/>
                <w:sz w:val="20"/>
                <w:szCs w:val="20"/>
              </w:rPr>
            </w:pPr>
            <w:r w:rsidRPr="00E02B3B">
              <w:rPr>
                <w:rFonts w:ascii="Montserrat" w:hAnsi="Montserrat" w:cs="Calibri"/>
                <w:bCs/>
                <w:sz w:val="20"/>
                <w:szCs w:val="20"/>
              </w:rPr>
              <w:t>A.19</w:t>
            </w:r>
          </w:p>
        </w:tc>
      </w:tr>
    </w:tbl>
    <w:p w14:paraId="7C986BD6" w14:textId="77777777" w:rsidR="00316789" w:rsidRPr="00E02B3B" w:rsidRDefault="00316789" w:rsidP="00316789">
      <w:pPr>
        <w:pStyle w:val="Ttulo1"/>
        <w:spacing w:before="0" w:line="276" w:lineRule="auto"/>
        <w:jc w:val="both"/>
        <w:rPr>
          <w:rFonts w:ascii="Montserrat" w:hAnsi="Montserrat"/>
          <w:b/>
          <w:color w:val="660033"/>
          <w:sz w:val="22"/>
          <w:szCs w:val="22"/>
          <w:lang w:eastAsia="es-ES"/>
        </w:rPr>
      </w:pPr>
    </w:p>
    <w:p w14:paraId="5BB59A98" w14:textId="77777777" w:rsidR="00316789" w:rsidRPr="00E02B3B" w:rsidRDefault="00316789">
      <w:pPr>
        <w:rPr>
          <w:rFonts w:ascii="Montserrat" w:eastAsiaTheme="majorEastAsia" w:hAnsi="Montserrat" w:cstheme="majorBidi"/>
          <w:b/>
          <w:color w:val="660033"/>
          <w:sz w:val="22"/>
          <w:szCs w:val="22"/>
          <w:lang w:eastAsia="es-ES"/>
        </w:rPr>
      </w:pPr>
      <w:r w:rsidRPr="00E02B3B">
        <w:rPr>
          <w:rFonts w:ascii="Montserrat" w:hAnsi="Montserrat"/>
          <w:b/>
          <w:color w:val="660033"/>
          <w:sz w:val="22"/>
          <w:szCs w:val="22"/>
          <w:lang w:eastAsia="es-ES"/>
        </w:rPr>
        <w:br w:type="page"/>
      </w:r>
    </w:p>
    <w:p w14:paraId="58F8A561" w14:textId="7E6DF74F" w:rsidR="00763202" w:rsidRPr="00E02B3B" w:rsidRDefault="00763202" w:rsidP="009E4337">
      <w:pPr>
        <w:pStyle w:val="Ttulo1"/>
        <w:numPr>
          <w:ilvl w:val="0"/>
          <w:numId w:val="4"/>
        </w:numPr>
        <w:spacing w:before="0" w:line="276" w:lineRule="auto"/>
        <w:jc w:val="both"/>
        <w:rPr>
          <w:rFonts w:ascii="Montserrat" w:hAnsi="Montserrat"/>
          <w:b/>
          <w:color w:val="660033"/>
          <w:sz w:val="22"/>
          <w:szCs w:val="22"/>
          <w:lang w:eastAsia="es-ES"/>
        </w:rPr>
      </w:pPr>
      <w:r w:rsidRPr="00E02B3B">
        <w:rPr>
          <w:rFonts w:ascii="Montserrat" w:hAnsi="Montserrat"/>
          <w:b/>
          <w:color w:val="660033"/>
          <w:sz w:val="22"/>
          <w:szCs w:val="22"/>
          <w:lang w:eastAsia="es-ES"/>
        </w:rPr>
        <w:lastRenderedPageBreak/>
        <w:t>Índice</w:t>
      </w:r>
    </w:p>
    <w:p w14:paraId="55ED5F17" w14:textId="77777777" w:rsidR="00D159F1" w:rsidRPr="00E02B3B" w:rsidRDefault="00D159F1" w:rsidP="008B72B4">
      <w:pPr>
        <w:spacing w:line="276" w:lineRule="auto"/>
        <w:rPr>
          <w:rFonts w:ascii="Montserrat" w:hAnsi="Montserrat"/>
          <w:sz w:val="22"/>
          <w:szCs w:val="22"/>
          <w:lang w:eastAsia="es-ES"/>
        </w:rPr>
      </w:pPr>
    </w:p>
    <w:p w14:paraId="0024C6A4" w14:textId="22777BB2" w:rsidR="009C617C" w:rsidRPr="00725B9B" w:rsidRDefault="005C7C62" w:rsidP="00725B9B">
      <w:pPr>
        <w:tabs>
          <w:tab w:val="left" w:pos="-284"/>
        </w:tabs>
        <w:spacing w:line="360" w:lineRule="auto"/>
        <w:ind w:left="284"/>
        <w:jc w:val="both"/>
        <w:rPr>
          <w:rFonts w:ascii="Montserrat" w:hAnsi="Montserrat"/>
          <w:b/>
          <w:i/>
          <w:color w:val="FF0000"/>
          <w:sz w:val="20"/>
        </w:rPr>
      </w:pPr>
      <w:r w:rsidRPr="00E02B3B">
        <w:rPr>
          <w:rFonts w:ascii="Montserrat" w:hAnsi="Montserrat"/>
          <w:b/>
          <w:i/>
          <w:color w:val="FF0000"/>
          <w:sz w:val="20"/>
        </w:rPr>
        <w:t>Puntualizar el contenido del IPPEA, indicando secciones, temas, subtemas y el número</w:t>
      </w:r>
      <w:r w:rsidRPr="00E87875">
        <w:rPr>
          <w:rFonts w:ascii="Montserrat" w:hAnsi="Montserrat"/>
          <w:b/>
          <w:i/>
          <w:color w:val="FF0000"/>
          <w:sz w:val="20"/>
        </w:rPr>
        <w:t xml:space="preserve"> de página en la que se encuentra cada uno de ellos.</w:t>
      </w:r>
      <w:r w:rsidR="009C617C" w:rsidRPr="00E87875">
        <w:rPr>
          <w:rFonts w:ascii="Montserrat" w:hAnsi="Montserrat"/>
          <w:b/>
          <w:color w:val="660033"/>
          <w:sz w:val="22"/>
          <w:szCs w:val="22"/>
          <w:lang w:eastAsia="es-ES"/>
        </w:rPr>
        <w:br w:type="page"/>
      </w:r>
    </w:p>
    <w:p w14:paraId="1DE53EF2" w14:textId="77777777" w:rsidR="00780455" w:rsidRPr="00E87875" w:rsidRDefault="00275856" w:rsidP="009E4337">
      <w:pPr>
        <w:pStyle w:val="Ttulo1"/>
        <w:numPr>
          <w:ilvl w:val="0"/>
          <w:numId w:val="4"/>
        </w:numPr>
        <w:spacing w:before="0" w:line="276" w:lineRule="auto"/>
        <w:jc w:val="both"/>
        <w:rPr>
          <w:rFonts w:ascii="Montserrat" w:hAnsi="Montserrat"/>
          <w:b/>
          <w:color w:val="660033"/>
          <w:sz w:val="22"/>
          <w:szCs w:val="22"/>
          <w:lang w:eastAsia="es-ES"/>
        </w:rPr>
      </w:pPr>
      <w:r w:rsidRPr="00E87875">
        <w:rPr>
          <w:rFonts w:ascii="Montserrat" w:hAnsi="Montserrat"/>
          <w:b/>
          <w:color w:val="660033"/>
          <w:sz w:val="22"/>
          <w:szCs w:val="22"/>
          <w:lang w:eastAsia="es-ES"/>
        </w:rPr>
        <w:lastRenderedPageBreak/>
        <w:t>Presentación</w:t>
      </w:r>
    </w:p>
    <w:p w14:paraId="7EAC9AAF" w14:textId="77777777" w:rsidR="00D159F1" w:rsidRPr="00E87875" w:rsidRDefault="00D159F1" w:rsidP="008B72B4">
      <w:pPr>
        <w:spacing w:line="276" w:lineRule="auto"/>
        <w:rPr>
          <w:rFonts w:ascii="Montserrat" w:hAnsi="Montserrat"/>
          <w:sz w:val="22"/>
          <w:szCs w:val="22"/>
          <w:lang w:eastAsia="es-ES"/>
        </w:rPr>
      </w:pPr>
    </w:p>
    <w:p w14:paraId="3EB732D2" w14:textId="77777777" w:rsidR="00EF14B3" w:rsidRPr="00E87875" w:rsidRDefault="00EF14B3" w:rsidP="00EF14B3">
      <w:pPr>
        <w:spacing w:line="276" w:lineRule="auto"/>
        <w:ind w:left="284"/>
        <w:jc w:val="both"/>
        <w:rPr>
          <w:rFonts w:ascii="Montserrat" w:hAnsi="Montserrat" w:cs="Calibri"/>
          <w:b/>
          <w:i/>
          <w:color w:val="FF0000"/>
          <w:sz w:val="22"/>
          <w:szCs w:val="22"/>
          <w:lang w:eastAsia="es-ES"/>
        </w:rPr>
      </w:pPr>
    </w:p>
    <w:p w14:paraId="152576E3" w14:textId="77777777" w:rsidR="00EF14B3" w:rsidRPr="00E87875" w:rsidRDefault="00EF14B3" w:rsidP="00EF14B3">
      <w:pPr>
        <w:pStyle w:val="Subttulo"/>
        <w:numPr>
          <w:ilvl w:val="0"/>
          <w:numId w:val="6"/>
        </w:numPr>
        <w:spacing w:after="0" w:line="276" w:lineRule="auto"/>
        <w:jc w:val="both"/>
        <w:rPr>
          <w:rFonts w:ascii="Montserrat" w:hAnsi="Montserrat"/>
          <w:b/>
          <w:color w:val="000000" w:themeColor="text1"/>
          <w:lang w:eastAsia="es-ES"/>
        </w:rPr>
      </w:pPr>
      <w:r w:rsidRPr="00E87875">
        <w:rPr>
          <w:rFonts w:ascii="Montserrat" w:hAnsi="Montserrat"/>
          <w:b/>
          <w:color w:val="000000" w:themeColor="text1"/>
          <w:lang w:eastAsia="es-ES"/>
        </w:rPr>
        <w:t>Alcance</w:t>
      </w:r>
    </w:p>
    <w:p w14:paraId="594E98B6" w14:textId="77777777" w:rsidR="00EF14B3" w:rsidRPr="00E87875" w:rsidRDefault="00EF14B3" w:rsidP="008B72B4">
      <w:pPr>
        <w:spacing w:line="276" w:lineRule="auto"/>
        <w:jc w:val="both"/>
        <w:rPr>
          <w:rFonts w:ascii="Montserrat" w:hAnsi="Montserrat" w:cs="Calibri"/>
          <w:color w:val="FF0000"/>
          <w:sz w:val="22"/>
          <w:szCs w:val="22"/>
        </w:rPr>
      </w:pPr>
    </w:p>
    <w:p w14:paraId="37456B70" w14:textId="77777777" w:rsidR="00EF14B3" w:rsidRPr="00E87875" w:rsidRDefault="00EF14B3" w:rsidP="00EF14B3">
      <w:pPr>
        <w:tabs>
          <w:tab w:val="left" w:pos="-284"/>
        </w:tabs>
        <w:spacing w:line="276" w:lineRule="auto"/>
        <w:ind w:left="284"/>
        <w:jc w:val="both"/>
        <w:rPr>
          <w:rFonts w:ascii="Montserrat" w:hAnsi="Montserrat" w:cs="Calibri"/>
          <w:b/>
          <w:color w:val="FF0000"/>
          <w:sz w:val="22"/>
          <w:szCs w:val="22"/>
        </w:rPr>
      </w:pPr>
      <w:r w:rsidRPr="00E87875">
        <w:rPr>
          <w:rFonts w:ascii="Montserrat" w:hAnsi="Montserrat" w:cs="Calibri"/>
          <w:b/>
          <w:color w:val="FF0000"/>
          <w:sz w:val="22"/>
          <w:szCs w:val="22"/>
        </w:rPr>
        <w:t>Mantener textual el siguiente párrafo:</w:t>
      </w:r>
    </w:p>
    <w:p w14:paraId="7D37820C" w14:textId="77777777" w:rsidR="00EF14B3" w:rsidRPr="00E87875" w:rsidRDefault="00EF14B3" w:rsidP="008B72B4">
      <w:pPr>
        <w:spacing w:line="276" w:lineRule="auto"/>
        <w:jc w:val="both"/>
        <w:rPr>
          <w:rFonts w:ascii="Montserrat" w:hAnsi="Montserrat" w:cs="Calibri"/>
          <w:color w:val="FF0000"/>
          <w:sz w:val="22"/>
          <w:szCs w:val="22"/>
        </w:rPr>
      </w:pPr>
    </w:p>
    <w:p w14:paraId="558508CF" w14:textId="77777777" w:rsidR="005C7C62" w:rsidRPr="00E87875" w:rsidRDefault="005C7C62" w:rsidP="005C7C62">
      <w:pPr>
        <w:pStyle w:val="Prrafodelista"/>
        <w:tabs>
          <w:tab w:val="left" w:pos="-142"/>
        </w:tabs>
        <w:spacing w:line="360" w:lineRule="auto"/>
        <w:ind w:left="284"/>
        <w:jc w:val="both"/>
        <w:rPr>
          <w:rFonts w:ascii="Montserrat" w:hAnsi="Montserrat"/>
          <w:sz w:val="20"/>
        </w:rPr>
      </w:pPr>
      <w:r w:rsidRPr="00E87875">
        <w:rPr>
          <w:rFonts w:ascii="Montserrat" w:hAnsi="Montserrat"/>
          <w:sz w:val="20"/>
        </w:rPr>
        <w:t>El presente documento</w:t>
      </w:r>
      <w:r w:rsidRPr="00E87875">
        <w:rPr>
          <w:rFonts w:ascii="Montserrat" w:hAnsi="Montserrat" w:cs="Calibri"/>
          <w:sz w:val="20"/>
          <w:szCs w:val="20"/>
        </w:rPr>
        <w:t>,</w:t>
      </w:r>
      <w:r w:rsidRPr="00E87875">
        <w:rPr>
          <w:rFonts w:ascii="Montserrat" w:hAnsi="Montserrat"/>
          <w:sz w:val="20"/>
        </w:rPr>
        <w:t xml:space="preserve"> tiene como propósito informar los avances y el cumplimiento del PEA 2020 así como</w:t>
      </w:r>
      <w:r w:rsidRPr="00E87875">
        <w:rPr>
          <w:rFonts w:ascii="Montserrat" w:hAnsi="Montserrat" w:cs="Calibri"/>
          <w:sz w:val="20"/>
          <w:szCs w:val="20"/>
        </w:rPr>
        <w:t>,</w:t>
      </w:r>
      <w:r w:rsidRPr="00E87875">
        <w:rPr>
          <w:rFonts w:ascii="Montserrat" w:hAnsi="Montserrat"/>
          <w:sz w:val="20"/>
        </w:rPr>
        <w:t xml:space="preserve"> la congruencia con la Estrategia de Asistencia Social Alimentaria y Desarrollo Comunitario (EIASADC)</w:t>
      </w:r>
      <w:r w:rsidRPr="00E87875">
        <w:rPr>
          <w:rFonts w:ascii="Montserrat" w:hAnsi="Montserrat" w:cs="Calibri"/>
          <w:sz w:val="22"/>
          <w:szCs w:val="22"/>
        </w:rPr>
        <w:t>), que opera el Sistema Estatal</w:t>
      </w:r>
      <w:r w:rsidRPr="00E87875">
        <w:rPr>
          <w:rFonts w:ascii="Montserrat" w:hAnsi="Montserrat"/>
          <w:sz w:val="20"/>
        </w:rPr>
        <w:t xml:space="preserve"> DIF</w:t>
      </w:r>
      <w:r w:rsidRPr="00E87875">
        <w:rPr>
          <w:rFonts w:ascii="Montserrat" w:hAnsi="Montserrat" w:cs="Calibri"/>
          <w:sz w:val="22"/>
          <w:szCs w:val="22"/>
        </w:rPr>
        <w:t xml:space="preserve"> (SEDIF),</w:t>
      </w:r>
      <w:r w:rsidRPr="00E87875">
        <w:rPr>
          <w:rFonts w:ascii="Montserrat" w:hAnsi="Montserrat"/>
          <w:sz w:val="20"/>
        </w:rPr>
        <w:t xml:space="preserve"> para </w:t>
      </w:r>
      <w:r w:rsidRPr="00E87875">
        <w:rPr>
          <w:rFonts w:ascii="Montserrat" w:hAnsi="Montserrat" w:cs="Calibri"/>
          <w:sz w:val="22"/>
          <w:szCs w:val="22"/>
        </w:rPr>
        <w:t>determinar las</w:t>
      </w:r>
      <w:r w:rsidRPr="00E87875">
        <w:rPr>
          <w:rFonts w:ascii="Montserrat" w:hAnsi="Montserrat"/>
          <w:sz w:val="20"/>
        </w:rPr>
        <w:t xml:space="preserve"> áreas de oportunidad y desarrollo de acciones de mejora. Asimismo, constituye una fuente de información para el cálculo del Índice de Desempeño 2020.</w:t>
      </w:r>
    </w:p>
    <w:p w14:paraId="6BAFD02D" w14:textId="77777777" w:rsidR="00EF14B3" w:rsidRPr="00E87875" w:rsidRDefault="00EF14B3" w:rsidP="00EF14B3">
      <w:pPr>
        <w:spacing w:line="276" w:lineRule="auto"/>
        <w:jc w:val="both"/>
        <w:rPr>
          <w:rFonts w:ascii="Montserrat" w:hAnsi="Montserrat" w:cs="Calibri"/>
          <w:sz w:val="22"/>
          <w:szCs w:val="22"/>
        </w:rPr>
      </w:pPr>
    </w:p>
    <w:p w14:paraId="52D24C87" w14:textId="77777777" w:rsidR="00EF14B3" w:rsidRPr="00E87875" w:rsidRDefault="00EF14B3" w:rsidP="00EF14B3">
      <w:pPr>
        <w:spacing w:line="276" w:lineRule="auto"/>
        <w:jc w:val="both"/>
        <w:rPr>
          <w:rFonts w:ascii="Montserrat" w:hAnsi="Montserrat" w:cs="Calibri"/>
          <w:b/>
          <w:i/>
          <w:color w:val="FF0000"/>
          <w:sz w:val="22"/>
          <w:szCs w:val="22"/>
          <w:lang w:eastAsia="es-ES"/>
        </w:rPr>
      </w:pPr>
    </w:p>
    <w:p w14:paraId="68CEAC62" w14:textId="77777777" w:rsidR="00275856" w:rsidRPr="00E87875" w:rsidRDefault="00275856" w:rsidP="008B72B4">
      <w:pPr>
        <w:pStyle w:val="Subttulo"/>
        <w:numPr>
          <w:ilvl w:val="0"/>
          <w:numId w:val="6"/>
        </w:numPr>
        <w:spacing w:after="0" w:line="276" w:lineRule="auto"/>
        <w:jc w:val="both"/>
        <w:rPr>
          <w:rFonts w:ascii="Montserrat" w:hAnsi="Montserrat"/>
          <w:b/>
          <w:color w:val="000000" w:themeColor="text1"/>
          <w:lang w:eastAsia="es-ES"/>
        </w:rPr>
      </w:pPr>
      <w:r w:rsidRPr="00E87875">
        <w:rPr>
          <w:rFonts w:ascii="Montserrat" w:hAnsi="Montserrat"/>
          <w:b/>
          <w:color w:val="000000" w:themeColor="text1"/>
          <w:lang w:eastAsia="es-ES"/>
        </w:rPr>
        <w:t>Organigrama</w:t>
      </w:r>
    </w:p>
    <w:p w14:paraId="5BB82788" w14:textId="77777777" w:rsidR="00D159F1" w:rsidRPr="00E87875" w:rsidRDefault="00D159F1" w:rsidP="008B72B4">
      <w:pPr>
        <w:spacing w:line="276" w:lineRule="auto"/>
        <w:rPr>
          <w:rFonts w:ascii="Montserrat" w:hAnsi="Montserrat"/>
          <w:sz w:val="22"/>
          <w:szCs w:val="22"/>
          <w:lang w:eastAsia="es-ES"/>
        </w:rPr>
      </w:pPr>
    </w:p>
    <w:p w14:paraId="42D176E1" w14:textId="77777777" w:rsidR="00275856" w:rsidRPr="00E87875" w:rsidRDefault="00275856" w:rsidP="008B72B4">
      <w:pPr>
        <w:tabs>
          <w:tab w:val="left" w:pos="-284"/>
        </w:tabs>
        <w:spacing w:line="276" w:lineRule="auto"/>
        <w:ind w:left="284"/>
        <w:jc w:val="both"/>
        <w:rPr>
          <w:rFonts w:ascii="Montserrat" w:hAnsi="Montserrat" w:cs="Calibri"/>
          <w:b/>
          <w:color w:val="FF0000"/>
          <w:sz w:val="22"/>
          <w:szCs w:val="22"/>
        </w:rPr>
      </w:pPr>
      <w:r w:rsidRPr="00E87875">
        <w:rPr>
          <w:rFonts w:ascii="Montserrat" w:hAnsi="Montserrat" w:cs="Calibri"/>
          <w:b/>
          <w:color w:val="FF0000"/>
          <w:sz w:val="22"/>
          <w:szCs w:val="22"/>
        </w:rPr>
        <w:t xml:space="preserve">Indicar en formato de organigrama los nombres y cargos de los responsables de los programas alimentarios </w:t>
      </w:r>
      <w:r w:rsidR="004A1368" w:rsidRPr="00E87875">
        <w:rPr>
          <w:rFonts w:ascii="Montserrat" w:hAnsi="Montserrat" w:cs="Calibri"/>
          <w:b/>
          <w:color w:val="FF0000"/>
          <w:sz w:val="22"/>
          <w:szCs w:val="22"/>
        </w:rPr>
        <w:t xml:space="preserve">y de desarrollo comunitario, </w:t>
      </w:r>
      <w:r w:rsidRPr="00E87875">
        <w:rPr>
          <w:rFonts w:ascii="Montserrat" w:hAnsi="Montserrat" w:cs="Calibri"/>
          <w:b/>
          <w:color w:val="FF0000"/>
          <w:sz w:val="22"/>
          <w:szCs w:val="22"/>
        </w:rPr>
        <w:t>desde la línea de mando de la Dirección General del SEDIF, hasta nivel operativo</w:t>
      </w:r>
      <w:r w:rsidR="007B4DE9" w:rsidRPr="00E87875">
        <w:rPr>
          <w:rFonts w:ascii="Montserrat" w:hAnsi="Montserrat" w:cs="Calibri"/>
          <w:b/>
          <w:color w:val="FF0000"/>
          <w:sz w:val="22"/>
          <w:szCs w:val="22"/>
        </w:rPr>
        <w:t xml:space="preserve">. </w:t>
      </w:r>
    </w:p>
    <w:p w14:paraId="78CA73D8" w14:textId="77777777" w:rsidR="00D159F1" w:rsidRPr="00E87875" w:rsidRDefault="00D159F1" w:rsidP="008B72B4">
      <w:pPr>
        <w:tabs>
          <w:tab w:val="left" w:pos="-284"/>
        </w:tabs>
        <w:spacing w:line="276" w:lineRule="auto"/>
        <w:ind w:left="284"/>
        <w:jc w:val="both"/>
        <w:rPr>
          <w:rFonts w:ascii="Montserrat" w:hAnsi="Montserrat" w:cs="Calibri"/>
          <w:b/>
          <w:color w:val="FF0000"/>
          <w:sz w:val="22"/>
          <w:szCs w:val="22"/>
        </w:rPr>
      </w:pPr>
    </w:p>
    <w:p w14:paraId="09CB2B12" w14:textId="77777777" w:rsidR="00275856" w:rsidRPr="00E87875" w:rsidRDefault="00275856" w:rsidP="008B72B4">
      <w:pPr>
        <w:spacing w:line="276" w:lineRule="auto"/>
        <w:jc w:val="both"/>
        <w:rPr>
          <w:rFonts w:ascii="Montserrat" w:hAnsi="Montserrat"/>
          <w:sz w:val="22"/>
          <w:szCs w:val="22"/>
          <w:lang w:val="es-ES" w:eastAsia="es-ES"/>
        </w:rPr>
      </w:pPr>
    </w:p>
    <w:p w14:paraId="523FFFEB" w14:textId="77777777" w:rsidR="00EF14B3" w:rsidRPr="00E87875" w:rsidRDefault="00EF14B3" w:rsidP="00EF14B3">
      <w:pPr>
        <w:pStyle w:val="Subttulo"/>
        <w:numPr>
          <w:ilvl w:val="0"/>
          <w:numId w:val="6"/>
        </w:numPr>
        <w:spacing w:after="0" w:line="276" w:lineRule="auto"/>
        <w:jc w:val="both"/>
        <w:rPr>
          <w:rFonts w:ascii="Montserrat" w:hAnsi="Montserrat"/>
          <w:b/>
          <w:color w:val="000000" w:themeColor="text1"/>
          <w:lang w:eastAsia="es-ES"/>
        </w:rPr>
      </w:pPr>
      <w:r w:rsidRPr="00E87875">
        <w:rPr>
          <w:rFonts w:ascii="Montserrat" w:hAnsi="Montserrat"/>
          <w:b/>
          <w:color w:val="000000" w:themeColor="text1"/>
          <w:lang w:eastAsia="es-ES"/>
        </w:rPr>
        <w:t>Responsables</w:t>
      </w:r>
    </w:p>
    <w:p w14:paraId="7C49C4EA" w14:textId="77777777" w:rsidR="00EF14B3" w:rsidRPr="00E87875" w:rsidRDefault="00EF14B3" w:rsidP="00EF14B3">
      <w:pPr>
        <w:rPr>
          <w:rFonts w:ascii="Montserrat" w:hAnsi="Montserrat"/>
          <w:lang w:eastAsia="es-ES"/>
        </w:rPr>
      </w:pPr>
    </w:p>
    <w:p w14:paraId="35145073" w14:textId="77777777" w:rsidR="00EF14B3" w:rsidRPr="00E87875" w:rsidRDefault="00EF14B3" w:rsidP="00EF14B3">
      <w:pPr>
        <w:tabs>
          <w:tab w:val="left" w:pos="-284"/>
        </w:tabs>
        <w:spacing w:line="276" w:lineRule="auto"/>
        <w:ind w:left="284"/>
        <w:jc w:val="both"/>
        <w:rPr>
          <w:rFonts w:ascii="Montserrat" w:hAnsi="Montserrat" w:cs="Calibri"/>
          <w:b/>
          <w:color w:val="FF0000"/>
          <w:sz w:val="22"/>
          <w:szCs w:val="22"/>
        </w:rPr>
      </w:pPr>
      <w:r w:rsidRPr="00E87875">
        <w:rPr>
          <w:rFonts w:ascii="Montserrat" w:hAnsi="Montserrat" w:cs="Calibri"/>
          <w:b/>
          <w:color w:val="FF0000"/>
          <w:sz w:val="22"/>
          <w:szCs w:val="22"/>
        </w:rPr>
        <w:t xml:space="preserve">Indicar el nombre del responsable del desarrollo del IPPEA, así como su cargo y área a la que pertenece. </w:t>
      </w:r>
    </w:p>
    <w:p w14:paraId="675F26F7" w14:textId="77777777" w:rsidR="00EF14B3" w:rsidRPr="00E87875" w:rsidRDefault="00EF14B3" w:rsidP="00EF14B3">
      <w:pPr>
        <w:tabs>
          <w:tab w:val="left" w:pos="-284"/>
        </w:tabs>
        <w:spacing w:line="276" w:lineRule="auto"/>
        <w:ind w:left="284"/>
        <w:jc w:val="both"/>
        <w:rPr>
          <w:rFonts w:ascii="Montserrat" w:hAnsi="Montserrat" w:cs="Calibri"/>
          <w:b/>
          <w:color w:val="FF0000"/>
          <w:sz w:val="22"/>
          <w:szCs w:val="22"/>
        </w:rPr>
      </w:pPr>
    </w:p>
    <w:p w14:paraId="4866ADBE" w14:textId="77777777" w:rsidR="00EF14B3" w:rsidRPr="00E87875" w:rsidRDefault="00EF14B3" w:rsidP="00EF14B3">
      <w:pPr>
        <w:tabs>
          <w:tab w:val="left" w:pos="-284"/>
        </w:tabs>
        <w:spacing w:line="276" w:lineRule="auto"/>
        <w:ind w:left="284"/>
        <w:jc w:val="both"/>
        <w:rPr>
          <w:rFonts w:ascii="Montserrat" w:hAnsi="Montserrat" w:cs="Calibri"/>
          <w:b/>
          <w:color w:val="FF0000"/>
          <w:sz w:val="22"/>
          <w:szCs w:val="22"/>
        </w:rPr>
      </w:pPr>
      <w:r w:rsidRPr="00E87875">
        <w:rPr>
          <w:rFonts w:ascii="Montserrat" w:hAnsi="Montserrat" w:cs="Calibri"/>
          <w:b/>
          <w:color w:val="FF0000"/>
          <w:sz w:val="22"/>
          <w:szCs w:val="22"/>
        </w:rPr>
        <w:t>Indicar el nombre del responsable del seguimiento, evaluación y envío de la información al SNDIF.</w:t>
      </w:r>
    </w:p>
    <w:p w14:paraId="26242DF6" w14:textId="77777777" w:rsidR="00EF14B3" w:rsidRPr="00E87875" w:rsidRDefault="00EF14B3" w:rsidP="00EF14B3">
      <w:pPr>
        <w:tabs>
          <w:tab w:val="left" w:pos="-284"/>
        </w:tabs>
        <w:spacing w:line="276" w:lineRule="auto"/>
        <w:ind w:left="284"/>
        <w:jc w:val="both"/>
        <w:rPr>
          <w:rFonts w:ascii="Montserrat" w:hAnsi="Montserrat" w:cs="Calibri"/>
          <w:b/>
          <w:color w:val="FF0000"/>
          <w:sz w:val="22"/>
          <w:szCs w:val="22"/>
        </w:rPr>
      </w:pPr>
    </w:p>
    <w:p w14:paraId="55040B56" w14:textId="77777777" w:rsidR="00EF14B3" w:rsidRPr="00E87875" w:rsidRDefault="00EF14B3" w:rsidP="00EF14B3">
      <w:pPr>
        <w:tabs>
          <w:tab w:val="left" w:pos="-284"/>
        </w:tabs>
        <w:spacing w:line="276" w:lineRule="auto"/>
        <w:ind w:left="284"/>
        <w:jc w:val="both"/>
        <w:rPr>
          <w:rFonts w:ascii="Montserrat" w:hAnsi="Montserrat" w:cs="Calibri"/>
          <w:b/>
          <w:color w:val="FF0000"/>
          <w:sz w:val="22"/>
          <w:szCs w:val="22"/>
        </w:rPr>
      </w:pPr>
      <w:r w:rsidRPr="00E87875">
        <w:rPr>
          <w:rFonts w:ascii="Montserrat" w:hAnsi="Montserrat" w:cs="Calibri"/>
          <w:b/>
          <w:color w:val="FF0000"/>
          <w:sz w:val="22"/>
          <w:szCs w:val="22"/>
        </w:rPr>
        <w:t>En ambos casos, agregar dato de contact</w:t>
      </w:r>
      <w:r w:rsidR="009156CE" w:rsidRPr="00E87875">
        <w:rPr>
          <w:rFonts w:ascii="Montserrat" w:hAnsi="Montserrat" w:cs="Calibri"/>
          <w:b/>
          <w:color w:val="FF0000"/>
          <w:sz w:val="22"/>
          <w:szCs w:val="22"/>
        </w:rPr>
        <w:t>o en donde se puedan aclarar dudas o dar seguimiento a la información.</w:t>
      </w:r>
    </w:p>
    <w:p w14:paraId="1733BB56" w14:textId="77777777" w:rsidR="00EF14B3" w:rsidRPr="00E87875" w:rsidRDefault="00EF14B3" w:rsidP="008B72B4">
      <w:pPr>
        <w:spacing w:line="276" w:lineRule="auto"/>
        <w:jc w:val="both"/>
        <w:rPr>
          <w:rFonts w:ascii="Montserrat" w:hAnsi="Montserrat"/>
          <w:sz w:val="22"/>
          <w:szCs w:val="22"/>
          <w:lang w:val="es-ES" w:eastAsia="es-ES"/>
        </w:rPr>
      </w:pPr>
    </w:p>
    <w:p w14:paraId="2514E528" w14:textId="77777777" w:rsidR="009C617C" w:rsidRPr="00E87875" w:rsidRDefault="009C617C" w:rsidP="008B72B4">
      <w:pPr>
        <w:spacing w:line="276" w:lineRule="auto"/>
        <w:jc w:val="both"/>
        <w:rPr>
          <w:rFonts w:ascii="Montserrat" w:eastAsiaTheme="majorEastAsia" w:hAnsi="Montserrat" w:cstheme="majorBidi"/>
          <w:b/>
          <w:color w:val="660033"/>
          <w:sz w:val="22"/>
          <w:szCs w:val="22"/>
          <w:lang w:eastAsia="es-ES"/>
        </w:rPr>
      </w:pPr>
    </w:p>
    <w:p w14:paraId="1CCAF4C1" w14:textId="77777777" w:rsidR="00EF14B3" w:rsidRPr="00E87875" w:rsidRDefault="00EF14B3" w:rsidP="009E4337">
      <w:pPr>
        <w:pStyle w:val="Ttulo1"/>
        <w:numPr>
          <w:ilvl w:val="0"/>
          <w:numId w:val="4"/>
        </w:numPr>
        <w:spacing w:before="0" w:line="276" w:lineRule="auto"/>
        <w:jc w:val="both"/>
        <w:rPr>
          <w:rFonts w:ascii="Montserrat" w:hAnsi="Montserrat"/>
          <w:b/>
          <w:color w:val="660033"/>
          <w:sz w:val="22"/>
          <w:szCs w:val="22"/>
          <w:lang w:eastAsia="es-ES"/>
        </w:rPr>
      </w:pPr>
      <w:r w:rsidRPr="00E87875">
        <w:rPr>
          <w:rFonts w:ascii="Montserrat" w:hAnsi="Montserrat"/>
          <w:b/>
          <w:color w:val="660033"/>
          <w:sz w:val="22"/>
          <w:szCs w:val="22"/>
          <w:lang w:eastAsia="es-ES"/>
        </w:rPr>
        <w:lastRenderedPageBreak/>
        <w:t>Análisis FODA con respecto a la operación de los programas alimentarios durante el 20</w:t>
      </w:r>
      <w:r w:rsidR="009156CE" w:rsidRPr="00E87875">
        <w:rPr>
          <w:rFonts w:ascii="Montserrat" w:hAnsi="Montserrat"/>
          <w:b/>
          <w:color w:val="660033"/>
          <w:sz w:val="22"/>
          <w:szCs w:val="22"/>
          <w:lang w:eastAsia="es-ES"/>
        </w:rPr>
        <w:t>20</w:t>
      </w:r>
      <w:r w:rsidRPr="00E87875">
        <w:rPr>
          <w:rFonts w:ascii="Montserrat" w:hAnsi="Montserrat"/>
          <w:b/>
          <w:color w:val="660033"/>
          <w:sz w:val="22"/>
          <w:szCs w:val="22"/>
          <w:lang w:eastAsia="es-ES"/>
        </w:rPr>
        <w:t>.</w:t>
      </w:r>
    </w:p>
    <w:p w14:paraId="311C54E6" w14:textId="77777777" w:rsidR="00EF14B3" w:rsidRPr="00E87875" w:rsidRDefault="00EF14B3" w:rsidP="00EF14B3">
      <w:pPr>
        <w:tabs>
          <w:tab w:val="left" w:pos="-284"/>
        </w:tabs>
        <w:spacing w:line="360" w:lineRule="auto"/>
        <w:ind w:left="284"/>
        <w:jc w:val="both"/>
        <w:rPr>
          <w:rFonts w:ascii="Montserrat" w:hAnsi="Montserrat" w:cs="Calibri"/>
          <w:b/>
          <w:i/>
          <w:color w:val="FF0000"/>
          <w:sz w:val="20"/>
          <w:szCs w:val="20"/>
        </w:rPr>
      </w:pPr>
    </w:p>
    <w:p w14:paraId="26F1CBA8" w14:textId="77777777" w:rsidR="00EF14B3" w:rsidRPr="00E87875" w:rsidRDefault="00EF14B3" w:rsidP="00EF14B3">
      <w:pPr>
        <w:tabs>
          <w:tab w:val="left" w:pos="-284"/>
        </w:tabs>
        <w:spacing w:line="276" w:lineRule="auto"/>
        <w:ind w:left="284"/>
        <w:jc w:val="both"/>
        <w:rPr>
          <w:rFonts w:ascii="Montserrat" w:hAnsi="Montserrat" w:cs="Calibri"/>
          <w:b/>
          <w:color w:val="FF0000"/>
          <w:sz w:val="22"/>
          <w:szCs w:val="22"/>
        </w:rPr>
      </w:pPr>
      <w:r w:rsidRPr="00E87875">
        <w:rPr>
          <w:rFonts w:ascii="Montserrat" w:hAnsi="Montserrat" w:cs="Calibri"/>
          <w:b/>
          <w:color w:val="FF0000"/>
          <w:sz w:val="22"/>
          <w:szCs w:val="22"/>
        </w:rPr>
        <w:t>Plasmar las fortalezas, oportunidades, debilidades y amenazas de la operación de los programas alimentarios durante el 2020</w:t>
      </w:r>
    </w:p>
    <w:p w14:paraId="251EA62D" w14:textId="77777777" w:rsidR="00EF14B3" w:rsidRPr="00E87875" w:rsidRDefault="00EF14B3" w:rsidP="00EF14B3">
      <w:pPr>
        <w:tabs>
          <w:tab w:val="left" w:pos="-284"/>
        </w:tabs>
        <w:spacing w:line="360" w:lineRule="auto"/>
        <w:ind w:left="284"/>
        <w:jc w:val="both"/>
        <w:rPr>
          <w:rFonts w:ascii="Montserrat" w:hAnsi="Montserrat" w:cs="Calibri"/>
          <w:b/>
          <w:i/>
          <w:color w:val="FF0000"/>
          <w:sz w:val="20"/>
          <w:szCs w:val="20"/>
        </w:rPr>
      </w:pPr>
    </w:p>
    <w:tbl>
      <w:tblPr>
        <w:tblStyle w:val="Tablaconcuadrcula"/>
        <w:tblW w:w="0" w:type="auto"/>
        <w:tblInd w:w="284" w:type="dxa"/>
        <w:tblLook w:val="04A0" w:firstRow="1" w:lastRow="0" w:firstColumn="1" w:lastColumn="0" w:noHBand="0" w:noVBand="1"/>
      </w:tblPr>
      <w:tblGrid>
        <w:gridCol w:w="1796"/>
        <w:gridCol w:w="8487"/>
      </w:tblGrid>
      <w:tr w:rsidR="00EF14B3" w:rsidRPr="00E87875" w14:paraId="3211CB30" w14:textId="77777777" w:rsidTr="00675CEF">
        <w:tc>
          <w:tcPr>
            <w:tcW w:w="1525" w:type="dxa"/>
          </w:tcPr>
          <w:p w14:paraId="23D9E464" w14:textId="77777777" w:rsidR="00EF14B3" w:rsidRPr="00E87875" w:rsidRDefault="00EF14B3" w:rsidP="00675CEF">
            <w:pPr>
              <w:tabs>
                <w:tab w:val="left" w:pos="-284"/>
              </w:tabs>
              <w:spacing w:line="360" w:lineRule="auto"/>
              <w:jc w:val="both"/>
              <w:rPr>
                <w:rFonts w:ascii="Montserrat" w:hAnsi="Montserrat" w:cs="Calibri"/>
                <w:b/>
                <w:sz w:val="20"/>
                <w:szCs w:val="20"/>
              </w:rPr>
            </w:pPr>
            <w:r w:rsidRPr="00E87875">
              <w:rPr>
                <w:rFonts w:ascii="Montserrat" w:hAnsi="Montserrat" w:cs="Calibri"/>
                <w:b/>
                <w:sz w:val="20"/>
                <w:szCs w:val="20"/>
              </w:rPr>
              <w:t>Fortalezas</w:t>
            </w:r>
          </w:p>
        </w:tc>
        <w:tc>
          <w:tcPr>
            <w:tcW w:w="8487" w:type="dxa"/>
          </w:tcPr>
          <w:p w14:paraId="791B9436" w14:textId="77777777" w:rsidR="00EF14B3" w:rsidRPr="00E87875" w:rsidRDefault="00EF14B3" w:rsidP="00675CEF">
            <w:pPr>
              <w:jc w:val="both"/>
              <w:rPr>
                <w:rFonts w:ascii="Montserrat" w:hAnsi="Montserrat" w:cs="Calibri"/>
                <w:sz w:val="18"/>
                <w:szCs w:val="18"/>
              </w:rPr>
            </w:pPr>
            <w:r w:rsidRPr="00E87875">
              <w:rPr>
                <w:rFonts w:ascii="Montserrat" w:hAnsi="Montserrat" w:cs="Calibri"/>
                <w:sz w:val="18"/>
                <w:szCs w:val="18"/>
              </w:rPr>
              <w:t>Aquellos elementos internos y positivos que diferencian al programa o proyecto de otros de igual clase.</w:t>
            </w:r>
          </w:p>
        </w:tc>
      </w:tr>
      <w:tr w:rsidR="00EF14B3" w:rsidRPr="00E87875" w14:paraId="5C717394" w14:textId="77777777" w:rsidTr="00675CEF">
        <w:tc>
          <w:tcPr>
            <w:tcW w:w="1525" w:type="dxa"/>
          </w:tcPr>
          <w:p w14:paraId="6FACB5BE" w14:textId="77777777" w:rsidR="00EF14B3" w:rsidRPr="00E87875" w:rsidRDefault="00EF14B3" w:rsidP="00675CEF">
            <w:pPr>
              <w:tabs>
                <w:tab w:val="left" w:pos="-284"/>
              </w:tabs>
              <w:spacing w:line="360" w:lineRule="auto"/>
              <w:jc w:val="both"/>
              <w:rPr>
                <w:rFonts w:ascii="Montserrat" w:hAnsi="Montserrat" w:cs="Calibri"/>
                <w:b/>
                <w:sz w:val="20"/>
                <w:szCs w:val="20"/>
              </w:rPr>
            </w:pPr>
            <w:r w:rsidRPr="00E87875">
              <w:rPr>
                <w:rFonts w:ascii="Montserrat" w:hAnsi="Montserrat" w:cs="Calibri"/>
                <w:b/>
                <w:sz w:val="20"/>
                <w:szCs w:val="20"/>
              </w:rPr>
              <w:t>Oportunidades</w:t>
            </w:r>
          </w:p>
        </w:tc>
        <w:tc>
          <w:tcPr>
            <w:tcW w:w="8487" w:type="dxa"/>
          </w:tcPr>
          <w:p w14:paraId="4FC53AE6" w14:textId="77777777" w:rsidR="00EF14B3" w:rsidRPr="00E87875" w:rsidRDefault="00EF14B3" w:rsidP="00675CEF">
            <w:pPr>
              <w:jc w:val="both"/>
              <w:rPr>
                <w:rFonts w:ascii="Montserrat" w:hAnsi="Montserrat" w:cs="Calibri"/>
                <w:sz w:val="18"/>
                <w:szCs w:val="18"/>
              </w:rPr>
            </w:pPr>
            <w:r w:rsidRPr="00E87875">
              <w:rPr>
                <w:rFonts w:ascii="Montserrat" w:hAnsi="Montserrat" w:cs="Calibri"/>
                <w:sz w:val="18"/>
                <w:szCs w:val="18"/>
              </w:rPr>
              <w:t>Aquellos factores, positivos, que se generan en el entorno y que, una vez identificados, pueden ser aprovechados.</w:t>
            </w:r>
          </w:p>
        </w:tc>
      </w:tr>
      <w:tr w:rsidR="00EF14B3" w:rsidRPr="00E87875" w14:paraId="2AADC05F" w14:textId="77777777" w:rsidTr="00675CEF">
        <w:tc>
          <w:tcPr>
            <w:tcW w:w="1525" w:type="dxa"/>
          </w:tcPr>
          <w:p w14:paraId="076BCF6F" w14:textId="77777777" w:rsidR="00EF14B3" w:rsidRPr="00E87875" w:rsidRDefault="00EF14B3" w:rsidP="00675CEF">
            <w:pPr>
              <w:tabs>
                <w:tab w:val="left" w:pos="-284"/>
              </w:tabs>
              <w:spacing w:line="360" w:lineRule="auto"/>
              <w:jc w:val="both"/>
              <w:rPr>
                <w:rFonts w:ascii="Montserrat" w:hAnsi="Montserrat" w:cs="Calibri"/>
                <w:b/>
                <w:sz w:val="20"/>
                <w:szCs w:val="20"/>
              </w:rPr>
            </w:pPr>
            <w:r w:rsidRPr="00E87875">
              <w:rPr>
                <w:rFonts w:ascii="Montserrat" w:hAnsi="Montserrat" w:cs="Calibri"/>
                <w:b/>
                <w:sz w:val="20"/>
                <w:szCs w:val="20"/>
              </w:rPr>
              <w:t>Debilidades</w:t>
            </w:r>
          </w:p>
        </w:tc>
        <w:tc>
          <w:tcPr>
            <w:tcW w:w="8487" w:type="dxa"/>
          </w:tcPr>
          <w:p w14:paraId="4E01808F" w14:textId="77777777" w:rsidR="00EF14B3" w:rsidRPr="00E87875" w:rsidRDefault="00EF14B3" w:rsidP="00675CEF">
            <w:pPr>
              <w:jc w:val="both"/>
              <w:rPr>
                <w:rFonts w:ascii="Montserrat" w:hAnsi="Montserrat" w:cs="Calibri"/>
                <w:sz w:val="18"/>
                <w:szCs w:val="18"/>
              </w:rPr>
            </w:pPr>
            <w:r w:rsidRPr="00E87875">
              <w:rPr>
                <w:rFonts w:ascii="Montserrat" w:hAnsi="Montserrat" w:cs="Calibri"/>
                <w:sz w:val="18"/>
                <w:szCs w:val="18"/>
              </w:rPr>
              <w:t xml:space="preserve">Se refieren, a todos aquellos elementos, recursos, habilidades y actitudes que el programa ya tiene y que constituyen barreras para lograr la buena marcha de la operación. </w:t>
            </w:r>
          </w:p>
        </w:tc>
      </w:tr>
      <w:tr w:rsidR="00EF14B3" w:rsidRPr="00E87875" w14:paraId="4CA2EE79" w14:textId="77777777" w:rsidTr="00675CEF">
        <w:tc>
          <w:tcPr>
            <w:tcW w:w="1525" w:type="dxa"/>
          </w:tcPr>
          <w:p w14:paraId="66B9CEDB" w14:textId="77777777" w:rsidR="00EF14B3" w:rsidRPr="00E87875" w:rsidRDefault="00EF14B3" w:rsidP="00675CEF">
            <w:pPr>
              <w:tabs>
                <w:tab w:val="left" w:pos="-284"/>
              </w:tabs>
              <w:spacing w:line="360" w:lineRule="auto"/>
              <w:jc w:val="both"/>
              <w:rPr>
                <w:rFonts w:ascii="Montserrat" w:hAnsi="Montserrat" w:cs="Calibri"/>
                <w:b/>
                <w:sz w:val="20"/>
                <w:szCs w:val="20"/>
              </w:rPr>
            </w:pPr>
            <w:r w:rsidRPr="00E87875">
              <w:rPr>
                <w:rFonts w:ascii="Montserrat" w:hAnsi="Montserrat" w:cs="Calibri"/>
                <w:b/>
                <w:sz w:val="20"/>
                <w:szCs w:val="20"/>
              </w:rPr>
              <w:t>Amenazas</w:t>
            </w:r>
          </w:p>
        </w:tc>
        <w:tc>
          <w:tcPr>
            <w:tcW w:w="8487" w:type="dxa"/>
          </w:tcPr>
          <w:p w14:paraId="0141994E" w14:textId="77777777" w:rsidR="00EF14B3" w:rsidRPr="00E87875" w:rsidRDefault="00EF14B3" w:rsidP="00675CEF">
            <w:pPr>
              <w:jc w:val="both"/>
              <w:rPr>
                <w:rFonts w:ascii="Montserrat" w:hAnsi="Montserrat" w:cs="Calibri"/>
                <w:sz w:val="18"/>
                <w:szCs w:val="18"/>
              </w:rPr>
            </w:pPr>
            <w:r w:rsidRPr="00E87875">
              <w:rPr>
                <w:rFonts w:ascii="Montserrat" w:hAnsi="Montserrat" w:cs="Calibri"/>
                <w:sz w:val="18"/>
                <w:szCs w:val="18"/>
              </w:rPr>
              <w:t>Situaciones negativas, externas al programa o proyecto, que pueden atentar contra éste, por lo que llegado al caso, puede ser necesario diseñar una estrategia adecuada para poder sortearlas.</w:t>
            </w:r>
          </w:p>
        </w:tc>
      </w:tr>
    </w:tbl>
    <w:p w14:paraId="21A36716" w14:textId="77777777" w:rsidR="00EF14B3" w:rsidRPr="00E87875" w:rsidRDefault="00EF14B3" w:rsidP="00EF14B3">
      <w:pPr>
        <w:tabs>
          <w:tab w:val="left" w:pos="-284"/>
        </w:tabs>
        <w:spacing w:line="360" w:lineRule="auto"/>
        <w:jc w:val="both"/>
        <w:rPr>
          <w:rFonts w:ascii="Montserrat" w:hAnsi="Montserrat" w:cs="Calibri"/>
          <w:b/>
          <w:i/>
          <w:color w:val="FF0000"/>
          <w:sz w:val="20"/>
          <w:szCs w:val="20"/>
        </w:rPr>
      </w:pPr>
    </w:p>
    <w:p w14:paraId="14B66EBE" w14:textId="77777777" w:rsidR="00E9706E" w:rsidRPr="00E87875" w:rsidRDefault="00E9706E" w:rsidP="009E4337">
      <w:pPr>
        <w:pStyle w:val="Ttulo1"/>
        <w:numPr>
          <w:ilvl w:val="0"/>
          <w:numId w:val="4"/>
        </w:numPr>
        <w:spacing w:before="0" w:line="276" w:lineRule="auto"/>
        <w:jc w:val="both"/>
        <w:rPr>
          <w:rFonts w:ascii="Montserrat" w:hAnsi="Montserrat"/>
          <w:b/>
          <w:color w:val="660033"/>
          <w:sz w:val="22"/>
          <w:szCs w:val="22"/>
          <w:lang w:eastAsia="es-ES"/>
        </w:rPr>
      </w:pPr>
      <w:r w:rsidRPr="00E87875">
        <w:rPr>
          <w:rFonts w:ascii="Montserrat" w:hAnsi="Montserrat"/>
          <w:b/>
          <w:color w:val="660033"/>
          <w:sz w:val="22"/>
          <w:szCs w:val="22"/>
          <w:lang w:eastAsia="es-ES"/>
        </w:rPr>
        <w:t>Acciones COVID</w:t>
      </w:r>
    </w:p>
    <w:p w14:paraId="35C327E5" w14:textId="77777777" w:rsidR="00FF6FDF" w:rsidRPr="00E87875" w:rsidRDefault="00FF6FDF" w:rsidP="00FF6FDF">
      <w:pPr>
        <w:rPr>
          <w:rFonts w:ascii="Montserrat" w:hAnsi="Montserrat"/>
          <w:lang w:eastAsia="es-ES"/>
        </w:rPr>
      </w:pPr>
    </w:p>
    <w:p w14:paraId="1ADE50DD" w14:textId="77777777" w:rsidR="00FF6FDF" w:rsidRPr="00E87875" w:rsidRDefault="00FF6FDF" w:rsidP="005C7C62">
      <w:pPr>
        <w:jc w:val="both"/>
        <w:rPr>
          <w:rFonts w:ascii="Montserrat" w:hAnsi="Montserrat"/>
          <w:lang w:eastAsia="es-ES"/>
        </w:rPr>
      </w:pPr>
      <w:r w:rsidRPr="00E87875">
        <w:rPr>
          <w:rFonts w:ascii="Montserrat" w:hAnsi="Montserrat" w:cs="Calibri"/>
          <w:color w:val="FF0000"/>
          <w:sz w:val="22"/>
          <w:szCs w:val="22"/>
        </w:rPr>
        <w:t xml:space="preserve">En este apartado se deberá referir las acciones implementadas para atender la emergencia -sanitaria por COVID-19. Además de referir las acciones que se vieron afectadas por dicho tema y las estrategias implementadas para continuar con la operación de los programas. </w:t>
      </w:r>
    </w:p>
    <w:p w14:paraId="5DD0EB80" w14:textId="77777777" w:rsidR="00E9706E" w:rsidRPr="00E87875" w:rsidRDefault="00E9706E" w:rsidP="00E9706E">
      <w:pPr>
        <w:pStyle w:val="Ttulo1"/>
        <w:spacing w:before="0" w:line="276" w:lineRule="auto"/>
        <w:ind w:left="720"/>
        <w:jc w:val="both"/>
        <w:rPr>
          <w:rFonts w:ascii="Montserrat" w:hAnsi="Montserrat"/>
          <w:b/>
          <w:color w:val="660033"/>
          <w:sz w:val="22"/>
          <w:szCs w:val="22"/>
          <w:lang w:eastAsia="es-ES"/>
        </w:rPr>
      </w:pPr>
    </w:p>
    <w:p w14:paraId="32E776B3" w14:textId="77777777" w:rsidR="009C617C" w:rsidRPr="00E87875" w:rsidRDefault="009C617C" w:rsidP="008B72B4">
      <w:pPr>
        <w:spacing w:line="276" w:lineRule="auto"/>
        <w:rPr>
          <w:rFonts w:ascii="Montserrat" w:eastAsiaTheme="majorEastAsia" w:hAnsi="Montserrat" w:cstheme="majorBidi"/>
          <w:b/>
          <w:color w:val="660033"/>
          <w:sz w:val="22"/>
          <w:szCs w:val="22"/>
          <w:lang w:eastAsia="es-ES"/>
        </w:rPr>
      </w:pPr>
    </w:p>
    <w:p w14:paraId="74C18BC3" w14:textId="77777777" w:rsidR="00FF6FDF" w:rsidRPr="00E87875" w:rsidRDefault="00FF6FDF" w:rsidP="009E4337">
      <w:pPr>
        <w:pStyle w:val="Ttulo1"/>
        <w:numPr>
          <w:ilvl w:val="0"/>
          <w:numId w:val="4"/>
        </w:numPr>
        <w:spacing w:before="0" w:line="276" w:lineRule="auto"/>
        <w:jc w:val="both"/>
        <w:rPr>
          <w:rFonts w:ascii="Montserrat" w:hAnsi="Montserrat"/>
          <w:b/>
          <w:color w:val="660033"/>
          <w:sz w:val="22"/>
          <w:szCs w:val="22"/>
          <w:lang w:eastAsia="es-ES"/>
        </w:rPr>
      </w:pPr>
      <w:r w:rsidRPr="00E87875">
        <w:rPr>
          <w:rFonts w:ascii="Montserrat" w:hAnsi="Montserrat"/>
          <w:b/>
          <w:color w:val="660033"/>
          <w:sz w:val="22"/>
          <w:szCs w:val="22"/>
          <w:lang w:eastAsia="es-ES"/>
        </w:rPr>
        <w:t>Programas Alimentarios de la EIASADC 2020</w:t>
      </w:r>
    </w:p>
    <w:p w14:paraId="401BB6C5" w14:textId="77777777" w:rsidR="00FF6FDF" w:rsidRPr="00E87875" w:rsidRDefault="00FF6FDF" w:rsidP="00FF6FDF">
      <w:pPr>
        <w:rPr>
          <w:rFonts w:ascii="Montserrat" w:hAnsi="Montserrat"/>
          <w:lang w:eastAsia="es-ES"/>
        </w:rPr>
      </w:pPr>
    </w:p>
    <w:p w14:paraId="023F7205" w14:textId="136063C0" w:rsidR="00306900" w:rsidRPr="00E87875" w:rsidRDefault="00306900" w:rsidP="00306900">
      <w:pPr>
        <w:pStyle w:val="Prrafodelista"/>
        <w:numPr>
          <w:ilvl w:val="0"/>
          <w:numId w:val="22"/>
        </w:numPr>
        <w:spacing w:line="276" w:lineRule="auto"/>
        <w:jc w:val="both"/>
        <w:rPr>
          <w:rFonts w:ascii="Montserrat" w:hAnsi="Montserrat" w:cs="Calibri"/>
          <w:color w:val="FF0000"/>
          <w:sz w:val="22"/>
          <w:szCs w:val="22"/>
        </w:rPr>
      </w:pPr>
      <w:r w:rsidRPr="00E87875">
        <w:rPr>
          <w:rFonts w:ascii="Montserrat" w:hAnsi="Montserrat"/>
          <w:sz w:val="22"/>
          <w:szCs w:val="22"/>
          <w:lang w:eastAsia="es-ES"/>
        </w:rPr>
        <w:t>El Sistema Estatal DIF, durante el 2020, operó los siguientes programas:</w:t>
      </w:r>
      <w:r w:rsidRPr="00E87875">
        <w:rPr>
          <w:rFonts w:ascii="Montserrat" w:hAnsi="Montserrat" w:cs="Calibri"/>
          <w:color w:val="FF0000"/>
          <w:sz w:val="22"/>
          <w:szCs w:val="22"/>
        </w:rPr>
        <w:t xml:space="preserve"> Programas alimentarios operados por el SEDIF con recurso de Ramo General 33</w:t>
      </w:r>
      <w:r w:rsidR="00534435" w:rsidRPr="00E87875">
        <w:rPr>
          <w:rFonts w:ascii="Montserrat" w:hAnsi="Montserrat" w:cs="Calibri"/>
          <w:color w:val="FF0000"/>
          <w:sz w:val="22"/>
          <w:szCs w:val="22"/>
        </w:rPr>
        <w:t xml:space="preserve"> FAM-AS</w:t>
      </w:r>
      <w:r w:rsidRPr="00E87875">
        <w:rPr>
          <w:rFonts w:ascii="Montserrat" w:hAnsi="Montserrat" w:cs="Calibri"/>
          <w:color w:val="FF0000"/>
          <w:sz w:val="22"/>
          <w:szCs w:val="22"/>
        </w:rPr>
        <w:t xml:space="preserve"> (esta información deberá corresponder al Anexo A “Reporte final de recursos ejercidos por programa alimentario 2020).</w:t>
      </w:r>
    </w:p>
    <w:p w14:paraId="5705E41C" w14:textId="77777777" w:rsidR="00306900" w:rsidRPr="00E87875" w:rsidRDefault="00306900" w:rsidP="00534435">
      <w:pPr>
        <w:spacing w:line="276" w:lineRule="auto"/>
        <w:ind w:left="360"/>
        <w:rPr>
          <w:rFonts w:ascii="Montserrat" w:hAnsi="Montserrat"/>
          <w:sz w:val="22"/>
          <w:szCs w:val="22"/>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2"/>
        <w:gridCol w:w="2011"/>
        <w:gridCol w:w="5197"/>
      </w:tblGrid>
      <w:tr w:rsidR="00306900" w:rsidRPr="00E87875" w14:paraId="78A4B0F0" w14:textId="77777777" w:rsidTr="007F4656">
        <w:trPr>
          <w:trHeight w:val="555"/>
        </w:trPr>
        <w:tc>
          <w:tcPr>
            <w:tcW w:w="1706" w:type="pct"/>
            <w:shd w:val="clear" w:color="auto" w:fill="660033"/>
            <w:vAlign w:val="center"/>
            <w:hideMark/>
          </w:tcPr>
          <w:p w14:paraId="180CEC28" w14:textId="77777777" w:rsidR="00306900" w:rsidRPr="00E87875" w:rsidRDefault="00306900" w:rsidP="007F4656">
            <w:pPr>
              <w:jc w:val="center"/>
              <w:rPr>
                <w:rFonts w:ascii="Montserrat" w:hAnsi="Montserrat" w:cs="Times New Roman"/>
                <w:sz w:val="20"/>
                <w:szCs w:val="20"/>
                <w:lang w:val="es-ES"/>
              </w:rPr>
            </w:pPr>
            <w:r w:rsidRPr="00E87875">
              <w:rPr>
                <w:rFonts w:ascii="Montserrat" w:hAnsi="Montserrat" w:cs="Times New Roman"/>
                <w:sz w:val="20"/>
                <w:szCs w:val="20"/>
                <w:lang w:val="es-ES"/>
              </w:rPr>
              <w:t xml:space="preserve">Nombre del programa </w:t>
            </w:r>
            <w:r w:rsidRPr="00E87875">
              <w:rPr>
                <w:rFonts w:ascii="Montserrat" w:hAnsi="Montserrat"/>
                <w:sz w:val="20"/>
                <w:szCs w:val="20"/>
              </w:rPr>
              <w:t>de acuerdo con</w:t>
            </w:r>
            <w:r w:rsidRPr="00E87875">
              <w:rPr>
                <w:rFonts w:ascii="Montserrat" w:hAnsi="Montserrat" w:cs="Times New Roman"/>
                <w:sz w:val="20"/>
                <w:szCs w:val="20"/>
                <w:lang w:val="es-ES"/>
              </w:rPr>
              <w:t xml:space="preserve"> la EIASADC</w:t>
            </w:r>
          </w:p>
        </w:tc>
        <w:tc>
          <w:tcPr>
            <w:tcW w:w="919" w:type="pct"/>
            <w:shd w:val="clear" w:color="auto" w:fill="660033"/>
            <w:vAlign w:val="center"/>
            <w:hideMark/>
          </w:tcPr>
          <w:p w14:paraId="42CC66D0" w14:textId="77777777" w:rsidR="00306900" w:rsidRPr="00E87875" w:rsidRDefault="00306900" w:rsidP="007F4656">
            <w:pPr>
              <w:jc w:val="center"/>
              <w:rPr>
                <w:rFonts w:ascii="Montserrat" w:hAnsi="Montserrat" w:cs="Times New Roman"/>
                <w:sz w:val="20"/>
                <w:szCs w:val="20"/>
                <w:lang w:val="es-ES"/>
              </w:rPr>
            </w:pPr>
            <w:r w:rsidRPr="00E87875">
              <w:rPr>
                <w:rFonts w:ascii="Montserrat" w:hAnsi="Montserrat" w:cs="Times New Roman"/>
                <w:sz w:val="20"/>
                <w:szCs w:val="20"/>
                <w:lang w:val="es-ES"/>
              </w:rPr>
              <w:t>¿El SEDIF opera el programa?</w:t>
            </w:r>
          </w:p>
        </w:tc>
        <w:tc>
          <w:tcPr>
            <w:tcW w:w="2375" w:type="pct"/>
            <w:shd w:val="clear" w:color="auto" w:fill="660033"/>
            <w:vAlign w:val="center"/>
            <w:hideMark/>
          </w:tcPr>
          <w:p w14:paraId="369120D1" w14:textId="77777777" w:rsidR="00306900" w:rsidRPr="00E87875" w:rsidRDefault="00306900" w:rsidP="007F4656">
            <w:pPr>
              <w:jc w:val="center"/>
              <w:rPr>
                <w:rFonts w:ascii="Montserrat" w:hAnsi="Montserrat" w:cs="Times New Roman"/>
                <w:sz w:val="20"/>
                <w:szCs w:val="20"/>
                <w:lang w:val="es-ES"/>
              </w:rPr>
            </w:pPr>
            <w:r w:rsidRPr="00E87875">
              <w:rPr>
                <w:rFonts w:ascii="Montserrat" w:hAnsi="Montserrat" w:cs="Times New Roman"/>
                <w:sz w:val="20"/>
                <w:szCs w:val="20"/>
                <w:lang w:val="es-ES"/>
              </w:rPr>
              <w:t>Nombre alternativo</w:t>
            </w:r>
          </w:p>
        </w:tc>
      </w:tr>
      <w:tr w:rsidR="00306900" w:rsidRPr="00E87875" w14:paraId="626D579C" w14:textId="77777777" w:rsidTr="007F4656">
        <w:trPr>
          <w:trHeight w:val="555"/>
        </w:trPr>
        <w:tc>
          <w:tcPr>
            <w:tcW w:w="1706" w:type="pct"/>
            <w:shd w:val="clear" w:color="auto" w:fill="auto"/>
            <w:vAlign w:val="center"/>
            <w:hideMark/>
          </w:tcPr>
          <w:p w14:paraId="6124DE2C" w14:textId="77777777" w:rsidR="00306900" w:rsidRPr="00E87875" w:rsidRDefault="00306900" w:rsidP="007F4656">
            <w:pPr>
              <w:rPr>
                <w:rFonts w:ascii="Montserrat" w:hAnsi="Montserrat" w:cs="Arial"/>
                <w:color w:val="000000"/>
                <w:sz w:val="20"/>
                <w:szCs w:val="20"/>
                <w:lang w:eastAsia="es-MX"/>
              </w:rPr>
            </w:pPr>
            <w:r w:rsidRPr="00E87875">
              <w:rPr>
                <w:rFonts w:ascii="Montserrat" w:hAnsi="Montserrat" w:cs="Arial"/>
                <w:color w:val="000000"/>
                <w:sz w:val="20"/>
                <w:szCs w:val="20"/>
                <w:lang w:eastAsia="es-MX"/>
              </w:rPr>
              <w:t xml:space="preserve">Desayunos Escolares </w:t>
            </w:r>
          </w:p>
        </w:tc>
        <w:tc>
          <w:tcPr>
            <w:tcW w:w="919" w:type="pct"/>
            <w:shd w:val="clear" w:color="auto" w:fill="auto"/>
            <w:vAlign w:val="center"/>
            <w:hideMark/>
          </w:tcPr>
          <w:p w14:paraId="5E6C28E8" w14:textId="77777777" w:rsidR="00306900" w:rsidRPr="00E87875" w:rsidRDefault="00306900" w:rsidP="007F4656">
            <w:pPr>
              <w:jc w:val="center"/>
              <w:rPr>
                <w:rFonts w:ascii="Montserrat" w:hAnsi="Montserrat" w:cs="Arial"/>
                <w:color w:val="FF0000"/>
                <w:sz w:val="20"/>
                <w:szCs w:val="20"/>
                <w:lang w:eastAsia="es-MX"/>
              </w:rPr>
            </w:pPr>
            <w:r w:rsidRPr="00E87875">
              <w:rPr>
                <w:rFonts w:ascii="Montserrat" w:hAnsi="Montserrat" w:cs="Arial"/>
                <w:color w:val="FF0000"/>
                <w:sz w:val="20"/>
                <w:szCs w:val="20"/>
                <w:lang w:eastAsia="es-MX"/>
              </w:rPr>
              <w:t>(SI/NO)</w:t>
            </w:r>
          </w:p>
        </w:tc>
        <w:tc>
          <w:tcPr>
            <w:tcW w:w="2375" w:type="pct"/>
            <w:shd w:val="clear" w:color="auto" w:fill="auto"/>
            <w:vAlign w:val="center"/>
            <w:hideMark/>
          </w:tcPr>
          <w:p w14:paraId="766A2DD6" w14:textId="77777777" w:rsidR="00306900" w:rsidRPr="00E87875" w:rsidRDefault="00306900" w:rsidP="007F4656">
            <w:pPr>
              <w:jc w:val="center"/>
              <w:rPr>
                <w:rFonts w:ascii="Montserrat" w:hAnsi="Montserrat" w:cs="Arial"/>
                <w:color w:val="FF0000"/>
                <w:sz w:val="20"/>
                <w:szCs w:val="20"/>
                <w:lang w:eastAsia="es-MX"/>
              </w:rPr>
            </w:pPr>
            <w:r w:rsidRPr="00E87875">
              <w:rPr>
                <w:rFonts w:ascii="Montserrat" w:hAnsi="Montserrat" w:cs="Arial"/>
                <w:color w:val="FF0000"/>
                <w:sz w:val="20"/>
                <w:szCs w:val="20"/>
                <w:lang w:eastAsia="es-MX"/>
              </w:rPr>
              <w:t>Indicar en caso de que corresponda</w:t>
            </w:r>
          </w:p>
        </w:tc>
      </w:tr>
      <w:tr w:rsidR="00306900" w:rsidRPr="00E87875" w14:paraId="5E233F45" w14:textId="77777777" w:rsidTr="007F4656">
        <w:trPr>
          <w:trHeight w:val="555"/>
        </w:trPr>
        <w:tc>
          <w:tcPr>
            <w:tcW w:w="1706" w:type="pct"/>
            <w:shd w:val="clear" w:color="auto" w:fill="auto"/>
            <w:vAlign w:val="center"/>
          </w:tcPr>
          <w:p w14:paraId="17C6F908" w14:textId="77777777" w:rsidR="00306900" w:rsidRPr="00E87875" w:rsidRDefault="00306900" w:rsidP="007F4656">
            <w:pPr>
              <w:jc w:val="right"/>
              <w:rPr>
                <w:rFonts w:ascii="Montserrat" w:hAnsi="Montserrat" w:cs="Arial"/>
                <w:color w:val="000000"/>
                <w:sz w:val="20"/>
                <w:szCs w:val="20"/>
                <w:lang w:eastAsia="es-MX"/>
              </w:rPr>
            </w:pPr>
            <w:r w:rsidRPr="00E87875">
              <w:rPr>
                <w:rFonts w:ascii="Montserrat" w:hAnsi="Montserrat" w:cs="Arial"/>
                <w:color w:val="000000"/>
                <w:sz w:val="20"/>
                <w:szCs w:val="20"/>
                <w:lang w:eastAsia="es-MX"/>
              </w:rPr>
              <w:t>Modalidad Fría</w:t>
            </w:r>
          </w:p>
        </w:tc>
        <w:tc>
          <w:tcPr>
            <w:tcW w:w="919" w:type="pct"/>
            <w:shd w:val="clear" w:color="auto" w:fill="auto"/>
            <w:vAlign w:val="center"/>
          </w:tcPr>
          <w:p w14:paraId="474C56F6" w14:textId="77777777" w:rsidR="00306900" w:rsidRPr="00E87875" w:rsidRDefault="00306900" w:rsidP="007F4656">
            <w:pPr>
              <w:jc w:val="center"/>
              <w:rPr>
                <w:rFonts w:ascii="Montserrat" w:hAnsi="Montserrat" w:cs="Arial"/>
                <w:color w:val="FF0000"/>
                <w:sz w:val="20"/>
                <w:szCs w:val="20"/>
                <w:lang w:eastAsia="es-MX"/>
              </w:rPr>
            </w:pPr>
            <w:r w:rsidRPr="00E87875">
              <w:rPr>
                <w:rFonts w:ascii="Montserrat" w:hAnsi="Montserrat" w:cs="Arial"/>
                <w:color w:val="FF0000"/>
                <w:sz w:val="20"/>
                <w:szCs w:val="20"/>
                <w:lang w:eastAsia="es-MX"/>
              </w:rPr>
              <w:t>(SI/NO)</w:t>
            </w:r>
          </w:p>
        </w:tc>
        <w:tc>
          <w:tcPr>
            <w:tcW w:w="2375" w:type="pct"/>
            <w:shd w:val="clear" w:color="auto" w:fill="auto"/>
            <w:vAlign w:val="center"/>
          </w:tcPr>
          <w:p w14:paraId="56B0F7E7" w14:textId="77777777" w:rsidR="00306900" w:rsidRPr="00E87875" w:rsidRDefault="00306900" w:rsidP="007F4656">
            <w:pPr>
              <w:jc w:val="center"/>
              <w:rPr>
                <w:rFonts w:ascii="Montserrat" w:hAnsi="Montserrat" w:cs="Arial"/>
                <w:color w:val="FF0000"/>
                <w:sz w:val="20"/>
                <w:szCs w:val="20"/>
                <w:lang w:eastAsia="es-MX"/>
              </w:rPr>
            </w:pPr>
            <w:r w:rsidRPr="00E87875">
              <w:rPr>
                <w:rFonts w:ascii="Montserrat" w:hAnsi="Montserrat" w:cs="Arial"/>
                <w:color w:val="FF0000"/>
                <w:sz w:val="20"/>
                <w:szCs w:val="20"/>
                <w:lang w:eastAsia="es-MX"/>
              </w:rPr>
              <w:t>Indicar en caso de que corresponda</w:t>
            </w:r>
          </w:p>
        </w:tc>
      </w:tr>
      <w:tr w:rsidR="00306900" w:rsidRPr="00E87875" w14:paraId="60A94BB4" w14:textId="77777777" w:rsidTr="007F4656">
        <w:trPr>
          <w:trHeight w:val="555"/>
        </w:trPr>
        <w:tc>
          <w:tcPr>
            <w:tcW w:w="1706" w:type="pct"/>
            <w:shd w:val="clear" w:color="auto" w:fill="auto"/>
            <w:vAlign w:val="center"/>
          </w:tcPr>
          <w:p w14:paraId="093F188E" w14:textId="77777777" w:rsidR="00306900" w:rsidRPr="00E87875" w:rsidRDefault="00306900" w:rsidP="007F4656">
            <w:pPr>
              <w:jc w:val="right"/>
              <w:rPr>
                <w:rFonts w:ascii="Montserrat" w:hAnsi="Montserrat" w:cs="Arial"/>
                <w:color w:val="000000"/>
                <w:sz w:val="20"/>
                <w:szCs w:val="20"/>
                <w:lang w:eastAsia="es-MX"/>
              </w:rPr>
            </w:pPr>
            <w:r w:rsidRPr="00E87875">
              <w:rPr>
                <w:rFonts w:ascii="Montserrat" w:hAnsi="Montserrat" w:cs="Arial"/>
                <w:color w:val="000000"/>
                <w:sz w:val="20"/>
                <w:szCs w:val="20"/>
                <w:lang w:eastAsia="es-MX"/>
              </w:rPr>
              <w:t xml:space="preserve">Modalidad Caliente </w:t>
            </w:r>
          </w:p>
        </w:tc>
        <w:tc>
          <w:tcPr>
            <w:tcW w:w="919" w:type="pct"/>
            <w:shd w:val="clear" w:color="auto" w:fill="auto"/>
            <w:vAlign w:val="center"/>
          </w:tcPr>
          <w:p w14:paraId="549DB4EF" w14:textId="77777777" w:rsidR="00306900" w:rsidRPr="00E87875" w:rsidRDefault="00306900" w:rsidP="007F4656">
            <w:pPr>
              <w:jc w:val="center"/>
              <w:rPr>
                <w:rFonts w:ascii="Montserrat" w:hAnsi="Montserrat" w:cs="Arial"/>
                <w:color w:val="FF0000"/>
                <w:sz w:val="20"/>
                <w:szCs w:val="20"/>
                <w:lang w:eastAsia="es-MX"/>
              </w:rPr>
            </w:pPr>
            <w:r w:rsidRPr="00E87875">
              <w:rPr>
                <w:rFonts w:ascii="Montserrat" w:hAnsi="Montserrat" w:cs="Arial"/>
                <w:color w:val="FF0000"/>
                <w:sz w:val="20"/>
                <w:szCs w:val="20"/>
                <w:lang w:eastAsia="es-MX"/>
              </w:rPr>
              <w:t>(SI/NO)</w:t>
            </w:r>
          </w:p>
        </w:tc>
        <w:tc>
          <w:tcPr>
            <w:tcW w:w="2375" w:type="pct"/>
            <w:shd w:val="clear" w:color="auto" w:fill="auto"/>
            <w:vAlign w:val="center"/>
          </w:tcPr>
          <w:p w14:paraId="41331B40" w14:textId="77777777" w:rsidR="00306900" w:rsidRPr="00E87875" w:rsidRDefault="00306900" w:rsidP="007F4656">
            <w:pPr>
              <w:jc w:val="center"/>
              <w:rPr>
                <w:rFonts w:ascii="Montserrat" w:hAnsi="Montserrat" w:cs="Arial"/>
                <w:color w:val="FF0000"/>
                <w:sz w:val="20"/>
                <w:szCs w:val="20"/>
                <w:lang w:eastAsia="es-MX"/>
              </w:rPr>
            </w:pPr>
            <w:r w:rsidRPr="00E87875">
              <w:rPr>
                <w:rFonts w:ascii="Montserrat" w:hAnsi="Montserrat" w:cs="Arial"/>
                <w:color w:val="FF0000"/>
                <w:sz w:val="20"/>
                <w:szCs w:val="20"/>
                <w:lang w:eastAsia="es-MX"/>
              </w:rPr>
              <w:t>Indicar en caso de que corresponda</w:t>
            </w:r>
          </w:p>
        </w:tc>
      </w:tr>
      <w:tr w:rsidR="00306900" w:rsidRPr="00E87875" w14:paraId="5D0D48AB" w14:textId="77777777" w:rsidTr="007F4656">
        <w:trPr>
          <w:trHeight w:val="555"/>
        </w:trPr>
        <w:tc>
          <w:tcPr>
            <w:tcW w:w="1706" w:type="pct"/>
            <w:shd w:val="clear" w:color="auto" w:fill="auto"/>
            <w:vAlign w:val="center"/>
            <w:hideMark/>
          </w:tcPr>
          <w:p w14:paraId="59CA0FFB" w14:textId="0DEF768E" w:rsidR="00306900" w:rsidRPr="00E87875" w:rsidRDefault="00306900" w:rsidP="007F4656">
            <w:pPr>
              <w:rPr>
                <w:rFonts w:ascii="Montserrat" w:hAnsi="Montserrat" w:cs="Arial"/>
                <w:color w:val="000000"/>
                <w:sz w:val="20"/>
                <w:szCs w:val="20"/>
                <w:lang w:eastAsia="es-MX"/>
              </w:rPr>
            </w:pPr>
            <w:r w:rsidRPr="00E87875">
              <w:rPr>
                <w:rFonts w:ascii="Montserrat" w:hAnsi="Montserrat" w:cs="Arial"/>
                <w:color w:val="000000"/>
                <w:sz w:val="20"/>
                <w:szCs w:val="20"/>
                <w:lang w:eastAsia="es-MX"/>
              </w:rPr>
              <w:lastRenderedPageBreak/>
              <w:t xml:space="preserve">Asistencia Social Alimentaria en los Primeros 1000 </w:t>
            </w:r>
            <w:r w:rsidR="00E70E27" w:rsidRPr="00E87875">
              <w:rPr>
                <w:rFonts w:ascii="Montserrat" w:hAnsi="Montserrat" w:cs="Arial"/>
                <w:color w:val="000000"/>
                <w:sz w:val="20"/>
                <w:szCs w:val="20"/>
                <w:lang w:eastAsia="es-MX"/>
              </w:rPr>
              <w:t>días</w:t>
            </w:r>
            <w:r w:rsidRPr="00E87875">
              <w:rPr>
                <w:rFonts w:ascii="Montserrat" w:hAnsi="Montserrat" w:cs="Arial"/>
                <w:color w:val="000000"/>
                <w:sz w:val="20"/>
                <w:szCs w:val="20"/>
                <w:lang w:eastAsia="es-MX"/>
              </w:rPr>
              <w:t xml:space="preserve"> de vida</w:t>
            </w:r>
          </w:p>
        </w:tc>
        <w:tc>
          <w:tcPr>
            <w:tcW w:w="919" w:type="pct"/>
            <w:shd w:val="clear" w:color="auto" w:fill="auto"/>
            <w:vAlign w:val="center"/>
            <w:hideMark/>
          </w:tcPr>
          <w:p w14:paraId="37D3F6FC" w14:textId="77777777" w:rsidR="00306900" w:rsidRPr="00E87875" w:rsidRDefault="00306900" w:rsidP="007F4656">
            <w:pPr>
              <w:jc w:val="center"/>
              <w:rPr>
                <w:rFonts w:ascii="Montserrat" w:hAnsi="Montserrat" w:cs="Arial"/>
                <w:color w:val="FF0000"/>
                <w:sz w:val="20"/>
                <w:szCs w:val="20"/>
                <w:lang w:eastAsia="es-MX"/>
              </w:rPr>
            </w:pPr>
            <w:r w:rsidRPr="00E87875">
              <w:rPr>
                <w:rFonts w:ascii="Montserrat" w:hAnsi="Montserrat" w:cs="Arial"/>
                <w:color w:val="FF0000"/>
                <w:sz w:val="20"/>
                <w:szCs w:val="20"/>
                <w:lang w:eastAsia="es-MX"/>
              </w:rPr>
              <w:t>(SI/NO)</w:t>
            </w:r>
          </w:p>
        </w:tc>
        <w:tc>
          <w:tcPr>
            <w:tcW w:w="2375" w:type="pct"/>
            <w:shd w:val="clear" w:color="auto" w:fill="auto"/>
            <w:vAlign w:val="center"/>
            <w:hideMark/>
          </w:tcPr>
          <w:p w14:paraId="59B7037A" w14:textId="77777777" w:rsidR="00306900" w:rsidRPr="00E87875" w:rsidRDefault="00306900" w:rsidP="007F4656">
            <w:pPr>
              <w:jc w:val="center"/>
              <w:rPr>
                <w:rFonts w:ascii="Montserrat" w:hAnsi="Montserrat" w:cs="Arial"/>
                <w:color w:val="FF0000"/>
                <w:sz w:val="20"/>
                <w:szCs w:val="20"/>
                <w:lang w:eastAsia="es-MX"/>
              </w:rPr>
            </w:pPr>
            <w:r w:rsidRPr="00E87875">
              <w:rPr>
                <w:rFonts w:ascii="Montserrat" w:hAnsi="Montserrat" w:cs="Arial"/>
                <w:color w:val="FF0000"/>
                <w:sz w:val="20"/>
                <w:szCs w:val="20"/>
                <w:lang w:eastAsia="es-MX"/>
              </w:rPr>
              <w:t>Indicar en caso de que corresponda</w:t>
            </w:r>
          </w:p>
        </w:tc>
      </w:tr>
      <w:tr w:rsidR="00306900" w:rsidRPr="00E87875" w14:paraId="57CD9D8D" w14:textId="77777777" w:rsidTr="007F4656">
        <w:trPr>
          <w:trHeight w:val="555"/>
        </w:trPr>
        <w:tc>
          <w:tcPr>
            <w:tcW w:w="1706" w:type="pct"/>
            <w:shd w:val="clear" w:color="auto" w:fill="auto"/>
            <w:vAlign w:val="center"/>
            <w:hideMark/>
          </w:tcPr>
          <w:p w14:paraId="61A9B0CB" w14:textId="77777777" w:rsidR="00306900" w:rsidRPr="00E87875" w:rsidRDefault="00306900" w:rsidP="007F4656">
            <w:pPr>
              <w:rPr>
                <w:rFonts w:ascii="Montserrat" w:hAnsi="Montserrat" w:cs="Arial"/>
                <w:color w:val="000000"/>
                <w:sz w:val="20"/>
                <w:szCs w:val="20"/>
                <w:lang w:eastAsia="es-MX"/>
              </w:rPr>
            </w:pPr>
            <w:r w:rsidRPr="00E87875">
              <w:rPr>
                <w:rFonts w:ascii="Montserrat" w:hAnsi="Montserrat" w:cs="Arial"/>
                <w:color w:val="000000"/>
                <w:sz w:val="20"/>
                <w:szCs w:val="20"/>
                <w:lang w:eastAsia="es-MX"/>
              </w:rPr>
              <w:t>Asistencia Social Alimentaria a Personas de Atención Prioritaria</w:t>
            </w:r>
          </w:p>
        </w:tc>
        <w:tc>
          <w:tcPr>
            <w:tcW w:w="919" w:type="pct"/>
            <w:shd w:val="clear" w:color="auto" w:fill="auto"/>
            <w:vAlign w:val="center"/>
            <w:hideMark/>
          </w:tcPr>
          <w:p w14:paraId="45F0526F" w14:textId="77777777" w:rsidR="00306900" w:rsidRPr="00E87875" w:rsidRDefault="00306900" w:rsidP="007F4656">
            <w:pPr>
              <w:jc w:val="center"/>
              <w:rPr>
                <w:rFonts w:ascii="Montserrat" w:hAnsi="Montserrat" w:cs="Arial"/>
                <w:color w:val="FF0000"/>
                <w:sz w:val="20"/>
                <w:szCs w:val="20"/>
                <w:lang w:eastAsia="es-MX"/>
              </w:rPr>
            </w:pPr>
            <w:r w:rsidRPr="00E87875">
              <w:rPr>
                <w:rFonts w:ascii="Montserrat" w:hAnsi="Montserrat" w:cs="Arial"/>
                <w:color w:val="FF0000"/>
                <w:sz w:val="20"/>
                <w:szCs w:val="20"/>
                <w:lang w:eastAsia="es-MX"/>
              </w:rPr>
              <w:t>(SI/NO)</w:t>
            </w:r>
          </w:p>
        </w:tc>
        <w:tc>
          <w:tcPr>
            <w:tcW w:w="2375" w:type="pct"/>
            <w:shd w:val="clear" w:color="auto" w:fill="auto"/>
            <w:vAlign w:val="center"/>
            <w:hideMark/>
          </w:tcPr>
          <w:p w14:paraId="2F973B60" w14:textId="77777777" w:rsidR="00306900" w:rsidRPr="00E87875" w:rsidRDefault="00306900" w:rsidP="007F4656">
            <w:pPr>
              <w:jc w:val="center"/>
              <w:rPr>
                <w:rFonts w:ascii="Montserrat" w:hAnsi="Montserrat" w:cs="Arial"/>
                <w:color w:val="FF0000"/>
                <w:sz w:val="20"/>
                <w:szCs w:val="20"/>
                <w:lang w:eastAsia="es-MX"/>
              </w:rPr>
            </w:pPr>
            <w:r w:rsidRPr="00E87875">
              <w:rPr>
                <w:rFonts w:ascii="Montserrat" w:hAnsi="Montserrat" w:cs="Arial"/>
                <w:color w:val="FF0000"/>
                <w:sz w:val="20"/>
                <w:szCs w:val="20"/>
                <w:lang w:eastAsia="es-MX"/>
              </w:rPr>
              <w:t>Indicar en caso de que corresponda</w:t>
            </w:r>
          </w:p>
        </w:tc>
      </w:tr>
      <w:tr w:rsidR="00306900" w:rsidRPr="00E87875" w14:paraId="24F51F5D" w14:textId="77777777" w:rsidTr="007F4656">
        <w:trPr>
          <w:trHeight w:val="555"/>
        </w:trPr>
        <w:tc>
          <w:tcPr>
            <w:tcW w:w="1706" w:type="pct"/>
            <w:shd w:val="clear" w:color="auto" w:fill="auto"/>
            <w:vAlign w:val="center"/>
            <w:hideMark/>
          </w:tcPr>
          <w:p w14:paraId="06221599" w14:textId="77777777" w:rsidR="00306900" w:rsidRPr="00E87875" w:rsidRDefault="00306900" w:rsidP="007F4656">
            <w:pPr>
              <w:rPr>
                <w:rFonts w:ascii="Montserrat" w:hAnsi="Montserrat" w:cs="Arial"/>
                <w:color w:val="000000"/>
                <w:sz w:val="20"/>
                <w:szCs w:val="20"/>
                <w:lang w:eastAsia="es-MX"/>
              </w:rPr>
            </w:pPr>
            <w:r w:rsidRPr="00E87875">
              <w:rPr>
                <w:rFonts w:ascii="Montserrat" w:hAnsi="Montserrat" w:cs="Arial"/>
                <w:color w:val="000000"/>
                <w:sz w:val="20"/>
                <w:szCs w:val="20"/>
                <w:lang w:eastAsia="es-MX"/>
              </w:rPr>
              <w:t>Asistencia Social Alimentaria a Personas en Situación de Emergencia o Desastre</w:t>
            </w:r>
          </w:p>
        </w:tc>
        <w:tc>
          <w:tcPr>
            <w:tcW w:w="919" w:type="pct"/>
            <w:shd w:val="clear" w:color="auto" w:fill="auto"/>
            <w:vAlign w:val="center"/>
            <w:hideMark/>
          </w:tcPr>
          <w:p w14:paraId="64A34D38" w14:textId="77777777" w:rsidR="00306900" w:rsidRPr="00E87875" w:rsidRDefault="00306900" w:rsidP="007F4656">
            <w:pPr>
              <w:jc w:val="center"/>
              <w:rPr>
                <w:rFonts w:ascii="Montserrat" w:hAnsi="Montserrat" w:cs="Arial"/>
                <w:color w:val="FF0000"/>
                <w:sz w:val="20"/>
                <w:szCs w:val="20"/>
                <w:lang w:eastAsia="es-MX"/>
              </w:rPr>
            </w:pPr>
            <w:r w:rsidRPr="00E87875">
              <w:rPr>
                <w:rFonts w:ascii="Montserrat" w:hAnsi="Montserrat" w:cs="Arial"/>
                <w:color w:val="FF0000"/>
                <w:sz w:val="20"/>
                <w:szCs w:val="20"/>
                <w:lang w:eastAsia="es-MX"/>
              </w:rPr>
              <w:t>(SI/NO)</w:t>
            </w:r>
          </w:p>
        </w:tc>
        <w:tc>
          <w:tcPr>
            <w:tcW w:w="2375" w:type="pct"/>
            <w:shd w:val="clear" w:color="auto" w:fill="auto"/>
            <w:vAlign w:val="center"/>
            <w:hideMark/>
          </w:tcPr>
          <w:p w14:paraId="67D657D9" w14:textId="77777777" w:rsidR="00306900" w:rsidRPr="00E87875" w:rsidRDefault="00306900" w:rsidP="007F4656">
            <w:pPr>
              <w:jc w:val="center"/>
              <w:rPr>
                <w:rFonts w:ascii="Montserrat" w:hAnsi="Montserrat" w:cs="Arial"/>
                <w:color w:val="FF0000"/>
                <w:sz w:val="20"/>
                <w:szCs w:val="20"/>
                <w:lang w:eastAsia="es-MX"/>
              </w:rPr>
            </w:pPr>
            <w:r w:rsidRPr="00E87875">
              <w:rPr>
                <w:rFonts w:ascii="Montserrat" w:hAnsi="Montserrat" w:cs="Arial"/>
                <w:color w:val="FF0000"/>
                <w:sz w:val="20"/>
                <w:szCs w:val="20"/>
                <w:lang w:eastAsia="es-MX"/>
              </w:rPr>
              <w:t>Indicar en caso de que corresponda</w:t>
            </w:r>
          </w:p>
        </w:tc>
      </w:tr>
    </w:tbl>
    <w:p w14:paraId="6AC0EC1A" w14:textId="77777777" w:rsidR="00306900" w:rsidRPr="00E87875" w:rsidRDefault="00306900" w:rsidP="00306900">
      <w:pPr>
        <w:spacing w:line="276" w:lineRule="auto"/>
        <w:rPr>
          <w:rFonts w:ascii="Montserrat" w:hAnsi="Montserrat" w:cs="Calibri"/>
          <w:b/>
          <w:color w:val="FF0000"/>
          <w:sz w:val="22"/>
          <w:szCs w:val="22"/>
        </w:rPr>
      </w:pPr>
    </w:p>
    <w:tbl>
      <w:tblPr>
        <w:tblW w:w="5000" w:type="pct"/>
        <w:tblCellMar>
          <w:left w:w="70" w:type="dxa"/>
          <w:right w:w="70" w:type="dxa"/>
        </w:tblCellMar>
        <w:tblLook w:val="04A0" w:firstRow="1" w:lastRow="0" w:firstColumn="1" w:lastColumn="0" w:noHBand="0" w:noVBand="1"/>
      </w:tblPr>
      <w:tblGrid>
        <w:gridCol w:w="7610"/>
        <w:gridCol w:w="3330"/>
      </w:tblGrid>
      <w:tr w:rsidR="00306900" w:rsidRPr="00E87875" w14:paraId="0E4F82BA" w14:textId="77777777" w:rsidTr="007F4656">
        <w:trPr>
          <w:trHeight w:val="293"/>
        </w:trPr>
        <w:tc>
          <w:tcPr>
            <w:tcW w:w="3478" w:type="pct"/>
            <w:vMerge w:val="restart"/>
            <w:tcBorders>
              <w:top w:val="single" w:sz="8" w:space="0" w:color="auto"/>
              <w:left w:val="single" w:sz="8" w:space="0" w:color="auto"/>
              <w:bottom w:val="single" w:sz="4" w:space="0" w:color="auto"/>
              <w:right w:val="single" w:sz="4" w:space="0" w:color="auto"/>
            </w:tcBorders>
            <w:shd w:val="clear" w:color="auto" w:fill="660033"/>
            <w:vAlign w:val="center"/>
            <w:hideMark/>
          </w:tcPr>
          <w:p w14:paraId="062E9FEE" w14:textId="77777777" w:rsidR="00306900" w:rsidRPr="00E87875" w:rsidRDefault="00306900" w:rsidP="007F4656">
            <w:pPr>
              <w:jc w:val="center"/>
              <w:rPr>
                <w:rFonts w:ascii="Montserrat" w:hAnsi="Montserrat" w:cs="Arial"/>
                <w:color w:val="FFFFFF" w:themeColor="background1"/>
                <w:sz w:val="18"/>
                <w:szCs w:val="18"/>
                <w:lang w:eastAsia="es-MX"/>
              </w:rPr>
            </w:pPr>
            <w:r w:rsidRPr="00E87875">
              <w:rPr>
                <w:rFonts w:ascii="Montserrat" w:hAnsi="Montserrat" w:cs="Arial"/>
                <w:color w:val="FFFFFF" w:themeColor="background1"/>
                <w:sz w:val="18"/>
                <w:szCs w:val="18"/>
                <w:lang w:eastAsia="es-MX"/>
              </w:rPr>
              <w:t>¿El SEDIF brinda otros apoyos de Asistencia Social con el Ramo General 33?</w:t>
            </w:r>
          </w:p>
        </w:tc>
        <w:tc>
          <w:tcPr>
            <w:tcW w:w="1522" w:type="pct"/>
            <w:vMerge w:val="restart"/>
            <w:tcBorders>
              <w:top w:val="single" w:sz="4" w:space="0" w:color="auto"/>
              <w:left w:val="nil"/>
              <w:bottom w:val="single" w:sz="4" w:space="0" w:color="auto"/>
              <w:right w:val="single" w:sz="4" w:space="0" w:color="auto"/>
            </w:tcBorders>
            <w:shd w:val="clear" w:color="auto" w:fill="FFFFFF" w:themeFill="background1"/>
            <w:vAlign w:val="center"/>
          </w:tcPr>
          <w:p w14:paraId="45BA11F3" w14:textId="77777777" w:rsidR="00306900" w:rsidRPr="00E87875" w:rsidRDefault="00306900" w:rsidP="007F4656">
            <w:pPr>
              <w:jc w:val="center"/>
              <w:rPr>
                <w:rFonts w:ascii="Montserrat" w:hAnsi="Montserrat" w:cs="Arial"/>
                <w:b/>
                <w:bCs/>
                <w:color w:val="FFFFFF" w:themeColor="background1"/>
                <w:sz w:val="18"/>
                <w:szCs w:val="18"/>
                <w:lang w:eastAsia="es-MX"/>
              </w:rPr>
            </w:pPr>
            <w:r w:rsidRPr="00E87875">
              <w:rPr>
                <w:rFonts w:ascii="Montserrat" w:hAnsi="Montserrat" w:cs="Arial"/>
                <w:color w:val="FF0000"/>
                <w:sz w:val="16"/>
                <w:szCs w:val="16"/>
                <w:lang w:eastAsia="es-MX"/>
              </w:rPr>
              <w:t>(SI/NO)</w:t>
            </w:r>
          </w:p>
        </w:tc>
      </w:tr>
      <w:tr w:rsidR="00306900" w:rsidRPr="00E87875" w14:paraId="58E180D6" w14:textId="77777777" w:rsidTr="007F4656">
        <w:trPr>
          <w:trHeight w:val="293"/>
        </w:trPr>
        <w:tc>
          <w:tcPr>
            <w:tcW w:w="3478" w:type="pct"/>
            <w:vMerge/>
            <w:tcBorders>
              <w:top w:val="single" w:sz="8" w:space="0" w:color="auto"/>
              <w:left w:val="single" w:sz="8" w:space="0" w:color="auto"/>
              <w:bottom w:val="single" w:sz="4" w:space="0" w:color="auto"/>
              <w:right w:val="single" w:sz="4" w:space="0" w:color="auto"/>
            </w:tcBorders>
            <w:shd w:val="clear" w:color="auto" w:fill="660033"/>
            <w:vAlign w:val="center"/>
            <w:hideMark/>
          </w:tcPr>
          <w:p w14:paraId="1B56DF2E" w14:textId="77777777" w:rsidR="00306900" w:rsidRPr="00E87875" w:rsidRDefault="00306900" w:rsidP="007F4656">
            <w:pPr>
              <w:rPr>
                <w:rFonts w:ascii="Montserrat" w:hAnsi="Montserrat" w:cs="Arial"/>
                <w:b/>
                <w:bCs/>
                <w:color w:val="000000"/>
                <w:sz w:val="16"/>
                <w:szCs w:val="16"/>
                <w:lang w:eastAsia="es-MX"/>
              </w:rPr>
            </w:pPr>
          </w:p>
        </w:tc>
        <w:tc>
          <w:tcPr>
            <w:tcW w:w="1522" w:type="pct"/>
            <w:vMerge/>
            <w:tcBorders>
              <w:top w:val="single" w:sz="4" w:space="0" w:color="auto"/>
              <w:left w:val="nil"/>
              <w:bottom w:val="single" w:sz="4" w:space="0" w:color="auto"/>
              <w:right w:val="single" w:sz="4" w:space="0" w:color="auto"/>
            </w:tcBorders>
            <w:shd w:val="clear" w:color="auto" w:fill="FFFFFF" w:themeFill="background1"/>
            <w:vAlign w:val="center"/>
            <w:hideMark/>
          </w:tcPr>
          <w:p w14:paraId="6EBCB7BB" w14:textId="77777777" w:rsidR="00306900" w:rsidRPr="00E87875" w:rsidRDefault="00306900" w:rsidP="007F4656">
            <w:pPr>
              <w:rPr>
                <w:rFonts w:ascii="Montserrat" w:hAnsi="Montserrat" w:cs="Arial"/>
                <w:b/>
                <w:bCs/>
                <w:sz w:val="16"/>
                <w:szCs w:val="16"/>
                <w:lang w:eastAsia="es-MX"/>
              </w:rPr>
            </w:pPr>
          </w:p>
        </w:tc>
      </w:tr>
    </w:tbl>
    <w:p w14:paraId="5E186DFA" w14:textId="77777777" w:rsidR="00306900" w:rsidRPr="00E87875" w:rsidRDefault="00306900" w:rsidP="00306900">
      <w:pPr>
        <w:spacing w:line="276" w:lineRule="auto"/>
        <w:rPr>
          <w:rFonts w:ascii="Montserrat" w:hAnsi="Montserrat" w:cs="Calibri"/>
          <w:bCs/>
          <w:color w:val="FF0000"/>
          <w:sz w:val="22"/>
          <w:szCs w:val="22"/>
        </w:rPr>
      </w:pPr>
    </w:p>
    <w:p w14:paraId="6A4000A9" w14:textId="268DD1E7" w:rsidR="00306900" w:rsidRPr="00E87875" w:rsidRDefault="00306900" w:rsidP="00306900">
      <w:pPr>
        <w:spacing w:line="276" w:lineRule="auto"/>
        <w:jc w:val="both"/>
        <w:rPr>
          <w:rFonts w:ascii="Montserrat" w:hAnsi="Montserrat" w:cs="Calibri"/>
          <w:bCs/>
          <w:color w:val="FF0000"/>
          <w:sz w:val="22"/>
          <w:szCs w:val="22"/>
        </w:rPr>
      </w:pPr>
      <w:r w:rsidRPr="00E87875">
        <w:rPr>
          <w:rFonts w:ascii="Montserrat" w:hAnsi="Montserrat" w:cs="Calibri"/>
          <w:bCs/>
          <w:color w:val="FF0000"/>
          <w:sz w:val="22"/>
          <w:szCs w:val="22"/>
        </w:rPr>
        <w:t>En caso afirmativo, agregar la información que se solicita en el cuadro siguiente. Se deberá llenar uno por para cada uno de los otros apoyos de Asistencia Social opera el SEDIF con el Ramo General 33</w:t>
      </w:r>
      <w:r w:rsidR="00534435" w:rsidRPr="00E87875">
        <w:rPr>
          <w:rFonts w:ascii="Montserrat" w:hAnsi="Montserrat" w:cs="Calibri"/>
          <w:bCs/>
          <w:color w:val="FF0000"/>
          <w:sz w:val="22"/>
          <w:szCs w:val="22"/>
        </w:rPr>
        <w:t xml:space="preserve"> FAM-AS.</w:t>
      </w:r>
    </w:p>
    <w:p w14:paraId="3466425D" w14:textId="77777777" w:rsidR="00306900" w:rsidRPr="00E87875" w:rsidRDefault="00306900" w:rsidP="00306900">
      <w:pPr>
        <w:spacing w:line="276" w:lineRule="auto"/>
        <w:rPr>
          <w:rFonts w:ascii="Montserrat" w:hAnsi="Montserrat" w:cs="Calibri"/>
          <w:b/>
          <w:color w:val="FF0000"/>
          <w:sz w:val="22"/>
          <w:szCs w:val="22"/>
        </w:rPr>
      </w:pPr>
    </w:p>
    <w:tbl>
      <w:tblPr>
        <w:tblStyle w:val="Tablaconcuadrcula"/>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87"/>
        <w:gridCol w:w="7729"/>
      </w:tblGrid>
      <w:tr w:rsidR="00306900" w:rsidRPr="00E87875" w14:paraId="369F9EBD" w14:textId="77777777" w:rsidTr="007F4656">
        <w:tc>
          <w:tcPr>
            <w:tcW w:w="1492" w:type="pct"/>
            <w:shd w:val="clear" w:color="auto" w:fill="660033"/>
            <w:vAlign w:val="center"/>
          </w:tcPr>
          <w:p w14:paraId="520CC3FF" w14:textId="77777777" w:rsidR="00306900" w:rsidRPr="00E87875" w:rsidRDefault="00306900" w:rsidP="007F4656">
            <w:pPr>
              <w:rPr>
                <w:rFonts w:ascii="Montserrat" w:hAnsi="Montserrat"/>
                <w:sz w:val="20"/>
                <w:szCs w:val="20"/>
              </w:rPr>
            </w:pPr>
            <w:r w:rsidRPr="00E87875">
              <w:rPr>
                <w:rFonts w:ascii="Montserrat" w:hAnsi="Montserrat"/>
                <w:sz w:val="20"/>
                <w:szCs w:val="20"/>
              </w:rPr>
              <w:t>Nombre del Programa:</w:t>
            </w:r>
          </w:p>
        </w:tc>
        <w:tc>
          <w:tcPr>
            <w:tcW w:w="3508" w:type="pct"/>
          </w:tcPr>
          <w:p w14:paraId="4EC80226" w14:textId="77777777" w:rsidR="00306900" w:rsidRPr="00E87875" w:rsidRDefault="00306900" w:rsidP="007F4656">
            <w:pPr>
              <w:rPr>
                <w:rFonts w:ascii="Montserrat" w:hAnsi="Montserrat"/>
                <w:sz w:val="20"/>
                <w:szCs w:val="20"/>
              </w:rPr>
            </w:pPr>
          </w:p>
          <w:p w14:paraId="6A0756F3" w14:textId="77777777" w:rsidR="00306900" w:rsidRPr="00E87875" w:rsidRDefault="00306900" w:rsidP="007F4656">
            <w:pPr>
              <w:rPr>
                <w:rFonts w:ascii="Montserrat" w:hAnsi="Montserrat"/>
                <w:sz w:val="20"/>
                <w:szCs w:val="20"/>
              </w:rPr>
            </w:pPr>
          </w:p>
        </w:tc>
      </w:tr>
      <w:tr w:rsidR="00306900" w:rsidRPr="00E87875" w14:paraId="2991490A" w14:textId="77777777" w:rsidTr="007F4656">
        <w:tc>
          <w:tcPr>
            <w:tcW w:w="1492" w:type="pct"/>
            <w:vAlign w:val="center"/>
          </w:tcPr>
          <w:p w14:paraId="2499992B" w14:textId="77777777" w:rsidR="00306900" w:rsidRPr="00E87875" w:rsidRDefault="00306900" w:rsidP="007F4656">
            <w:pPr>
              <w:rPr>
                <w:rFonts w:ascii="Montserrat" w:hAnsi="Montserrat"/>
                <w:sz w:val="20"/>
                <w:szCs w:val="20"/>
              </w:rPr>
            </w:pPr>
            <w:r w:rsidRPr="00E87875">
              <w:rPr>
                <w:rFonts w:ascii="Montserrat" w:hAnsi="Montserrat"/>
                <w:sz w:val="20"/>
                <w:szCs w:val="20"/>
              </w:rPr>
              <w:t>Descripción del Programa:</w:t>
            </w:r>
          </w:p>
        </w:tc>
        <w:tc>
          <w:tcPr>
            <w:tcW w:w="3508" w:type="pct"/>
          </w:tcPr>
          <w:p w14:paraId="3395DEAA" w14:textId="77777777" w:rsidR="00306900" w:rsidRPr="00E87875" w:rsidRDefault="00306900" w:rsidP="007F4656">
            <w:pPr>
              <w:rPr>
                <w:rFonts w:ascii="Montserrat" w:hAnsi="Montserrat"/>
                <w:sz w:val="20"/>
                <w:szCs w:val="20"/>
              </w:rPr>
            </w:pPr>
          </w:p>
          <w:p w14:paraId="178BE3A5" w14:textId="77777777" w:rsidR="00306900" w:rsidRPr="00E87875" w:rsidRDefault="00306900" w:rsidP="007F4656">
            <w:pPr>
              <w:rPr>
                <w:rFonts w:ascii="Montserrat" w:hAnsi="Montserrat"/>
                <w:sz w:val="20"/>
                <w:szCs w:val="20"/>
              </w:rPr>
            </w:pPr>
          </w:p>
          <w:p w14:paraId="6CA8FA25" w14:textId="77777777" w:rsidR="00306900" w:rsidRPr="00E87875" w:rsidRDefault="00306900" w:rsidP="007F4656">
            <w:pPr>
              <w:rPr>
                <w:rFonts w:ascii="Montserrat" w:hAnsi="Montserrat"/>
                <w:sz w:val="20"/>
                <w:szCs w:val="20"/>
              </w:rPr>
            </w:pPr>
          </w:p>
        </w:tc>
      </w:tr>
      <w:tr w:rsidR="00306900" w:rsidRPr="00E87875" w14:paraId="6D07CB01" w14:textId="77777777" w:rsidTr="007F4656">
        <w:tc>
          <w:tcPr>
            <w:tcW w:w="1492" w:type="pct"/>
            <w:vAlign w:val="center"/>
          </w:tcPr>
          <w:p w14:paraId="45ABD82E" w14:textId="77777777" w:rsidR="00306900" w:rsidRPr="00E87875" w:rsidRDefault="00306900" w:rsidP="007F4656">
            <w:pPr>
              <w:rPr>
                <w:rFonts w:ascii="Montserrat" w:hAnsi="Montserrat"/>
                <w:sz w:val="20"/>
                <w:szCs w:val="20"/>
              </w:rPr>
            </w:pPr>
            <w:r w:rsidRPr="00E87875">
              <w:rPr>
                <w:rFonts w:ascii="Montserrat" w:hAnsi="Montserrat"/>
                <w:sz w:val="20"/>
                <w:szCs w:val="20"/>
              </w:rPr>
              <w:t>Población Objetivo:</w:t>
            </w:r>
          </w:p>
        </w:tc>
        <w:tc>
          <w:tcPr>
            <w:tcW w:w="3508" w:type="pct"/>
          </w:tcPr>
          <w:p w14:paraId="6C91247D" w14:textId="77777777" w:rsidR="00306900" w:rsidRPr="00E87875" w:rsidRDefault="00306900" w:rsidP="007F4656">
            <w:pPr>
              <w:rPr>
                <w:rFonts w:ascii="Montserrat" w:hAnsi="Montserrat"/>
                <w:sz w:val="20"/>
                <w:szCs w:val="20"/>
              </w:rPr>
            </w:pPr>
          </w:p>
          <w:p w14:paraId="1731D011" w14:textId="77777777" w:rsidR="00306900" w:rsidRPr="00E87875" w:rsidRDefault="00306900" w:rsidP="007F4656">
            <w:pPr>
              <w:rPr>
                <w:rFonts w:ascii="Montserrat" w:hAnsi="Montserrat"/>
                <w:sz w:val="20"/>
                <w:szCs w:val="20"/>
              </w:rPr>
            </w:pPr>
          </w:p>
        </w:tc>
      </w:tr>
      <w:tr w:rsidR="00306900" w:rsidRPr="00E87875" w14:paraId="30D03CC6" w14:textId="77777777" w:rsidTr="007F4656">
        <w:tc>
          <w:tcPr>
            <w:tcW w:w="5000" w:type="pct"/>
            <w:gridSpan w:val="2"/>
            <w:shd w:val="clear" w:color="auto" w:fill="A6A6A6" w:themeFill="background1" w:themeFillShade="A6"/>
            <w:vAlign w:val="center"/>
          </w:tcPr>
          <w:p w14:paraId="5F03D35B" w14:textId="77777777" w:rsidR="00306900" w:rsidRPr="00E87875" w:rsidRDefault="00306900" w:rsidP="007F4656">
            <w:pPr>
              <w:jc w:val="center"/>
              <w:rPr>
                <w:rFonts w:ascii="Montserrat" w:hAnsi="Montserrat"/>
                <w:b/>
                <w:sz w:val="20"/>
                <w:szCs w:val="20"/>
              </w:rPr>
            </w:pPr>
            <w:r w:rsidRPr="00E87875">
              <w:rPr>
                <w:rFonts w:ascii="Montserrat" w:hAnsi="Montserrat"/>
                <w:b/>
                <w:sz w:val="20"/>
                <w:szCs w:val="20"/>
              </w:rPr>
              <w:t>Población Beneficiada</w:t>
            </w:r>
          </w:p>
        </w:tc>
      </w:tr>
      <w:tr w:rsidR="00306900" w:rsidRPr="00E87875" w14:paraId="0BD3A26A" w14:textId="77777777" w:rsidTr="007F4656">
        <w:tc>
          <w:tcPr>
            <w:tcW w:w="1492" w:type="pct"/>
            <w:vAlign w:val="center"/>
          </w:tcPr>
          <w:p w14:paraId="3FB8554A" w14:textId="77777777" w:rsidR="00306900" w:rsidRPr="00E87875" w:rsidRDefault="00306900" w:rsidP="007F4656">
            <w:pPr>
              <w:rPr>
                <w:rFonts w:ascii="Montserrat" w:hAnsi="Montserrat"/>
                <w:sz w:val="20"/>
                <w:szCs w:val="20"/>
              </w:rPr>
            </w:pPr>
            <w:r w:rsidRPr="00E87875">
              <w:rPr>
                <w:rFonts w:ascii="Montserrat" w:hAnsi="Montserrat"/>
                <w:sz w:val="20"/>
                <w:szCs w:val="20"/>
              </w:rPr>
              <w:t>Hombres Beneficiados:</w:t>
            </w:r>
          </w:p>
        </w:tc>
        <w:tc>
          <w:tcPr>
            <w:tcW w:w="3508" w:type="pct"/>
          </w:tcPr>
          <w:p w14:paraId="1DACDE2A" w14:textId="77777777" w:rsidR="00306900" w:rsidRPr="00E87875" w:rsidRDefault="00306900" w:rsidP="007F4656">
            <w:pPr>
              <w:rPr>
                <w:rFonts w:ascii="Montserrat" w:hAnsi="Montserrat"/>
                <w:sz w:val="20"/>
                <w:szCs w:val="20"/>
              </w:rPr>
            </w:pPr>
          </w:p>
        </w:tc>
      </w:tr>
      <w:tr w:rsidR="00306900" w:rsidRPr="00E87875" w14:paraId="1AB89CFD" w14:textId="77777777" w:rsidTr="007F4656">
        <w:tc>
          <w:tcPr>
            <w:tcW w:w="1492" w:type="pct"/>
            <w:vAlign w:val="center"/>
          </w:tcPr>
          <w:p w14:paraId="510A75FA" w14:textId="77777777" w:rsidR="00306900" w:rsidRPr="00E87875" w:rsidRDefault="00306900" w:rsidP="007F4656">
            <w:pPr>
              <w:rPr>
                <w:rFonts w:ascii="Montserrat" w:hAnsi="Montserrat"/>
                <w:sz w:val="20"/>
                <w:szCs w:val="20"/>
              </w:rPr>
            </w:pPr>
            <w:r w:rsidRPr="00E87875">
              <w:rPr>
                <w:rFonts w:ascii="Montserrat" w:hAnsi="Montserrat"/>
                <w:sz w:val="20"/>
                <w:szCs w:val="20"/>
              </w:rPr>
              <w:t>Mujeres Beneficiadas:</w:t>
            </w:r>
          </w:p>
        </w:tc>
        <w:tc>
          <w:tcPr>
            <w:tcW w:w="3508" w:type="pct"/>
          </w:tcPr>
          <w:p w14:paraId="195CDDE0" w14:textId="77777777" w:rsidR="00306900" w:rsidRPr="00E87875" w:rsidRDefault="00306900" w:rsidP="007F4656">
            <w:pPr>
              <w:rPr>
                <w:rFonts w:ascii="Montserrat" w:hAnsi="Montserrat"/>
                <w:sz w:val="20"/>
                <w:szCs w:val="20"/>
              </w:rPr>
            </w:pPr>
          </w:p>
        </w:tc>
      </w:tr>
      <w:tr w:rsidR="00306900" w:rsidRPr="00E87875" w14:paraId="477F99D1" w14:textId="77777777" w:rsidTr="007F4656">
        <w:tc>
          <w:tcPr>
            <w:tcW w:w="1492" w:type="pct"/>
            <w:vAlign w:val="center"/>
          </w:tcPr>
          <w:p w14:paraId="376B5BBF" w14:textId="77777777" w:rsidR="00306900" w:rsidRPr="00E87875" w:rsidRDefault="00306900" w:rsidP="007F4656">
            <w:pPr>
              <w:jc w:val="right"/>
              <w:rPr>
                <w:rFonts w:ascii="Montserrat" w:hAnsi="Montserrat"/>
                <w:b/>
                <w:sz w:val="20"/>
                <w:szCs w:val="20"/>
              </w:rPr>
            </w:pPr>
            <w:r w:rsidRPr="00E87875">
              <w:rPr>
                <w:rFonts w:ascii="Montserrat" w:hAnsi="Montserrat"/>
                <w:b/>
                <w:sz w:val="20"/>
                <w:szCs w:val="20"/>
              </w:rPr>
              <w:t>Total de Beneficiados:</w:t>
            </w:r>
          </w:p>
        </w:tc>
        <w:tc>
          <w:tcPr>
            <w:tcW w:w="3508" w:type="pct"/>
          </w:tcPr>
          <w:p w14:paraId="2CAB6CF4" w14:textId="77777777" w:rsidR="00306900" w:rsidRPr="00E87875" w:rsidRDefault="00306900" w:rsidP="007F4656">
            <w:pPr>
              <w:jc w:val="right"/>
              <w:rPr>
                <w:rFonts w:ascii="Montserrat" w:hAnsi="Montserrat"/>
                <w:b/>
                <w:sz w:val="20"/>
                <w:szCs w:val="20"/>
              </w:rPr>
            </w:pPr>
          </w:p>
        </w:tc>
      </w:tr>
      <w:tr w:rsidR="00306900" w:rsidRPr="00E87875" w14:paraId="07402AEE" w14:textId="77777777" w:rsidTr="007F4656">
        <w:tc>
          <w:tcPr>
            <w:tcW w:w="5000" w:type="pct"/>
            <w:gridSpan w:val="2"/>
            <w:shd w:val="clear" w:color="auto" w:fill="A6A6A6" w:themeFill="background1" w:themeFillShade="A6"/>
            <w:vAlign w:val="center"/>
          </w:tcPr>
          <w:p w14:paraId="053CC437" w14:textId="77777777" w:rsidR="00306900" w:rsidRPr="00E87875" w:rsidRDefault="00306900" w:rsidP="007F4656">
            <w:pPr>
              <w:jc w:val="center"/>
              <w:rPr>
                <w:rFonts w:ascii="Montserrat" w:hAnsi="Montserrat"/>
                <w:b/>
                <w:sz w:val="20"/>
                <w:szCs w:val="20"/>
              </w:rPr>
            </w:pPr>
            <w:r w:rsidRPr="00E87875">
              <w:rPr>
                <w:rFonts w:ascii="Montserrat" w:hAnsi="Montserrat"/>
                <w:b/>
                <w:sz w:val="20"/>
                <w:szCs w:val="20"/>
              </w:rPr>
              <w:t>Recurso Ejercido</w:t>
            </w:r>
          </w:p>
        </w:tc>
      </w:tr>
      <w:tr w:rsidR="00306900" w:rsidRPr="00E87875" w14:paraId="63E33DAF" w14:textId="77777777" w:rsidTr="007F4656">
        <w:tc>
          <w:tcPr>
            <w:tcW w:w="1492" w:type="pct"/>
            <w:vAlign w:val="center"/>
          </w:tcPr>
          <w:p w14:paraId="43BBA1BC" w14:textId="77777777" w:rsidR="00306900" w:rsidRPr="00E87875" w:rsidRDefault="00306900" w:rsidP="007F4656">
            <w:pPr>
              <w:rPr>
                <w:rFonts w:ascii="Montserrat" w:hAnsi="Montserrat"/>
                <w:sz w:val="20"/>
                <w:szCs w:val="20"/>
              </w:rPr>
            </w:pPr>
            <w:r w:rsidRPr="00E87875">
              <w:rPr>
                <w:rFonts w:ascii="Montserrat" w:hAnsi="Montserrat"/>
                <w:sz w:val="20"/>
                <w:szCs w:val="20"/>
              </w:rPr>
              <w:t>Recurso Ramo 33 FAM-AS</w:t>
            </w:r>
          </w:p>
        </w:tc>
        <w:tc>
          <w:tcPr>
            <w:tcW w:w="3508" w:type="pct"/>
          </w:tcPr>
          <w:p w14:paraId="103888C2" w14:textId="77777777" w:rsidR="00306900" w:rsidRPr="00E87875" w:rsidRDefault="00306900" w:rsidP="007F4656">
            <w:pPr>
              <w:rPr>
                <w:rFonts w:ascii="Montserrat" w:hAnsi="Montserrat"/>
                <w:sz w:val="20"/>
                <w:szCs w:val="20"/>
              </w:rPr>
            </w:pPr>
          </w:p>
        </w:tc>
      </w:tr>
      <w:tr w:rsidR="00306900" w:rsidRPr="00E87875" w14:paraId="4A398BF2" w14:textId="77777777" w:rsidTr="007F4656">
        <w:tc>
          <w:tcPr>
            <w:tcW w:w="1492" w:type="pct"/>
            <w:vAlign w:val="center"/>
          </w:tcPr>
          <w:p w14:paraId="1FC26028" w14:textId="77777777" w:rsidR="00306900" w:rsidRPr="00E87875" w:rsidRDefault="00306900" w:rsidP="007F4656">
            <w:pPr>
              <w:rPr>
                <w:rFonts w:ascii="Montserrat" w:hAnsi="Montserrat"/>
                <w:sz w:val="20"/>
                <w:szCs w:val="20"/>
              </w:rPr>
            </w:pPr>
            <w:r w:rsidRPr="00E87875">
              <w:rPr>
                <w:rFonts w:ascii="Montserrat" w:hAnsi="Montserrat"/>
                <w:sz w:val="20"/>
                <w:szCs w:val="20"/>
              </w:rPr>
              <w:t>Recurso Estatal</w:t>
            </w:r>
          </w:p>
        </w:tc>
        <w:tc>
          <w:tcPr>
            <w:tcW w:w="3508" w:type="pct"/>
          </w:tcPr>
          <w:p w14:paraId="7EEFA27D" w14:textId="77777777" w:rsidR="00306900" w:rsidRPr="00E87875" w:rsidRDefault="00306900" w:rsidP="007F4656">
            <w:pPr>
              <w:rPr>
                <w:rFonts w:ascii="Montserrat" w:hAnsi="Montserrat"/>
                <w:sz w:val="20"/>
                <w:szCs w:val="20"/>
              </w:rPr>
            </w:pPr>
          </w:p>
        </w:tc>
      </w:tr>
      <w:tr w:rsidR="00306900" w:rsidRPr="00E87875" w14:paraId="25AF394B" w14:textId="77777777" w:rsidTr="007F4656">
        <w:tc>
          <w:tcPr>
            <w:tcW w:w="1492" w:type="pct"/>
            <w:vAlign w:val="center"/>
          </w:tcPr>
          <w:p w14:paraId="1CBAAA8B" w14:textId="77777777" w:rsidR="00306900" w:rsidRPr="00E87875" w:rsidRDefault="00306900" w:rsidP="007F4656">
            <w:pPr>
              <w:rPr>
                <w:rFonts w:ascii="Montserrat" w:hAnsi="Montserrat"/>
                <w:sz w:val="20"/>
                <w:szCs w:val="20"/>
              </w:rPr>
            </w:pPr>
            <w:r w:rsidRPr="00E87875">
              <w:rPr>
                <w:rFonts w:ascii="Montserrat" w:hAnsi="Montserrat"/>
                <w:sz w:val="20"/>
                <w:szCs w:val="20"/>
              </w:rPr>
              <w:t>Recurso Municipal</w:t>
            </w:r>
          </w:p>
        </w:tc>
        <w:tc>
          <w:tcPr>
            <w:tcW w:w="3508" w:type="pct"/>
          </w:tcPr>
          <w:p w14:paraId="402D51FD" w14:textId="77777777" w:rsidR="00306900" w:rsidRPr="00E87875" w:rsidRDefault="00306900" w:rsidP="007F4656">
            <w:pPr>
              <w:rPr>
                <w:rFonts w:ascii="Montserrat" w:hAnsi="Montserrat"/>
                <w:sz w:val="20"/>
                <w:szCs w:val="20"/>
              </w:rPr>
            </w:pPr>
          </w:p>
        </w:tc>
      </w:tr>
      <w:tr w:rsidR="00306900" w:rsidRPr="00E87875" w14:paraId="16EAE678" w14:textId="77777777" w:rsidTr="007F4656">
        <w:tc>
          <w:tcPr>
            <w:tcW w:w="1492" w:type="pct"/>
            <w:vAlign w:val="center"/>
          </w:tcPr>
          <w:p w14:paraId="4E35B8AE" w14:textId="77777777" w:rsidR="00306900" w:rsidRPr="00E87875" w:rsidRDefault="00306900" w:rsidP="007F4656">
            <w:pPr>
              <w:rPr>
                <w:rFonts w:ascii="Montserrat" w:hAnsi="Montserrat"/>
                <w:sz w:val="20"/>
                <w:szCs w:val="20"/>
              </w:rPr>
            </w:pPr>
            <w:r w:rsidRPr="00E87875">
              <w:rPr>
                <w:rFonts w:ascii="Montserrat" w:hAnsi="Montserrat"/>
                <w:sz w:val="20"/>
                <w:szCs w:val="20"/>
              </w:rPr>
              <w:t>Otros Recursos</w:t>
            </w:r>
          </w:p>
        </w:tc>
        <w:tc>
          <w:tcPr>
            <w:tcW w:w="3508" w:type="pct"/>
          </w:tcPr>
          <w:p w14:paraId="7DFABB28" w14:textId="77777777" w:rsidR="00306900" w:rsidRPr="00E87875" w:rsidRDefault="00306900" w:rsidP="007F4656">
            <w:pPr>
              <w:rPr>
                <w:rFonts w:ascii="Montserrat" w:hAnsi="Montserrat"/>
                <w:sz w:val="20"/>
                <w:szCs w:val="20"/>
              </w:rPr>
            </w:pPr>
          </w:p>
        </w:tc>
      </w:tr>
      <w:tr w:rsidR="00306900" w:rsidRPr="00E87875" w14:paraId="31153063" w14:textId="77777777" w:rsidTr="007F4656">
        <w:tc>
          <w:tcPr>
            <w:tcW w:w="1492" w:type="pct"/>
            <w:vAlign w:val="center"/>
          </w:tcPr>
          <w:p w14:paraId="4C9843AA" w14:textId="77777777" w:rsidR="00306900" w:rsidRPr="00E87875" w:rsidRDefault="00306900" w:rsidP="007F4656">
            <w:pPr>
              <w:jc w:val="right"/>
              <w:rPr>
                <w:rFonts w:ascii="Montserrat" w:hAnsi="Montserrat"/>
                <w:b/>
                <w:sz w:val="20"/>
                <w:szCs w:val="20"/>
              </w:rPr>
            </w:pPr>
            <w:r w:rsidRPr="00E87875">
              <w:rPr>
                <w:rFonts w:ascii="Montserrat" w:hAnsi="Montserrat"/>
                <w:b/>
                <w:sz w:val="20"/>
                <w:szCs w:val="20"/>
              </w:rPr>
              <w:t>Total de recursos:</w:t>
            </w:r>
          </w:p>
        </w:tc>
        <w:tc>
          <w:tcPr>
            <w:tcW w:w="3508" w:type="pct"/>
          </w:tcPr>
          <w:p w14:paraId="0868A1D5" w14:textId="77777777" w:rsidR="00306900" w:rsidRPr="00E87875" w:rsidRDefault="00306900" w:rsidP="007F4656">
            <w:pPr>
              <w:rPr>
                <w:rFonts w:ascii="Montserrat" w:hAnsi="Montserrat"/>
                <w:sz w:val="20"/>
                <w:szCs w:val="20"/>
              </w:rPr>
            </w:pPr>
          </w:p>
        </w:tc>
      </w:tr>
    </w:tbl>
    <w:p w14:paraId="14EE0ECC" w14:textId="77777777" w:rsidR="00306900" w:rsidRPr="00E87875" w:rsidRDefault="00306900" w:rsidP="00306900">
      <w:pPr>
        <w:spacing w:line="276" w:lineRule="auto"/>
        <w:rPr>
          <w:rFonts w:ascii="Montserrat" w:hAnsi="Montserrat" w:cs="Calibri"/>
          <w:b/>
          <w:color w:val="FF0000"/>
          <w:sz w:val="22"/>
          <w:szCs w:val="22"/>
        </w:rPr>
      </w:pPr>
    </w:p>
    <w:p w14:paraId="0BBA70DE" w14:textId="77777777" w:rsidR="00FF6FDF" w:rsidRPr="00E87875" w:rsidRDefault="00FF6FDF" w:rsidP="00FF6FDF">
      <w:pPr>
        <w:pStyle w:val="Subttulo"/>
        <w:numPr>
          <w:ilvl w:val="0"/>
          <w:numId w:val="22"/>
        </w:numPr>
        <w:spacing w:after="0" w:line="276" w:lineRule="auto"/>
        <w:jc w:val="both"/>
        <w:rPr>
          <w:rFonts w:ascii="Montserrat" w:hAnsi="Montserrat"/>
          <w:b/>
          <w:color w:val="000000" w:themeColor="text1"/>
          <w:lang w:eastAsia="es-ES"/>
        </w:rPr>
      </w:pPr>
      <w:r w:rsidRPr="00E87875">
        <w:rPr>
          <w:rFonts w:ascii="Montserrat" w:hAnsi="Montserrat"/>
          <w:b/>
          <w:color w:val="000000" w:themeColor="text1"/>
          <w:lang w:eastAsia="es-ES"/>
        </w:rPr>
        <w:t>Presupuesto asignado por programa alimentario</w:t>
      </w:r>
    </w:p>
    <w:p w14:paraId="0A88B670" w14:textId="77777777" w:rsidR="00FF6FDF" w:rsidRPr="00E87875" w:rsidRDefault="00FF6FDF" w:rsidP="00FF6FDF">
      <w:pPr>
        <w:tabs>
          <w:tab w:val="left" w:pos="-284"/>
        </w:tabs>
        <w:spacing w:line="276" w:lineRule="auto"/>
        <w:ind w:left="284"/>
        <w:jc w:val="both"/>
        <w:rPr>
          <w:rFonts w:ascii="Montserrat" w:hAnsi="Montserrat" w:cs="Calibri"/>
          <w:b/>
          <w:color w:val="FF0000"/>
          <w:sz w:val="22"/>
          <w:szCs w:val="22"/>
        </w:rPr>
      </w:pPr>
    </w:p>
    <w:p w14:paraId="39CBAC99" w14:textId="77777777" w:rsidR="00FF6FDF" w:rsidRPr="00E87875" w:rsidRDefault="00FF6FDF" w:rsidP="00FF6FDF">
      <w:pPr>
        <w:tabs>
          <w:tab w:val="left" w:pos="-284"/>
        </w:tabs>
        <w:spacing w:line="276" w:lineRule="auto"/>
        <w:ind w:left="284"/>
        <w:jc w:val="both"/>
        <w:rPr>
          <w:rFonts w:ascii="Montserrat" w:hAnsi="Montserrat" w:cs="Calibri"/>
          <w:b/>
          <w:color w:val="FF0000"/>
          <w:sz w:val="22"/>
          <w:szCs w:val="22"/>
        </w:rPr>
      </w:pPr>
      <w:r w:rsidRPr="00E87875">
        <w:rPr>
          <w:rFonts w:ascii="Montserrat" w:hAnsi="Montserrat" w:cs="Calibri"/>
          <w:b/>
          <w:color w:val="FF0000"/>
          <w:sz w:val="22"/>
          <w:szCs w:val="22"/>
        </w:rPr>
        <w:t xml:space="preserve">Completar la siguiente tabla: </w:t>
      </w:r>
    </w:p>
    <w:p w14:paraId="55A92F1D" w14:textId="15EA4CA1" w:rsidR="00FF6FDF" w:rsidRPr="00E87875" w:rsidRDefault="00FF6FDF" w:rsidP="00FF6FDF">
      <w:pPr>
        <w:tabs>
          <w:tab w:val="left" w:pos="-284"/>
        </w:tabs>
        <w:spacing w:line="276" w:lineRule="auto"/>
        <w:ind w:left="284"/>
        <w:jc w:val="both"/>
        <w:rPr>
          <w:rFonts w:ascii="Montserrat" w:hAnsi="Montserrat" w:cs="Calibri"/>
          <w:color w:val="FF0000"/>
          <w:sz w:val="22"/>
          <w:szCs w:val="22"/>
        </w:rPr>
      </w:pPr>
      <w:r w:rsidRPr="00E87875">
        <w:rPr>
          <w:rFonts w:ascii="Montserrat" w:hAnsi="Montserrat" w:cs="Calibri"/>
          <w:color w:val="FF0000"/>
          <w:sz w:val="22"/>
          <w:szCs w:val="22"/>
        </w:rPr>
        <w:t xml:space="preserve">Es importante señalar el recurso del </w:t>
      </w:r>
      <w:r w:rsidR="00534435" w:rsidRPr="00E87875">
        <w:rPr>
          <w:rFonts w:ascii="Montserrat" w:hAnsi="Montserrat" w:cs="Calibri"/>
          <w:color w:val="FF0000"/>
          <w:sz w:val="22"/>
          <w:szCs w:val="22"/>
        </w:rPr>
        <w:t>R</w:t>
      </w:r>
      <w:r w:rsidRPr="00E87875">
        <w:rPr>
          <w:rFonts w:ascii="Montserrat" w:hAnsi="Montserrat" w:cs="Calibri"/>
          <w:color w:val="FF0000"/>
          <w:sz w:val="22"/>
          <w:szCs w:val="22"/>
        </w:rPr>
        <w:t xml:space="preserve">amo </w:t>
      </w:r>
      <w:r w:rsidR="00534435" w:rsidRPr="00E87875">
        <w:rPr>
          <w:rFonts w:ascii="Montserrat" w:hAnsi="Montserrat" w:cs="Calibri"/>
          <w:color w:val="FF0000"/>
          <w:sz w:val="22"/>
          <w:szCs w:val="22"/>
        </w:rPr>
        <w:t xml:space="preserve">General </w:t>
      </w:r>
      <w:r w:rsidRPr="00E87875">
        <w:rPr>
          <w:rFonts w:ascii="Montserrat" w:hAnsi="Montserrat" w:cs="Calibri"/>
          <w:color w:val="FF0000"/>
          <w:sz w:val="22"/>
          <w:szCs w:val="22"/>
        </w:rPr>
        <w:t xml:space="preserve">33 </w:t>
      </w:r>
      <w:r w:rsidR="00534435" w:rsidRPr="00E87875">
        <w:rPr>
          <w:rFonts w:ascii="Montserrat" w:hAnsi="Montserrat" w:cs="Calibri"/>
          <w:color w:val="FF0000"/>
          <w:sz w:val="22"/>
          <w:szCs w:val="22"/>
        </w:rPr>
        <w:t xml:space="preserve">FAM-AS </w:t>
      </w:r>
      <w:r w:rsidRPr="00E87875">
        <w:rPr>
          <w:rFonts w:ascii="Montserrat" w:hAnsi="Montserrat" w:cs="Calibri"/>
          <w:color w:val="FF0000"/>
          <w:sz w:val="22"/>
          <w:szCs w:val="22"/>
        </w:rPr>
        <w:t xml:space="preserve">que será destinado a cada uno de los programas. En el caso de desayunos escolares desagregar conforme a lo señalado. Tiene que coincidir </w:t>
      </w:r>
      <w:r w:rsidRPr="00316789">
        <w:rPr>
          <w:rFonts w:ascii="Montserrat" w:hAnsi="Montserrat" w:cs="Calibri"/>
          <w:color w:val="FF0000"/>
          <w:sz w:val="22"/>
          <w:szCs w:val="22"/>
        </w:rPr>
        <w:t xml:space="preserve">con el Anexo </w:t>
      </w:r>
      <w:r w:rsidR="00316789" w:rsidRPr="00316789">
        <w:rPr>
          <w:rFonts w:ascii="Montserrat" w:hAnsi="Montserrat" w:cs="Calibri"/>
          <w:color w:val="FF0000"/>
          <w:sz w:val="22"/>
          <w:szCs w:val="22"/>
        </w:rPr>
        <w:t>D.2</w:t>
      </w:r>
      <w:r w:rsidRPr="00316789">
        <w:rPr>
          <w:rFonts w:ascii="Montserrat" w:hAnsi="Montserrat" w:cs="Calibri"/>
          <w:color w:val="FF0000"/>
          <w:sz w:val="22"/>
          <w:szCs w:val="22"/>
        </w:rPr>
        <w:t>.</w:t>
      </w:r>
    </w:p>
    <w:p w14:paraId="56815AF4" w14:textId="77777777" w:rsidR="00FF6FDF" w:rsidRPr="00E87875" w:rsidRDefault="00FF6FDF" w:rsidP="00FF6FDF">
      <w:pPr>
        <w:tabs>
          <w:tab w:val="left" w:pos="-284"/>
        </w:tabs>
        <w:spacing w:line="276" w:lineRule="auto"/>
        <w:ind w:left="284"/>
        <w:jc w:val="both"/>
        <w:rPr>
          <w:rFonts w:ascii="Montserrat" w:hAnsi="Montserrat" w:cs="Calibri"/>
          <w:color w:val="FF0000"/>
          <w:sz w:val="22"/>
          <w:szCs w:val="22"/>
        </w:rPr>
      </w:pPr>
    </w:p>
    <w:p w14:paraId="3B8B204D" w14:textId="77777777" w:rsidR="00FF6FDF" w:rsidRPr="00E87875" w:rsidRDefault="00FF6FDF" w:rsidP="00FF6FDF">
      <w:pPr>
        <w:tabs>
          <w:tab w:val="left" w:pos="-284"/>
        </w:tabs>
        <w:spacing w:line="276" w:lineRule="auto"/>
        <w:ind w:left="284"/>
        <w:jc w:val="both"/>
        <w:rPr>
          <w:rFonts w:ascii="Montserrat" w:hAnsi="Montserrat" w:cs="Calibri"/>
          <w:color w:val="FF0000"/>
          <w:sz w:val="22"/>
          <w:szCs w:val="22"/>
        </w:rPr>
      </w:pPr>
      <w:r w:rsidRPr="00E87875">
        <w:rPr>
          <w:rFonts w:ascii="Montserrat" w:hAnsi="Montserrat" w:cs="Calibri"/>
          <w:color w:val="FF0000"/>
          <w:sz w:val="22"/>
          <w:szCs w:val="22"/>
        </w:rPr>
        <w:t xml:space="preserve">Para este apartado únicamente considerar información de los programas referidos en la EIASADC 2020. </w:t>
      </w:r>
    </w:p>
    <w:p w14:paraId="636305C2" w14:textId="77777777" w:rsidR="00FF6FDF" w:rsidRPr="00E87875" w:rsidRDefault="00FF6FDF" w:rsidP="00FF6FDF">
      <w:pPr>
        <w:tabs>
          <w:tab w:val="left" w:pos="-284"/>
        </w:tabs>
        <w:spacing w:line="276" w:lineRule="auto"/>
        <w:ind w:left="284"/>
        <w:jc w:val="both"/>
        <w:rPr>
          <w:rFonts w:ascii="Montserrat" w:hAnsi="Montserrat" w:cs="Calibri"/>
          <w:b/>
          <w:color w:val="FF0000"/>
          <w:sz w:val="22"/>
          <w:szCs w:val="22"/>
        </w:rPr>
      </w:pPr>
    </w:p>
    <w:tbl>
      <w:tblPr>
        <w:tblStyle w:val="Tablaconcuadrcula"/>
        <w:tblW w:w="5000" w:type="pct"/>
        <w:tblLook w:val="04A0" w:firstRow="1" w:lastRow="0" w:firstColumn="1" w:lastColumn="0" w:noHBand="0" w:noVBand="1"/>
      </w:tblPr>
      <w:tblGrid>
        <w:gridCol w:w="7592"/>
        <w:gridCol w:w="3424"/>
      </w:tblGrid>
      <w:tr w:rsidR="00FF6FDF" w:rsidRPr="00E87875" w14:paraId="13B9DC59" w14:textId="77777777" w:rsidTr="00675CEF">
        <w:tc>
          <w:tcPr>
            <w:tcW w:w="5000" w:type="pct"/>
            <w:gridSpan w:val="2"/>
            <w:shd w:val="clear" w:color="auto" w:fill="660033"/>
            <w:vAlign w:val="center"/>
          </w:tcPr>
          <w:p w14:paraId="68E0D0DF" w14:textId="77777777" w:rsidR="00FF6FDF" w:rsidRPr="00E87875" w:rsidRDefault="00FF6FDF" w:rsidP="00675CEF">
            <w:pPr>
              <w:tabs>
                <w:tab w:val="left" w:pos="-284"/>
              </w:tabs>
              <w:spacing w:line="276" w:lineRule="auto"/>
              <w:ind w:right="175"/>
              <w:jc w:val="center"/>
              <w:rPr>
                <w:rFonts w:ascii="Montserrat" w:hAnsi="Montserrat" w:cs="Calibri"/>
                <w:b/>
                <w:color w:val="FFFFFF" w:themeColor="background1"/>
                <w:sz w:val="22"/>
                <w:szCs w:val="22"/>
              </w:rPr>
            </w:pPr>
            <w:r w:rsidRPr="00E87875">
              <w:rPr>
                <w:rFonts w:ascii="Montserrat" w:hAnsi="Montserrat" w:cs="Calibri"/>
                <w:b/>
                <w:color w:val="FFFFFF" w:themeColor="background1"/>
                <w:sz w:val="22"/>
                <w:szCs w:val="22"/>
              </w:rPr>
              <w:t>Recurso del Ramo 33; Fondo de Aportaciones Múltiples Asistencia Social</w:t>
            </w:r>
          </w:p>
        </w:tc>
      </w:tr>
      <w:tr w:rsidR="00FF6FDF" w:rsidRPr="00E87875" w14:paraId="58960822" w14:textId="77777777" w:rsidTr="00675CEF">
        <w:tc>
          <w:tcPr>
            <w:tcW w:w="3446" w:type="pct"/>
            <w:shd w:val="clear" w:color="auto" w:fill="BFBFBF" w:themeFill="background1" w:themeFillShade="BF"/>
            <w:vAlign w:val="center"/>
          </w:tcPr>
          <w:p w14:paraId="5C46F3EF" w14:textId="77777777" w:rsidR="00FF6FDF" w:rsidRPr="00E87875" w:rsidRDefault="00FF6FDF" w:rsidP="00675CEF">
            <w:pPr>
              <w:tabs>
                <w:tab w:val="left" w:pos="-284"/>
              </w:tabs>
              <w:spacing w:line="276" w:lineRule="auto"/>
              <w:jc w:val="center"/>
              <w:rPr>
                <w:rFonts w:ascii="Montserrat" w:hAnsi="Montserrat" w:cs="Calibri"/>
                <w:b/>
                <w:sz w:val="22"/>
                <w:szCs w:val="22"/>
              </w:rPr>
            </w:pPr>
            <w:r w:rsidRPr="00E87875">
              <w:rPr>
                <w:rFonts w:ascii="Montserrat" w:hAnsi="Montserrat" w:cs="Calibri"/>
                <w:b/>
                <w:sz w:val="22"/>
                <w:szCs w:val="22"/>
              </w:rPr>
              <w:t>Programa Alimentario EIASADC</w:t>
            </w:r>
          </w:p>
        </w:tc>
        <w:tc>
          <w:tcPr>
            <w:tcW w:w="1554" w:type="pct"/>
            <w:shd w:val="clear" w:color="auto" w:fill="BFBFBF" w:themeFill="background1" w:themeFillShade="BF"/>
            <w:vAlign w:val="center"/>
          </w:tcPr>
          <w:p w14:paraId="2908FB1B" w14:textId="77777777" w:rsidR="00FF6FDF" w:rsidRPr="00E87875" w:rsidRDefault="00FF6FDF" w:rsidP="00675CEF">
            <w:pPr>
              <w:tabs>
                <w:tab w:val="left" w:pos="-284"/>
              </w:tabs>
              <w:spacing w:line="276" w:lineRule="auto"/>
              <w:jc w:val="center"/>
              <w:rPr>
                <w:rFonts w:ascii="Montserrat" w:hAnsi="Montserrat" w:cs="Calibri"/>
                <w:b/>
                <w:sz w:val="22"/>
                <w:szCs w:val="22"/>
              </w:rPr>
            </w:pPr>
            <w:r w:rsidRPr="00E87875">
              <w:rPr>
                <w:rFonts w:ascii="Montserrat" w:hAnsi="Montserrat" w:cs="Calibri"/>
                <w:b/>
                <w:sz w:val="22"/>
                <w:szCs w:val="22"/>
              </w:rPr>
              <w:t>Cantidad $</w:t>
            </w:r>
          </w:p>
        </w:tc>
      </w:tr>
      <w:tr w:rsidR="00FF6FDF" w:rsidRPr="00E87875" w14:paraId="774700FA" w14:textId="77777777" w:rsidTr="00675CEF">
        <w:tc>
          <w:tcPr>
            <w:tcW w:w="3446" w:type="pct"/>
          </w:tcPr>
          <w:p w14:paraId="0EC2EB94" w14:textId="77777777" w:rsidR="00FF6FDF" w:rsidRPr="00E87875" w:rsidRDefault="00FF6FDF" w:rsidP="00675CEF">
            <w:pPr>
              <w:tabs>
                <w:tab w:val="left" w:pos="-284"/>
              </w:tabs>
              <w:spacing w:line="276" w:lineRule="auto"/>
              <w:rPr>
                <w:rFonts w:ascii="Montserrat" w:hAnsi="Montserrat" w:cs="Calibri"/>
                <w:b/>
                <w:color w:val="000000" w:themeColor="text1"/>
                <w:sz w:val="22"/>
                <w:szCs w:val="22"/>
              </w:rPr>
            </w:pPr>
            <w:r w:rsidRPr="00E87875">
              <w:rPr>
                <w:rFonts w:ascii="Montserrat" w:hAnsi="Montserrat" w:cs="Calibri"/>
                <w:b/>
                <w:color w:val="000000" w:themeColor="text1"/>
                <w:sz w:val="22"/>
                <w:szCs w:val="22"/>
              </w:rPr>
              <w:t>Total en el Programa de Desayunos Escolares</w:t>
            </w:r>
          </w:p>
        </w:tc>
        <w:tc>
          <w:tcPr>
            <w:tcW w:w="1554" w:type="pct"/>
          </w:tcPr>
          <w:p w14:paraId="66D43D78" w14:textId="77777777" w:rsidR="00FF6FDF" w:rsidRPr="00E87875" w:rsidRDefault="00FF6FDF" w:rsidP="00675CEF">
            <w:pPr>
              <w:tabs>
                <w:tab w:val="left" w:pos="-284"/>
              </w:tabs>
              <w:spacing w:line="276" w:lineRule="auto"/>
              <w:jc w:val="both"/>
              <w:rPr>
                <w:rFonts w:ascii="Montserrat" w:hAnsi="Montserrat" w:cs="Calibri"/>
                <w:color w:val="000000" w:themeColor="text1"/>
                <w:sz w:val="22"/>
                <w:szCs w:val="22"/>
              </w:rPr>
            </w:pPr>
          </w:p>
        </w:tc>
      </w:tr>
      <w:tr w:rsidR="00FF6FDF" w:rsidRPr="00E87875" w14:paraId="7AF692BC" w14:textId="77777777" w:rsidTr="00675CEF">
        <w:tc>
          <w:tcPr>
            <w:tcW w:w="3446" w:type="pct"/>
          </w:tcPr>
          <w:p w14:paraId="79FD7599" w14:textId="77777777" w:rsidR="00FF6FDF" w:rsidRPr="00E87875" w:rsidRDefault="00FF6FDF" w:rsidP="00675CEF">
            <w:pPr>
              <w:tabs>
                <w:tab w:val="left" w:pos="-284"/>
              </w:tabs>
              <w:spacing w:line="276" w:lineRule="auto"/>
              <w:jc w:val="right"/>
              <w:rPr>
                <w:rFonts w:ascii="Montserrat" w:hAnsi="Montserrat" w:cs="Calibri"/>
                <w:color w:val="000000" w:themeColor="text1"/>
                <w:sz w:val="22"/>
                <w:szCs w:val="22"/>
              </w:rPr>
            </w:pPr>
            <w:r w:rsidRPr="00E87875">
              <w:rPr>
                <w:rFonts w:ascii="Montserrat" w:hAnsi="Montserrat" w:cs="Calibri"/>
                <w:color w:val="000000" w:themeColor="text1"/>
                <w:sz w:val="22"/>
                <w:szCs w:val="22"/>
              </w:rPr>
              <w:t>Programa de Desayunos Escolares modalidad Fría</w:t>
            </w:r>
          </w:p>
        </w:tc>
        <w:tc>
          <w:tcPr>
            <w:tcW w:w="1554" w:type="pct"/>
          </w:tcPr>
          <w:p w14:paraId="0B955550" w14:textId="77777777" w:rsidR="00FF6FDF" w:rsidRPr="00E87875" w:rsidRDefault="00FF6FDF" w:rsidP="00675CEF">
            <w:pPr>
              <w:tabs>
                <w:tab w:val="left" w:pos="-284"/>
              </w:tabs>
              <w:spacing w:line="276" w:lineRule="auto"/>
              <w:jc w:val="both"/>
              <w:rPr>
                <w:rFonts w:ascii="Montserrat" w:hAnsi="Montserrat" w:cs="Calibri"/>
                <w:color w:val="000000" w:themeColor="text1"/>
                <w:sz w:val="22"/>
                <w:szCs w:val="22"/>
              </w:rPr>
            </w:pPr>
          </w:p>
        </w:tc>
      </w:tr>
      <w:tr w:rsidR="00FF6FDF" w:rsidRPr="00E87875" w14:paraId="003AA649" w14:textId="77777777" w:rsidTr="00675CEF">
        <w:tc>
          <w:tcPr>
            <w:tcW w:w="3446" w:type="pct"/>
          </w:tcPr>
          <w:p w14:paraId="60682ABC" w14:textId="77777777" w:rsidR="00FF6FDF" w:rsidRPr="00E87875" w:rsidRDefault="00FF6FDF" w:rsidP="00675CEF">
            <w:pPr>
              <w:tabs>
                <w:tab w:val="left" w:pos="-284"/>
              </w:tabs>
              <w:spacing w:line="276" w:lineRule="auto"/>
              <w:jc w:val="right"/>
              <w:rPr>
                <w:rFonts w:ascii="Montserrat" w:hAnsi="Montserrat" w:cs="Calibri"/>
                <w:color w:val="000000" w:themeColor="text1"/>
                <w:sz w:val="22"/>
                <w:szCs w:val="22"/>
              </w:rPr>
            </w:pPr>
            <w:r w:rsidRPr="00E87875">
              <w:rPr>
                <w:rFonts w:ascii="Montserrat" w:hAnsi="Montserrat" w:cs="Calibri"/>
                <w:color w:val="000000" w:themeColor="text1"/>
                <w:sz w:val="22"/>
                <w:szCs w:val="22"/>
              </w:rPr>
              <w:t>Programa de Desayunos Escolares modalidad Caliente</w:t>
            </w:r>
          </w:p>
        </w:tc>
        <w:tc>
          <w:tcPr>
            <w:tcW w:w="1554" w:type="pct"/>
          </w:tcPr>
          <w:p w14:paraId="173C52A1" w14:textId="77777777" w:rsidR="00FF6FDF" w:rsidRPr="00E87875" w:rsidRDefault="00FF6FDF" w:rsidP="00675CEF">
            <w:pPr>
              <w:tabs>
                <w:tab w:val="left" w:pos="-284"/>
              </w:tabs>
              <w:spacing w:line="276" w:lineRule="auto"/>
              <w:jc w:val="both"/>
              <w:rPr>
                <w:rFonts w:ascii="Montserrat" w:hAnsi="Montserrat" w:cs="Calibri"/>
                <w:color w:val="000000" w:themeColor="text1"/>
                <w:sz w:val="22"/>
                <w:szCs w:val="22"/>
              </w:rPr>
            </w:pPr>
          </w:p>
        </w:tc>
      </w:tr>
      <w:tr w:rsidR="00FF6FDF" w:rsidRPr="00E87875" w14:paraId="57671E51" w14:textId="77777777" w:rsidTr="00675CEF">
        <w:tc>
          <w:tcPr>
            <w:tcW w:w="3446" w:type="pct"/>
          </w:tcPr>
          <w:p w14:paraId="6509F00C" w14:textId="77777777" w:rsidR="00FF6FDF" w:rsidRPr="00E87875" w:rsidRDefault="00FF6FDF" w:rsidP="00675CEF">
            <w:pPr>
              <w:tabs>
                <w:tab w:val="left" w:pos="-284"/>
              </w:tabs>
              <w:spacing w:line="276" w:lineRule="auto"/>
              <w:jc w:val="both"/>
              <w:rPr>
                <w:rFonts w:ascii="Montserrat" w:hAnsi="Montserrat" w:cs="Calibri"/>
                <w:b/>
                <w:color w:val="000000" w:themeColor="text1"/>
                <w:sz w:val="22"/>
                <w:szCs w:val="22"/>
              </w:rPr>
            </w:pPr>
            <w:r w:rsidRPr="00E87875">
              <w:rPr>
                <w:rFonts w:ascii="Montserrat" w:hAnsi="Montserrat" w:cs="Calibri"/>
                <w:b/>
                <w:color w:val="000000" w:themeColor="text1"/>
                <w:sz w:val="22"/>
                <w:szCs w:val="22"/>
              </w:rPr>
              <w:t>Programa de Asistencia Social Alimentaria en los Primeros 1,000 días</w:t>
            </w:r>
          </w:p>
        </w:tc>
        <w:tc>
          <w:tcPr>
            <w:tcW w:w="1554" w:type="pct"/>
          </w:tcPr>
          <w:p w14:paraId="494AD8AC" w14:textId="77777777" w:rsidR="00FF6FDF" w:rsidRPr="00E87875" w:rsidRDefault="00FF6FDF" w:rsidP="00675CEF">
            <w:pPr>
              <w:tabs>
                <w:tab w:val="left" w:pos="-284"/>
              </w:tabs>
              <w:spacing w:line="276" w:lineRule="auto"/>
              <w:jc w:val="both"/>
              <w:rPr>
                <w:rFonts w:ascii="Montserrat" w:hAnsi="Montserrat" w:cs="Calibri"/>
                <w:color w:val="000000" w:themeColor="text1"/>
                <w:sz w:val="22"/>
                <w:szCs w:val="22"/>
              </w:rPr>
            </w:pPr>
          </w:p>
        </w:tc>
      </w:tr>
      <w:tr w:rsidR="00FF6FDF" w:rsidRPr="00E87875" w14:paraId="0E739D72" w14:textId="77777777" w:rsidTr="00675CEF">
        <w:tc>
          <w:tcPr>
            <w:tcW w:w="3446" w:type="pct"/>
          </w:tcPr>
          <w:p w14:paraId="2A02EF7B" w14:textId="77777777" w:rsidR="00FF6FDF" w:rsidRPr="00E87875" w:rsidRDefault="00FF6FDF" w:rsidP="00675CEF">
            <w:pPr>
              <w:tabs>
                <w:tab w:val="left" w:pos="-284"/>
              </w:tabs>
              <w:spacing w:line="276" w:lineRule="auto"/>
              <w:jc w:val="both"/>
              <w:rPr>
                <w:rFonts w:ascii="Montserrat" w:hAnsi="Montserrat" w:cs="Calibri"/>
                <w:b/>
                <w:color w:val="000000" w:themeColor="text1"/>
                <w:sz w:val="22"/>
                <w:szCs w:val="22"/>
              </w:rPr>
            </w:pPr>
            <w:r w:rsidRPr="00E87875">
              <w:rPr>
                <w:rFonts w:ascii="Montserrat" w:hAnsi="Montserrat" w:cs="Calibri"/>
                <w:b/>
                <w:color w:val="000000" w:themeColor="text1"/>
                <w:sz w:val="22"/>
                <w:szCs w:val="22"/>
              </w:rPr>
              <w:t>Programa de Asistencia Social Alimentaria a Personas de Atención Prioritaria</w:t>
            </w:r>
          </w:p>
        </w:tc>
        <w:tc>
          <w:tcPr>
            <w:tcW w:w="1554" w:type="pct"/>
          </w:tcPr>
          <w:p w14:paraId="4DAA044B" w14:textId="77777777" w:rsidR="00FF6FDF" w:rsidRPr="00E87875" w:rsidRDefault="00FF6FDF" w:rsidP="00675CEF">
            <w:pPr>
              <w:tabs>
                <w:tab w:val="left" w:pos="-284"/>
              </w:tabs>
              <w:spacing w:line="276" w:lineRule="auto"/>
              <w:jc w:val="both"/>
              <w:rPr>
                <w:rFonts w:ascii="Montserrat" w:hAnsi="Montserrat" w:cs="Calibri"/>
                <w:color w:val="000000" w:themeColor="text1"/>
                <w:sz w:val="22"/>
                <w:szCs w:val="22"/>
              </w:rPr>
            </w:pPr>
          </w:p>
        </w:tc>
      </w:tr>
      <w:tr w:rsidR="00FF6FDF" w:rsidRPr="00E87875" w14:paraId="3642E4B5" w14:textId="77777777" w:rsidTr="00675CEF">
        <w:tc>
          <w:tcPr>
            <w:tcW w:w="3446" w:type="pct"/>
          </w:tcPr>
          <w:p w14:paraId="046BDCFC" w14:textId="77777777" w:rsidR="00FF6FDF" w:rsidRPr="00E87875" w:rsidRDefault="00FF6FDF" w:rsidP="00675CEF">
            <w:pPr>
              <w:tabs>
                <w:tab w:val="left" w:pos="-284"/>
              </w:tabs>
              <w:spacing w:line="276" w:lineRule="auto"/>
              <w:jc w:val="both"/>
              <w:rPr>
                <w:rFonts w:ascii="Montserrat" w:hAnsi="Montserrat" w:cs="Calibri"/>
                <w:b/>
                <w:color w:val="000000" w:themeColor="text1"/>
                <w:sz w:val="22"/>
                <w:szCs w:val="22"/>
              </w:rPr>
            </w:pPr>
            <w:r w:rsidRPr="00E87875">
              <w:rPr>
                <w:rFonts w:ascii="Montserrat" w:hAnsi="Montserrat" w:cs="Calibri"/>
                <w:b/>
                <w:color w:val="000000" w:themeColor="text1"/>
                <w:sz w:val="22"/>
                <w:szCs w:val="22"/>
              </w:rPr>
              <w:t>Programa de Asistencia Social Alimentaria a Personas en Situación de Emergencia.</w:t>
            </w:r>
          </w:p>
        </w:tc>
        <w:tc>
          <w:tcPr>
            <w:tcW w:w="1554" w:type="pct"/>
          </w:tcPr>
          <w:p w14:paraId="3909565C" w14:textId="77777777" w:rsidR="00FF6FDF" w:rsidRPr="00E87875" w:rsidRDefault="00FF6FDF" w:rsidP="00675CEF">
            <w:pPr>
              <w:tabs>
                <w:tab w:val="left" w:pos="-284"/>
              </w:tabs>
              <w:spacing w:line="276" w:lineRule="auto"/>
              <w:jc w:val="both"/>
              <w:rPr>
                <w:rFonts w:ascii="Montserrat" w:hAnsi="Montserrat" w:cs="Calibri"/>
                <w:color w:val="000000" w:themeColor="text1"/>
                <w:sz w:val="22"/>
                <w:szCs w:val="22"/>
              </w:rPr>
            </w:pPr>
          </w:p>
        </w:tc>
      </w:tr>
      <w:tr w:rsidR="00FF6FDF" w:rsidRPr="00E87875" w14:paraId="0B67633D" w14:textId="77777777" w:rsidTr="00675CEF">
        <w:tc>
          <w:tcPr>
            <w:tcW w:w="3446" w:type="pct"/>
          </w:tcPr>
          <w:p w14:paraId="3F4CD310" w14:textId="77777777" w:rsidR="00FF6FDF" w:rsidRPr="00E87875" w:rsidRDefault="00FF6FDF" w:rsidP="00675CEF">
            <w:pPr>
              <w:tabs>
                <w:tab w:val="left" w:pos="-284"/>
              </w:tabs>
              <w:spacing w:line="276" w:lineRule="auto"/>
              <w:jc w:val="right"/>
              <w:rPr>
                <w:rFonts w:ascii="Montserrat" w:hAnsi="Montserrat" w:cs="Calibri"/>
                <w:b/>
                <w:color w:val="000000" w:themeColor="text1"/>
                <w:sz w:val="22"/>
                <w:szCs w:val="22"/>
              </w:rPr>
            </w:pPr>
            <w:r w:rsidRPr="00E87875">
              <w:rPr>
                <w:rFonts w:ascii="Montserrat" w:hAnsi="Montserrat" w:cs="Calibri"/>
                <w:b/>
                <w:color w:val="000000" w:themeColor="text1"/>
                <w:sz w:val="22"/>
                <w:szCs w:val="22"/>
              </w:rPr>
              <w:t>TOTAL</w:t>
            </w:r>
          </w:p>
        </w:tc>
        <w:tc>
          <w:tcPr>
            <w:tcW w:w="1554" w:type="pct"/>
          </w:tcPr>
          <w:p w14:paraId="0149E874" w14:textId="77777777" w:rsidR="00FF6FDF" w:rsidRPr="00E87875" w:rsidRDefault="00FF6FDF" w:rsidP="00675CEF">
            <w:pPr>
              <w:tabs>
                <w:tab w:val="left" w:pos="-284"/>
              </w:tabs>
              <w:spacing w:line="276" w:lineRule="auto"/>
              <w:jc w:val="both"/>
              <w:rPr>
                <w:rFonts w:ascii="Montserrat" w:hAnsi="Montserrat" w:cs="Calibri"/>
                <w:color w:val="000000" w:themeColor="text1"/>
                <w:sz w:val="22"/>
                <w:szCs w:val="22"/>
              </w:rPr>
            </w:pPr>
          </w:p>
        </w:tc>
      </w:tr>
    </w:tbl>
    <w:p w14:paraId="1856DE60" w14:textId="77777777" w:rsidR="00FF6FDF" w:rsidRPr="00E87875" w:rsidRDefault="00FF6FDF" w:rsidP="00FF6FDF">
      <w:pPr>
        <w:spacing w:line="276" w:lineRule="auto"/>
        <w:rPr>
          <w:rFonts w:ascii="Montserrat" w:hAnsi="Montserrat"/>
          <w:sz w:val="22"/>
          <w:szCs w:val="22"/>
        </w:rPr>
      </w:pPr>
    </w:p>
    <w:tbl>
      <w:tblPr>
        <w:tblStyle w:val="Tablaconcuadrcula"/>
        <w:tblW w:w="5000" w:type="pct"/>
        <w:jc w:val="center"/>
        <w:tblLook w:val="04A0" w:firstRow="1" w:lastRow="0" w:firstColumn="1" w:lastColumn="0" w:noHBand="0" w:noVBand="1"/>
      </w:tblPr>
      <w:tblGrid>
        <w:gridCol w:w="7283"/>
        <w:gridCol w:w="1860"/>
        <w:gridCol w:w="1873"/>
      </w:tblGrid>
      <w:tr w:rsidR="00FF6FDF" w:rsidRPr="00E87875" w14:paraId="046AC953" w14:textId="77777777" w:rsidTr="00675CEF">
        <w:trPr>
          <w:tblHeader/>
          <w:jc w:val="center"/>
        </w:trPr>
        <w:tc>
          <w:tcPr>
            <w:tcW w:w="3306" w:type="pct"/>
            <w:shd w:val="clear" w:color="auto" w:fill="660033"/>
            <w:vAlign w:val="center"/>
          </w:tcPr>
          <w:p w14:paraId="579DC53B" w14:textId="77777777" w:rsidR="00FF6FDF" w:rsidRPr="00E87875" w:rsidRDefault="00FF6FDF" w:rsidP="00675CEF">
            <w:pPr>
              <w:tabs>
                <w:tab w:val="left" w:pos="-284"/>
              </w:tabs>
              <w:spacing w:line="276" w:lineRule="auto"/>
              <w:ind w:right="175"/>
              <w:jc w:val="center"/>
              <w:rPr>
                <w:rFonts w:ascii="Montserrat" w:hAnsi="Montserrat" w:cs="Calibri"/>
                <w:b/>
                <w:color w:val="FFFFFF" w:themeColor="background1"/>
                <w:sz w:val="22"/>
                <w:szCs w:val="22"/>
              </w:rPr>
            </w:pPr>
            <w:r w:rsidRPr="00E87875">
              <w:rPr>
                <w:rFonts w:ascii="Montserrat" w:hAnsi="Montserrat" w:cs="Calibri"/>
                <w:b/>
                <w:color w:val="FFFFFF" w:themeColor="background1"/>
                <w:sz w:val="22"/>
                <w:szCs w:val="22"/>
              </w:rPr>
              <w:t>TOTALES</w:t>
            </w:r>
          </w:p>
        </w:tc>
        <w:tc>
          <w:tcPr>
            <w:tcW w:w="844" w:type="pct"/>
            <w:shd w:val="clear" w:color="auto" w:fill="660033"/>
            <w:vAlign w:val="center"/>
          </w:tcPr>
          <w:p w14:paraId="5AA43B0A" w14:textId="77777777" w:rsidR="00FF6FDF" w:rsidRPr="00E87875" w:rsidRDefault="00FF6FDF" w:rsidP="00675CEF">
            <w:pPr>
              <w:tabs>
                <w:tab w:val="left" w:pos="-284"/>
              </w:tabs>
              <w:spacing w:line="276" w:lineRule="auto"/>
              <w:jc w:val="center"/>
              <w:rPr>
                <w:rFonts w:ascii="Montserrat" w:hAnsi="Montserrat" w:cs="Calibri"/>
                <w:b/>
                <w:color w:val="FFFFFF" w:themeColor="background1"/>
                <w:sz w:val="22"/>
                <w:szCs w:val="22"/>
              </w:rPr>
            </w:pPr>
            <w:r w:rsidRPr="00E87875">
              <w:rPr>
                <w:rFonts w:ascii="Montserrat" w:hAnsi="Montserrat" w:cs="Calibri"/>
                <w:b/>
                <w:color w:val="FFFFFF" w:themeColor="background1"/>
                <w:sz w:val="22"/>
                <w:szCs w:val="22"/>
              </w:rPr>
              <w:t>CANTIDAD</w:t>
            </w:r>
          </w:p>
        </w:tc>
        <w:tc>
          <w:tcPr>
            <w:tcW w:w="850" w:type="pct"/>
            <w:shd w:val="clear" w:color="auto" w:fill="660033"/>
            <w:vAlign w:val="center"/>
          </w:tcPr>
          <w:p w14:paraId="6979E59E" w14:textId="77777777" w:rsidR="00FF6FDF" w:rsidRPr="00E87875" w:rsidRDefault="00FF6FDF" w:rsidP="00675CEF">
            <w:pPr>
              <w:tabs>
                <w:tab w:val="left" w:pos="-284"/>
              </w:tabs>
              <w:spacing w:line="276" w:lineRule="auto"/>
              <w:jc w:val="center"/>
              <w:rPr>
                <w:rFonts w:ascii="Montserrat" w:hAnsi="Montserrat" w:cs="Calibri"/>
                <w:b/>
                <w:color w:val="FFFFFF" w:themeColor="background1"/>
                <w:sz w:val="22"/>
                <w:szCs w:val="22"/>
              </w:rPr>
            </w:pPr>
            <w:r w:rsidRPr="00E87875">
              <w:rPr>
                <w:rFonts w:ascii="Montserrat" w:hAnsi="Montserrat" w:cs="Calibri"/>
                <w:b/>
                <w:color w:val="FFFFFF" w:themeColor="background1"/>
                <w:sz w:val="22"/>
                <w:szCs w:val="22"/>
              </w:rPr>
              <w:t>%</w:t>
            </w:r>
          </w:p>
        </w:tc>
      </w:tr>
      <w:tr w:rsidR="00FF6FDF" w:rsidRPr="00E87875" w14:paraId="70F513A1" w14:textId="77777777" w:rsidTr="00675CEF">
        <w:trPr>
          <w:jc w:val="center"/>
        </w:trPr>
        <w:tc>
          <w:tcPr>
            <w:tcW w:w="3306" w:type="pct"/>
            <w:shd w:val="clear" w:color="auto" w:fill="D9D9D9" w:themeFill="background1" w:themeFillShade="D9"/>
            <w:vAlign w:val="center"/>
          </w:tcPr>
          <w:p w14:paraId="0FBA3059" w14:textId="77777777" w:rsidR="00FF6FDF" w:rsidRPr="00E87875" w:rsidRDefault="00FF6FDF" w:rsidP="00675CEF">
            <w:pPr>
              <w:tabs>
                <w:tab w:val="left" w:pos="-284"/>
              </w:tabs>
              <w:spacing w:line="276" w:lineRule="auto"/>
              <w:ind w:right="175"/>
              <w:jc w:val="both"/>
              <w:rPr>
                <w:rFonts w:ascii="Montserrat" w:hAnsi="Montserrat" w:cs="Calibri"/>
                <w:b/>
                <w:color w:val="000000" w:themeColor="text1"/>
                <w:sz w:val="22"/>
                <w:szCs w:val="22"/>
              </w:rPr>
            </w:pPr>
            <w:r w:rsidRPr="00E87875">
              <w:rPr>
                <w:rFonts w:ascii="Montserrat" w:hAnsi="Montserrat" w:cs="Calibri"/>
                <w:b/>
                <w:color w:val="000000" w:themeColor="text1"/>
                <w:sz w:val="22"/>
                <w:szCs w:val="22"/>
              </w:rPr>
              <w:t>Total del presupuesto asignado a la Entidad Publicado en el DOF</w:t>
            </w:r>
          </w:p>
        </w:tc>
        <w:tc>
          <w:tcPr>
            <w:tcW w:w="844" w:type="pct"/>
            <w:shd w:val="clear" w:color="auto" w:fill="D9D9D9" w:themeFill="background1" w:themeFillShade="D9"/>
            <w:vAlign w:val="center"/>
          </w:tcPr>
          <w:p w14:paraId="74DD8CD6" w14:textId="77777777" w:rsidR="00FF6FDF" w:rsidRPr="00E87875" w:rsidRDefault="00FF6FDF" w:rsidP="00675CEF">
            <w:pPr>
              <w:tabs>
                <w:tab w:val="left" w:pos="-284"/>
              </w:tabs>
              <w:spacing w:line="276" w:lineRule="auto"/>
              <w:jc w:val="center"/>
              <w:rPr>
                <w:rFonts w:ascii="Montserrat" w:hAnsi="Montserrat" w:cs="Calibri"/>
                <w:b/>
                <w:color w:val="FF0000"/>
                <w:sz w:val="22"/>
                <w:szCs w:val="22"/>
              </w:rPr>
            </w:pPr>
            <w:r w:rsidRPr="00E87875">
              <w:rPr>
                <w:rFonts w:ascii="Montserrat" w:hAnsi="Montserrat" w:cs="Calibri"/>
                <w:b/>
                <w:color w:val="FF0000"/>
                <w:sz w:val="22"/>
                <w:szCs w:val="22"/>
                <w:highlight w:val="green"/>
              </w:rPr>
              <w:t>150</w:t>
            </w:r>
          </w:p>
        </w:tc>
        <w:tc>
          <w:tcPr>
            <w:tcW w:w="850" w:type="pct"/>
            <w:shd w:val="clear" w:color="auto" w:fill="D9D9D9" w:themeFill="background1" w:themeFillShade="D9"/>
            <w:vAlign w:val="center"/>
          </w:tcPr>
          <w:p w14:paraId="7270EB05" w14:textId="77777777" w:rsidR="00FF6FDF" w:rsidRPr="00E87875" w:rsidRDefault="00FF6FDF" w:rsidP="00675CEF">
            <w:pPr>
              <w:tabs>
                <w:tab w:val="left" w:pos="-284"/>
              </w:tabs>
              <w:spacing w:line="276" w:lineRule="auto"/>
              <w:jc w:val="center"/>
              <w:rPr>
                <w:rFonts w:ascii="Montserrat" w:hAnsi="Montserrat" w:cs="Calibri"/>
                <w:b/>
                <w:color w:val="FF0000"/>
                <w:sz w:val="22"/>
                <w:szCs w:val="22"/>
              </w:rPr>
            </w:pPr>
            <w:r w:rsidRPr="00E87875">
              <w:rPr>
                <w:rFonts w:ascii="Montserrat" w:hAnsi="Montserrat" w:cs="Calibri"/>
                <w:b/>
                <w:color w:val="FF0000"/>
                <w:sz w:val="22"/>
                <w:szCs w:val="22"/>
              </w:rPr>
              <w:t>100%</w:t>
            </w:r>
          </w:p>
        </w:tc>
      </w:tr>
      <w:tr w:rsidR="00FF6FDF" w:rsidRPr="00E87875" w14:paraId="55207EC9" w14:textId="77777777" w:rsidTr="00675CEF">
        <w:trPr>
          <w:jc w:val="center"/>
        </w:trPr>
        <w:tc>
          <w:tcPr>
            <w:tcW w:w="3306" w:type="pct"/>
            <w:vAlign w:val="center"/>
          </w:tcPr>
          <w:p w14:paraId="04FEE83A" w14:textId="77777777" w:rsidR="00FF6FDF" w:rsidRPr="00E87875" w:rsidRDefault="00FF6FDF" w:rsidP="00675CEF">
            <w:pPr>
              <w:tabs>
                <w:tab w:val="left" w:pos="-284"/>
              </w:tabs>
              <w:spacing w:line="276" w:lineRule="auto"/>
              <w:ind w:right="175"/>
              <w:jc w:val="both"/>
              <w:rPr>
                <w:rFonts w:ascii="Montserrat" w:hAnsi="Montserrat" w:cs="Calibri"/>
                <w:color w:val="000000" w:themeColor="text1"/>
                <w:sz w:val="22"/>
                <w:szCs w:val="22"/>
              </w:rPr>
            </w:pPr>
            <w:r w:rsidRPr="00E87875">
              <w:rPr>
                <w:rFonts w:ascii="Montserrat" w:hAnsi="Montserrat" w:cs="Calibri"/>
                <w:color w:val="000000" w:themeColor="text1"/>
                <w:sz w:val="22"/>
                <w:szCs w:val="22"/>
              </w:rPr>
              <w:t>Total de presupuesto asignado a Programas de Asistencia Social Alimentaria de la EIASADC</w:t>
            </w:r>
          </w:p>
        </w:tc>
        <w:tc>
          <w:tcPr>
            <w:tcW w:w="844" w:type="pct"/>
            <w:vAlign w:val="center"/>
          </w:tcPr>
          <w:p w14:paraId="421F995D" w14:textId="77777777" w:rsidR="00FF6FDF" w:rsidRPr="00E87875" w:rsidRDefault="00FF6FDF" w:rsidP="00675CEF">
            <w:pPr>
              <w:tabs>
                <w:tab w:val="left" w:pos="-284"/>
              </w:tabs>
              <w:spacing w:line="276" w:lineRule="auto"/>
              <w:jc w:val="center"/>
              <w:rPr>
                <w:rFonts w:ascii="Montserrat" w:hAnsi="Montserrat" w:cs="Calibri"/>
                <w:b/>
                <w:color w:val="FF0000"/>
                <w:sz w:val="22"/>
                <w:szCs w:val="22"/>
              </w:rPr>
            </w:pPr>
            <w:r w:rsidRPr="00E87875">
              <w:rPr>
                <w:rFonts w:ascii="Montserrat" w:hAnsi="Montserrat" w:cs="Calibri"/>
                <w:b/>
                <w:color w:val="FF0000"/>
                <w:sz w:val="22"/>
                <w:szCs w:val="22"/>
                <w:highlight w:val="cyan"/>
              </w:rPr>
              <w:t>135</w:t>
            </w:r>
          </w:p>
        </w:tc>
        <w:tc>
          <w:tcPr>
            <w:tcW w:w="850" w:type="pct"/>
            <w:vAlign w:val="center"/>
          </w:tcPr>
          <w:p w14:paraId="514B69A3" w14:textId="77777777" w:rsidR="00FF6FDF" w:rsidRPr="00E87875" w:rsidRDefault="00FF6FDF" w:rsidP="00675CEF">
            <w:pPr>
              <w:tabs>
                <w:tab w:val="left" w:pos="-284"/>
              </w:tabs>
              <w:spacing w:line="276" w:lineRule="auto"/>
              <w:jc w:val="center"/>
              <w:rPr>
                <w:rFonts w:ascii="Montserrat" w:hAnsi="Montserrat" w:cs="Calibri"/>
                <w:b/>
                <w:color w:val="FF0000"/>
                <w:sz w:val="22"/>
                <w:szCs w:val="22"/>
              </w:rPr>
            </w:pPr>
            <w:r w:rsidRPr="00E87875">
              <w:rPr>
                <w:rFonts w:ascii="Montserrat" w:hAnsi="Montserrat" w:cs="Calibri"/>
                <w:b/>
                <w:color w:val="FF0000"/>
                <w:sz w:val="22"/>
                <w:szCs w:val="22"/>
              </w:rPr>
              <w:t>90%</w:t>
            </w:r>
          </w:p>
        </w:tc>
      </w:tr>
      <w:tr w:rsidR="00FF6FDF" w:rsidRPr="00E87875" w14:paraId="7D187A5F" w14:textId="77777777" w:rsidTr="00675CEF">
        <w:trPr>
          <w:jc w:val="center"/>
        </w:trPr>
        <w:tc>
          <w:tcPr>
            <w:tcW w:w="3306" w:type="pct"/>
            <w:vAlign w:val="center"/>
          </w:tcPr>
          <w:p w14:paraId="5AACC66D" w14:textId="77777777" w:rsidR="00FF6FDF" w:rsidRPr="00E87875" w:rsidRDefault="00FF6FDF" w:rsidP="00675CEF">
            <w:pPr>
              <w:tabs>
                <w:tab w:val="left" w:pos="-284"/>
              </w:tabs>
              <w:spacing w:line="276" w:lineRule="auto"/>
              <w:ind w:right="175"/>
              <w:jc w:val="both"/>
              <w:rPr>
                <w:rFonts w:ascii="Montserrat" w:hAnsi="Montserrat" w:cs="Calibri"/>
                <w:color w:val="000000" w:themeColor="text1"/>
                <w:sz w:val="22"/>
                <w:szCs w:val="22"/>
              </w:rPr>
            </w:pPr>
            <w:r w:rsidRPr="00E87875">
              <w:rPr>
                <w:rFonts w:ascii="Montserrat" w:hAnsi="Montserrat" w:cs="Calibri"/>
                <w:color w:val="000000" w:themeColor="text1"/>
                <w:sz w:val="22"/>
                <w:szCs w:val="22"/>
              </w:rPr>
              <w:t>Total de presupuesto asignado a otros apoyos de Asistencia Social</w:t>
            </w:r>
          </w:p>
        </w:tc>
        <w:tc>
          <w:tcPr>
            <w:tcW w:w="844" w:type="pct"/>
            <w:vAlign w:val="center"/>
          </w:tcPr>
          <w:p w14:paraId="31452288" w14:textId="77777777" w:rsidR="00FF6FDF" w:rsidRPr="00E87875" w:rsidRDefault="00FF6FDF" w:rsidP="00675CEF">
            <w:pPr>
              <w:tabs>
                <w:tab w:val="left" w:pos="-284"/>
              </w:tabs>
              <w:spacing w:line="276" w:lineRule="auto"/>
              <w:jc w:val="center"/>
              <w:rPr>
                <w:rFonts w:ascii="Montserrat" w:hAnsi="Montserrat" w:cs="Calibri"/>
                <w:b/>
                <w:color w:val="FF0000"/>
                <w:sz w:val="22"/>
                <w:szCs w:val="22"/>
              </w:rPr>
            </w:pPr>
            <w:r w:rsidRPr="00E87875">
              <w:rPr>
                <w:rFonts w:ascii="Montserrat" w:hAnsi="Montserrat" w:cs="Calibri"/>
                <w:b/>
                <w:color w:val="FF0000"/>
                <w:sz w:val="22"/>
                <w:szCs w:val="22"/>
              </w:rPr>
              <w:t>15</w:t>
            </w:r>
          </w:p>
        </w:tc>
        <w:tc>
          <w:tcPr>
            <w:tcW w:w="850" w:type="pct"/>
            <w:vAlign w:val="center"/>
          </w:tcPr>
          <w:p w14:paraId="444A9A91" w14:textId="77777777" w:rsidR="00FF6FDF" w:rsidRPr="00E87875" w:rsidRDefault="00FF6FDF" w:rsidP="00675CEF">
            <w:pPr>
              <w:tabs>
                <w:tab w:val="left" w:pos="-284"/>
                <w:tab w:val="left" w:pos="1403"/>
              </w:tabs>
              <w:spacing w:line="276" w:lineRule="auto"/>
              <w:jc w:val="center"/>
              <w:rPr>
                <w:rFonts w:ascii="Montserrat" w:hAnsi="Montserrat" w:cs="Calibri"/>
                <w:b/>
                <w:color w:val="FF0000"/>
                <w:sz w:val="22"/>
                <w:szCs w:val="22"/>
              </w:rPr>
            </w:pPr>
            <w:r w:rsidRPr="00E87875">
              <w:rPr>
                <w:rFonts w:ascii="Montserrat" w:hAnsi="Montserrat" w:cs="Calibri"/>
                <w:b/>
                <w:color w:val="FF0000"/>
                <w:sz w:val="22"/>
                <w:szCs w:val="22"/>
              </w:rPr>
              <w:t>10%</w:t>
            </w:r>
          </w:p>
        </w:tc>
      </w:tr>
      <w:tr w:rsidR="00FF6FDF" w:rsidRPr="00E87875" w14:paraId="6030F2AF" w14:textId="77777777" w:rsidTr="00675CEF">
        <w:trPr>
          <w:jc w:val="center"/>
        </w:trPr>
        <w:tc>
          <w:tcPr>
            <w:tcW w:w="3306" w:type="pct"/>
            <w:vAlign w:val="center"/>
          </w:tcPr>
          <w:p w14:paraId="2F1B9C94" w14:textId="77777777" w:rsidR="00FF6FDF" w:rsidRPr="00E87875" w:rsidRDefault="00FF6FDF" w:rsidP="00675CEF">
            <w:pPr>
              <w:tabs>
                <w:tab w:val="left" w:pos="-284"/>
              </w:tabs>
              <w:spacing w:line="276" w:lineRule="auto"/>
              <w:ind w:right="175"/>
              <w:jc w:val="both"/>
              <w:rPr>
                <w:rFonts w:ascii="Montserrat" w:hAnsi="Montserrat" w:cs="Calibri"/>
                <w:color w:val="000000" w:themeColor="text1"/>
                <w:sz w:val="22"/>
                <w:szCs w:val="22"/>
              </w:rPr>
            </w:pPr>
            <w:r w:rsidRPr="00E87875">
              <w:rPr>
                <w:rFonts w:ascii="Montserrat" w:hAnsi="Montserrat" w:cs="Calibri"/>
                <w:color w:val="000000" w:themeColor="text1"/>
                <w:sz w:val="22"/>
                <w:szCs w:val="22"/>
              </w:rPr>
              <w:t>Total de presupuesto asignado a gastos de operación</w:t>
            </w:r>
          </w:p>
        </w:tc>
        <w:tc>
          <w:tcPr>
            <w:tcW w:w="844" w:type="pct"/>
            <w:vAlign w:val="center"/>
          </w:tcPr>
          <w:p w14:paraId="51529C3A" w14:textId="77777777" w:rsidR="00FF6FDF" w:rsidRPr="00E87875" w:rsidRDefault="00FF6FDF" w:rsidP="00675CEF">
            <w:pPr>
              <w:tabs>
                <w:tab w:val="left" w:pos="-284"/>
              </w:tabs>
              <w:spacing w:line="276" w:lineRule="auto"/>
              <w:jc w:val="center"/>
              <w:rPr>
                <w:rFonts w:ascii="Montserrat" w:hAnsi="Montserrat" w:cs="Calibri"/>
                <w:b/>
                <w:color w:val="FF0000"/>
                <w:sz w:val="22"/>
                <w:szCs w:val="22"/>
              </w:rPr>
            </w:pPr>
            <w:r w:rsidRPr="00E87875">
              <w:rPr>
                <w:rFonts w:ascii="Montserrat" w:hAnsi="Montserrat" w:cs="Calibri"/>
                <w:b/>
                <w:color w:val="FF0000"/>
                <w:sz w:val="22"/>
                <w:szCs w:val="22"/>
              </w:rPr>
              <w:t>0</w:t>
            </w:r>
          </w:p>
        </w:tc>
        <w:tc>
          <w:tcPr>
            <w:tcW w:w="850" w:type="pct"/>
            <w:vAlign w:val="center"/>
          </w:tcPr>
          <w:p w14:paraId="69403B54" w14:textId="77777777" w:rsidR="00FF6FDF" w:rsidRPr="00E87875" w:rsidRDefault="00FF6FDF" w:rsidP="00675CEF">
            <w:pPr>
              <w:tabs>
                <w:tab w:val="left" w:pos="-284"/>
              </w:tabs>
              <w:spacing w:line="276" w:lineRule="auto"/>
              <w:jc w:val="center"/>
              <w:rPr>
                <w:rFonts w:ascii="Montserrat" w:hAnsi="Montserrat" w:cs="Calibri"/>
                <w:b/>
                <w:color w:val="FF0000"/>
                <w:sz w:val="22"/>
                <w:szCs w:val="22"/>
              </w:rPr>
            </w:pPr>
            <w:r w:rsidRPr="00E87875">
              <w:rPr>
                <w:rFonts w:ascii="Montserrat" w:hAnsi="Montserrat" w:cs="Calibri"/>
                <w:b/>
                <w:color w:val="FF0000"/>
                <w:sz w:val="22"/>
                <w:szCs w:val="22"/>
              </w:rPr>
              <w:t>0%</w:t>
            </w:r>
          </w:p>
        </w:tc>
      </w:tr>
    </w:tbl>
    <w:p w14:paraId="50DB165D" w14:textId="77777777" w:rsidR="00FF6FDF" w:rsidRPr="00E87875" w:rsidRDefault="00FF6FDF" w:rsidP="00FF6FDF">
      <w:pPr>
        <w:tabs>
          <w:tab w:val="left" w:pos="-284"/>
        </w:tabs>
        <w:spacing w:line="276" w:lineRule="auto"/>
        <w:ind w:left="284"/>
        <w:jc w:val="both"/>
        <w:rPr>
          <w:rFonts w:ascii="Montserrat" w:hAnsi="Montserrat" w:cs="Calibri"/>
          <w:color w:val="000000" w:themeColor="text1"/>
          <w:sz w:val="22"/>
          <w:szCs w:val="22"/>
        </w:rPr>
      </w:pPr>
    </w:p>
    <w:p w14:paraId="7FF5D21C" w14:textId="77777777" w:rsidR="00FF6FDF" w:rsidRPr="00E87875" w:rsidRDefault="00FF6FDF" w:rsidP="00FF6FDF">
      <w:pPr>
        <w:tabs>
          <w:tab w:val="left" w:pos="-284"/>
        </w:tabs>
        <w:spacing w:line="276" w:lineRule="auto"/>
        <w:jc w:val="both"/>
        <w:rPr>
          <w:rFonts w:ascii="Montserrat" w:hAnsi="Montserrat" w:cs="Calibri"/>
          <w:b/>
          <w:color w:val="FF0000"/>
          <w:sz w:val="22"/>
          <w:szCs w:val="22"/>
        </w:rPr>
      </w:pPr>
      <w:r w:rsidRPr="00E87875">
        <w:rPr>
          <w:rFonts w:ascii="Montserrat" w:hAnsi="Montserrat" w:cs="Calibri"/>
          <w:b/>
          <w:color w:val="FF0000"/>
          <w:sz w:val="22"/>
          <w:szCs w:val="22"/>
        </w:rPr>
        <w:t xml:space="preserve">Para sacar el porcentaje para cada uno de los rubros se requiere la siguiente fórmula: </w:t>
      </w:r>
    </w:p>
    <w:p w14:paraId="148A84B2" w14:textId="77777777" w:rsidR="00FF6FDF" w:rsidRPr="00E87875" w:rsidRDefault="00FF6FDF" w:rsidP="00FF6FDF">
      <w:pPr>
        <w:tabs>
          <w:tab w:val="left" w:pos="-284"/>
        </w:tabs>
        <w:spacing w:line="276" w:lineRule="auto"/>
        <w:jc w:val="both"/>
        <w:rPr>
          <w:rFonts w:ascii="Montserrat" w:hAnsi="Montserrat" w:cs="Calibri"/>
          <w:b/>
          <w:color w:val="FF0000"/>
          <w:sz w:val="22"/>
          <w:szCs w:val="22"/>
        </w:rPr>
      </w:pPr>
      <w:r w:rsidRPr="00E87875">
        <w:rPr>
          <w:rFonts w:ascii="Montserrat" w:hAnsi="Montserrat" w:cs="Calibri"/>
          <w:b/>
          <w:color w:val="FF0000"/>
          <w:sz w:val="22"/>
          <w:szCs w:val="22"/>
        </w:rPr>
        <w:t>Ejemplo:</w:t>
      </w:r>
    </w:p>
    <w:p w14:paraId="21115258" w14:textId="77777777" w:rsidR="00FF6FDF" w:rsidRPr="00E87875" w:rsidRDefault="00FF6FDF" w:rsidP="00FF6FDF">
      <w:pPr>
        <w:tabs>
          <w:tab w:val="left" w:pos="-284"/>
        </w:tabs>
        <w:spacing w:line="276" w:lineRule="auto"/>
        <w:jc w:val="both"/>
        <w:rPr>
          <w:rFonts w:ascii="Montserrat" w:hAnsi="Montserrat" w:cs="Calibri"/>
          <w:b/>
          <w:color w:val="FF0000"/>
          <w:sz w:val="22"/>
          <w:szCs w:val="22"/>
        </w:rPr>
      </w:pPr>
      <w:r w:rsidRPr="00E87875">
        <w:rPr>
          <w:rFonts w:ascii="Montserrat" w:hAnsi="Montserrat" w:cs="Calibri"/>
          <w:b/>
          <w:color w:val="FF0000"/>
          <w:sz w:val="22"/>
          <w:szCs w:val="22"/>
        </w:rPr>
        <w:t>((Cantidad destinada a los Programas de Asistencia Social Alimentaria de la EIASADC x 100) / (total del presupuesto asignado a la entidad))</w:t>
      </w:r>
    </w:p>
    <w:p w14:paraId="3090BDDB" w14:textId="77777777" w:rsidR="00FF6FDF" w:rsidRPr="00E87875" w:rsidRDefault="00FF6FDF" w:rsidP="00FF6FDF">
      <w:pPr>
        <w:tabs>
          <w:tab w:val="left" w:pos="-284"/>
        </w:tabs>
        <w:spacing w:line="276" w:lineRule="auto"/>
        <w:jc w:val="both"/>
        <w:rPr>
          <w:rFonts w:ascii="Montserrat" w:hAnsi="Montserrat" w:cs="Calibri"/>
          <w:b/>
          <w:color w:val="FF0000"/>
          <w:sz w:val="22"/>
          <w:szCs w:val="22"/>
        </w:rPr>
      </w:pPr>
    </w:p>
    <w:p w14:paraId="3BD043C4" w14:textId="77777777" w:rsidR="00FF6FDF" w:rsidRPr="00E87875" w:rsidRDefault="00FF6FDF" w:rsidP="00FF6FDF">
      <w:pPr>
        <w:tabs>
          <w:tab w:val="left" w:pos="-284"/>
        </w:tabs>
        <w:spacing w:line="276" w:lineRule="auto"/>
        <w:jc w:val="both"/>
        <w:rPr>
          <w:rFonts w:ascii="Montserrat" w:hAnsi="Montserrat" w:cs="Calibri"/>
          <w:b/>
          <w:color w:val="FF0000"/>
          <w:sz w:val="22"/>
          <w:szCs w:val="22"/>
        </w:rPr>
      </w:pPr>
      <w:r w:rsidRPr="00E87875">
        <w:rPr>
          <w:rFonts w:ascii="Montserrat" w:hAnsi="Montserrat" w:cs="Calibri"/>
          <w:b/>
          <w:color w:val="FF0000"/>
          <w:sz w:val="22"/>
          <w:szCs w:val="22"/>
        </w:rPr>
        <w:t>Ejemplo:</w:t>
      </w:r>
    </w:p>
    <w:p w14:paraId="3FC47B70" w14:textId="77777777" w:rsidR="00FF6FDF" w:rsidRPr="00E87875" w:rsidRDefault="00FF6FDF" w:rsidP="00FF6FDF">
      <w:pPr>
        <w:tabs>
          <w:tab w:val="left" w:pos="-284"/>
        </w:tabs>
        <w:spacing w:line="276" w:lineRule="auto"/>
        <w:jc w:val="both"/>
        <w:rPr>
          <w:rFonts w:ascii="Montserrat" w:hAnsi="Montserrat" w:cs="Calibri"/>
          <w:b/>
          <w:color w:val="FF0000"/>
          <w:sz w:val="22"/>
          <w:szCs w:val="22"/>
        </w:rPr>
      </w:pPr>
      <w:r w:rsidRPr="00E87875">
        <w:rPr>
          <w:rFonts w:ascii="Montserrat" w:hAnsi="Montserrat" w:cs="Calibri"/>
          <w:b/>
          <w:color w:val="FF0000"/>
          <w:sz w:val="22"/>
          <w:szCs w:val="22"/>
        </w:rPr>
        <w:t>((</w:t>
      </w:r>
      <w:r w:rsidRPr="00E87875">
        <w:rPr>
          <w:rFonts w:ascii="Montserrat" w:hAnsi="Montserrat" w:cs="Calibri"/>
          <w:b/>
          <w:color w:val="FF0000"/>
          <w:sz w:val="22"/>
          <w:szCs w:val="22"/>
          <w:highlight w:val="cyan"/>
        </w:rPr>
        <w:t>135</w:t>
      </w:r>
      <w:r w:rsidRPr="00E87875">
        <w:rPr>
          <w:rFonts w:ascii="Montserrat" w:hAnsi="Montserrat" w:cs="Calibri"/>
          <w:b/>
          <w:color w:val="FF0000"/>
          <w:sz w:val="22"/>
          <w:szCs w:val="22"/>
        </w:rPr>
        <w:t xml:space="preserve"> x 100)/ </w:t>
      </w:r>
      <w:r w:rsidRPr="00E87875">
        <w:rPr>
          <w:rFonts w:ascii="Montserrat" w:hAnsi="Montserrat" w:cs="Calibri"/>
          <w:b/>
          <w:color w:val="FF0000"/>
          <w:sz w:val="22"/>
          <w:szCs w:val="22"/>
          <w:highlight w:val="green"/>
        </w:rPr>
        <w:t>150</w:t>
      </w:r>
      <w:r w:rsidRPr="00E87875">
        <w:rPr>
          <w:rFonts w:ascii="Montserrat" w:hAnsi="Montserrat" w:cs="Calibri"/>
          <w:b/>
          <w:color w:val="FF0000"/>
          <w:sz w:val="22"/>
          <w:szCs w:val="22"/>
        </w:rPr>
        <w:t>)= 90</w:t>
      </w:r>
    </w:p>
    <w:p w14:paraId="6FC04B3B" w14:textId="509F0F3E" w:rsidR="00FF6FDF" w:rsidRPr="00E87875" w:rsidRDefault="00FF6FDF" w:rsidP="00FF6FDF">
      <w:pPr>
        <w:tabs>
          <w:tab w:val="left" w:pos="-284"/>
        </w:tabs>
        <w:spacing w:line="276" w:lineRule="auto"/>
        <w:ind w:left="284"/>
        <w:jc w:val="both"/>
        <w:rPr>
          <w:rFonts w:ascii="Montserrat" w:hAnsi="Montserrat" w:cs="Calibri"/>
          <w:color w:val="000000" w:themeColor="text1"/>
          <w:sz w:val="22"/>
          <w:szCs w:val="22"/>
        </w:rPr>
      </w:pPr>
    </w:p>
    <w:p w14:paraId="0118A754" w14:textId="77777777" w:rsidR="00534435" w:rsidRPr="00E87875" w:rsidRDefault="00534435" w:rsidP="00FF6FDF">
      <w:pPr>
        <w:tabs>
          <w:tab w:val="left" w:pos="-284"/>
        </w:tabs>
        <w:spacing w:line="276" w:lineRule="auto"/>
        <w:ind w:left="284"/>
        <w:jc w:val="both"/>
        <w:rPr>
          <w:rFonts w:ascii="Montserrat" w:hAnsi="Montserrat" w:cs="Calibri"/>
          <w:color w:val="000000" w:themeColor="text1"/>
          <w:sz w:val="22"/>
          <w:szCs w:val="22"/>
        </w:rPr>
      </w:pPr>
    </w:p>
    <w:p w14:paraId="2E53FBFF" w14:textId="77777777" w:rsidR="00675CEF" w:rsidRPr="00E87875" w:rsidRDefault="00675CEF" w:rsidP="009E4337">
      <w:pPr>
        <w:pStyle w:val="Ttulo1"/>
        <w:numPr>
          <w:ilvl w:val="0"/>
          <w:numId w:val="4"/>
        </w:numPr>
        <w:spacing w:before="0" w:line="276" w:lineRule="auto"/>
        <w:jc w:val="both"/>
        <w:rPr>
          <w:rFonts w:ascii="Montserrat" w:hAnsi="Montserrat"/>
          <w:b/>
          <w:color w:val="660033"/>
          <w:sz w:val="22"/>
          <w:szCs w:val="22"/>
          <w:lang w:eastAsia="es-ES"/>
        </w:rPr>
      </w:pPr>
      <w:r w:rsidRPr="00E87875">
        <w:rPr>
          <w:rFonts w:ascii="Montserrat" w:hAnsi="Montserrat"/>
          <w:b/>
          <w:color w:val="660033"/>
          <w:sz w:val="22"/>
          <w:szCs w:val="22"/>
          <w:lang w:eastAsia="es-ES"/>
        </w:rPr>
        <w:lastRenderedPageBreak/>
        <w:t>Avances de la operación de los Programas Alimentarios de la EIASADC 2020</w:t>
      </w:r>
    </w:p>
    <w:p w14:paraId="66F731FD" w14:textId="77777777" w:rsidR="00675CEF" w:rsidRPr="00E87875" w:rsidRDefault="00675CEF" w:rsidP="00675CEF">
      <w:pPr>
        <w:rPr>
          <w:rFonts w:ascii="Montserrat" w:hAnsi="Montserrat"/>
          <w:lang w:eastAsia="es-ES"/>
        </w:rPr>
      </w:pPr>
    </w:p>
    <w:p w14:paraId="34459446" w14:textId="77777777" w:rsidR="00306900" w:rsidRPr="00E87875" w:rsidRDefault="00306900" w:rsidP="00306900">
      <w:pPr>
        <w:spacing w:line="360" w:lineRule="auto"/>
        <w:ind w:left="708" w:right="-234" w:firstLine="1"/>
        <w:jc w:val="both"/>
        <w:rPr>
          <w:rFonts w:ascii="Montserrat" w:hAnsi="Montserrat" w:cs="Calibri"/>
          <w:b/>
          <w:i/>
          <w:color w:val="FF0000"/>
        </w:rPr>
      </w:pPr>
      <w:r w:rsidRPr="00E87875">
        <w:rPr>
          <w:rFonts w:ascii="Montserrat" w:hAnsi="Montserrat" w:cs="Calibri"/>
          <w:b/>
          <w:i/>
          <w:color w:val="FF0000"/>
          <w:sz w:val="20"/>
          <w:szCs w:val="20"/>
        </w:rPr>
        <w:t>La siguiente sección indica la información que se deberá llenar por cada programa alimentario, con la finalidad de detallar los avances obtenidos a la fecha, en cada una, de las secciones mencionadas de la operación. Describa cada programa por separado, incluyendo toda la información solicitada;</w:t>
      </w:r>
      <w:r w:rsidRPr="00E87875">
        <w:rPr>
          <w:rFonts w:ascii="Montserrat" w:hAnsi="Montserrat" w:cs="Calibri"/>
          <w:i/>
          <w:color w:val="FF0000"/>
          <w:sz w:val="20"/>
          <w:szCs w:val="20"/>
        </w:rPr>
        <w:t xml:space="preserve"> </w:t>
      </w:r>
      <w:r w:rsidRPr="00E87875">
        <w:rPr>
          <w:rFonts w:ascii="Montserrat" w:hAnsi="Montserrat" w:cs="Calibri"/>
          <w:b/>
          <w:i/>
          <w:color w:val="FF0000"/>
        </w:rPr>
        <w:t>en caso de que algún aspecto se repita en todos los programas, especifíquelo en la tabla correspondiente como “Información referida en el programa…”, para evitar tener que copiar y pegar varias veces la misma información. Evitar dejar celdas en blanco, como se señala en el apartado de “Instrucciones”.</w:t>
      </w:r>
    </w:p>
    <w:p w14:paraId="6C560157" w14:textId="77777777" w:rsidR="00306900" w:rsidRPr="00E87875" w:rsidRDefault="00306900" w:rsidP="00306900">
      <w:pPr>
        <w:spacing w:line="360" w:lineRule="auto"/>
        <w:ind w:right="-234"/>
        <w:jc w:val="both"/>
        <w:rPr>
          <w:rFonts w:ascii="Montserrat" w:hAnsi="Montserrat"/>
          <w:b/>
          <w:i/>
          <w:color w:val="FF0000"/>
          <w:u w:val="single"/>
        </w:rPr>
      </w:pPr>
    </w:p>
    <w:p w14:paraId="3A7E647C" w14:textId="77777777" w:rsidR="00306900" w:rsidRPr="00E87875" w:rsidRDefault="00306900" w:rsidP="00306900">
      <w:pPr>
        <w:spacing w:line="360" w:lineRule="auto"/>
        <w:ind w:right="-234"/>
        <w:jc w:val="both"/>
        <w:rPr>
          <w:rFonts w:ascii="Montserrat" w:hAnsi="Montserrat" w:cs="Calibri"/>
          <w:b/>
          <w:i/>
          <w:color w:val="FF0000"/>
          <w:u w:val="single"/>
        </w:rPr>
      </w:pPr>
      <w:r w:rsidRPr="00E87875">
        <w:rPr>
          <w:rFonts w:ascii="Montserrat" w:hAnsi="Montserrat" w:cs="Calibri"/>
          <w:b/>
          <w:i/>
          <w:color w:val="FF0000"/>
          <w:u w:val="single"/>
        </w:rPr>
        <w:t>Nota: la información solicitada puede variar para cada uno de los programas.</w:t>
      </w:r>
    </w:p>
    <w:p w14:paraId="1DE1C8E2" w14:textId="77777777" w:rsidR="00675CEF" w:rsidRPr="00E87875" w:rsidRDefault="00675CEF" w:rsidP="008B72B4">
      <w:pPr>
        <w:spacing w:line="276" w:lineRule="auto"/>
        <w:ind w:right="-234"/>
        <w:jc w:val="both"/>
        <w:rPr>
          <w:rFonts w:ascii="Montserrat" w:hAnsi="Montserrat" w:cs="Calibri"/>
          <w:b/>
          <w:color w:val="FF0000"/>
          <w:sz w:val="22"/>
          <w:szCs w:val="22"/>
        </w:rPr>
      </w:pPr>
    </w:p>
    <w:p w14:paraId="79E445CA" w14:textId="77777777" w:rsidR="00D159F1" w:rsidRPr="00E87875" w:rsidRDefault="00D159F1" w:rsidP="008B72B4">
      <w:pPr>
        <w:spacing w:line="276" w:lineRule="auto"/>
        <w:ind w:right="-234"/>
        <w:jc w:val="both"/>
        <w:rPr>
          <w:rFonts w:ascii="Montserrat" w:hAnsi="Montserrat" w:cs="Calibri"/>
          <w:b/>
          <w:color w:val="FF0000"/>
          <w:sz w:val="22"/>
          <w:szCs w:val="22"/>
        </w:rPr>
      </w:pPr>
    </w:p>
    <w:p w14:paraId="45563F5B" w14:textId="77777777" w:rsidR="009D4CA0" w:rsidRPr="00E87875" w:rsidRDefault="003B0EA1" w:rsidP="00675CEF">
      <w:pPr>
        <w:pStyle w:val="Ttulo1"/>
        <w:numPr>
          <w:ilvl w:val="1"/>
          <w:numId w:val="24"/>
        </w:numPr>
        <w:spacing w:before="0" w:line="276" w:lineRule="auto"/>
        <w:jc w:val="both"/>
        <w:rPr>
          <w:rFonts w:ascii="Montserrat" w:hAnsi="Montserrat"/>
          <w:b/>
          <w:color w:val="660033"/>
          <w:sz w:val="22"/>
          <w:szCs w:val="22"/>
          <w:lang w:eastAsia="es-ES"/>
        </w:rPr>
      </w:pPr>
      <w:r w:rsidRPr="00E87875">
        <w:rPr>
          <w:rFonts w:ascii="Montserrat" w:hAnsi="Montserrat"/>
          <w:b/>
          <w:color w:val="660033"/>
          <w:sz w:val="22"/>
          <w:szCs w:val="22"/>
          <w:lang w:eastAsia="es-ES"/>
        </w:rPr>
        <w:t>Programa de Desayunos Escolares</w:t>
      </w:r>
      <w:r w:rsidR="009D4CA0" w:rsidRPr="00E87875">
        <w:rPr>
          <w:rFonts w:ascii="Montserrat" w:hAnsi="Montserrat"/>
          <w:b/>
          <w:color w:val="660033"/>
          <w:sz w:val="22"/>
          <w:szCs w:val="22"/>
          <w:lang w:eastAsia="es-ES"/>
        </w:rPr>
        <w:t xml:space="preserve"> </w:t>
      </w:r>
    </w:p>
    <w:p w14:paraId="18C97255" w14:textId="77777777" w:rsidR="0067251E" w:rsidRPr="00E87875" w:rsidRDefault="0067251E" w:rsidP="0067251E">
      <w:pPr>
        <w:rPr>
          <w:rFonts w:ascii="Montserrat" w:hAnsi="Montserrat"/>
          <w:lang w:eastAsia="es-ES"/>
        </w:rPr>
      </w:pPr>
    </w:p>
    <w:p w14:paraId="0333EC6B" w14:textId="77777777" w:rsidR="0067251E" w:rsidRPr="00E87875" w:rsidRDefault="0067251E" w:rsidP="0067251E">
      <w:pPr>
        <w:pStyle w:val="Ttulo1"/>
        <w:spacing w:before="0"/>
        <w:jc w:val="both"/>
        <w:rPr>
          <w:rFonts w:ascii="Montserrat" w:hAnsi="Montserrat"/>
          <w:b/>
          <w:color w:val="660033"/>
          <w:sz w:val="22"/>
          <w:szCs w:val="22"/>
          <w:lang w:eastAsia="es-ES"/>
        </w:rPr>
      </w:pPr>
      <w:r w:rsidRPr="00E87875">
        <w:rPr>
          <w:rFonts w:ascii="Montserrat" w:hAnsi="Montserrat"/>
          <w:b/>
          <w:color w:val="660033"/>
          <w:sz w:val="22"/>
          <w:szCs w:val="22"/>
          <w:lang w:eastAsia="es-ES"/>
        </w:rPr>
        <w:t>Transición desayunos escolares modalidad frío a modalidad caliente</w:t>
      </w:r>
    </w:p>
    <w:p w14:paraId="7A01678F" w14:textId="77777777" w:rsidR="0067251E" w:rsidRPr="00E87875" w:rsidRDefault="0067251E" w:rsidP="0067251E">
      <w:pPr>
        <w:rPr>
          <w:rFonts w:ascii="Montserrat" w:hAnsi="Montserrat"/>
          <w:lang w:eastAsia="es-ES"/>
        </w:rPr>
      </w:pPr>
    </w:p>
    <w:p w14:paraId="22EEDCFA" w14:textId="77777777" w:rsidR="0067251E" w:rsidRPr="00E87875" w:rsidRDefault="0067251E" w:rsidP="0067251E">
      <w:pPr>
        <w:rPr>
          <w:rFonts w:ascii="Montserrat" w:hAnsi="Montserrat"/>
          <w:lang w:eastAsia="es-ES"/>
        </w:rPr>
      </w:pPr>
    </w:p>
    <w:tbl>
      <w:tblPr>
        <w:tblStyle w:val="Tablaconcuadrcula"/>
        <w:tblW w:w="5000" w:type="pct"/>
        <w:tblLook w:val="04A0" w:firstRow="1" w:lastRow="0" w:firstColumn="1" w:lastColumn="0" w:noHBand="0" w:noVBand="1"/>
      </w:tblPr>
      <w:tblGrid>
        <w:gridCol w:w="3974"/>
        <w:gridCol w:w="3521"/>
        <w:gridCol w:w="3521"/>
      </w:tblGrid>
      <w:tr w:rsidR="0067251E" w:rsidRPr="00E87875" w14:paraId="68EDAECE" w14:textId="77777777" w:rsidTr="00744D64">
        <w:tc>
          <w:tcPr>
            <w:tcW w:w="1804" w:type="pct"/>
            <w:shd w:val="clear" w:color="auto" w:fill="660033"/>
          </w:tcPr>
          <w:p w14:paraId="40A02F53" w14:textId="77777777" w:rsidR="0067251E" w:rsidRPr="00E87875" w:rsidRDefault="0067251E" w:rsidP="00147EEC">
            <w:pPr>
              <w:jc w:val="center"/>
              <w:rPr>
                <w:rFonts w:ascii="Montserrat" w:hAnsi="Montserrat"/>
                <w:b/>
                <w:bCs/>
                <w:lang w:eastAsia="es-ES"/>
              </w:rPr>
            </w:pPr>
            <w:r w:rsidRPr="00E87875">
              <w:rPr>
                <w:rFonts w:ascii="Montserrat" w:hAnsi="Montserrat"/>
                <w:b/>
                <w:bCs/>
                <w:lang w:eastAsia="es-ES"/>
              </w:rPr>
              <w:t>Programa</w:t>
            </w:r>
          </w:p>
        </w:tc>
        <w:tc>
          <w:tcPr>
            <w:tcW w:w="1598" w:type="pct"/>
            <w:shd w:val="clear" w:color="auto" w:fill="660033"/>
          </w:tcPr>
          <w:p w14:paraId="5C444816" w14:textId="77777777" w:rsidR="0067251E" w:rsidRPr="00E87875" w:rsidRDefault="0067251E" w:rsidP="00147EEC">
            <w:pPr>
              <w:jc w:val="center"/>
              <w:rPr>
                <w:rFonts w:ascii="Montserrat" w:hAnsi="Montserrat"/>
                <w:b/>
                <w:bCs/>
                <w:lang w:eastAsia="es-ES"/>
              </w:rPr>
            </w:pPr>
            <w:r w:rsidRPr="00E87875">
              <w:rPr>
                <w:rFonts w:ascii="Montserrat" w:hAnsi="Montserrat"/>
                <w:b/>
                <w:bCs/>
                <w:lang w:eastAsia="es-ES"/>
              </w:rPr>
              <w:t>Desayunos distribuidos</w:t>
            </w:r>
          </w:p>
        </w:tc>
        <w:tc>
          <w:tcPr>
            <w:tcW w:w="1598" w:type="pct"/>
            <w:shd w:val="clear" w:color="auto" w:fill="660033"/>
          </w:tcPr>
          <w:p w14:paraId="428E5207" w14:textId="77777777" w:rsidR="0067251E" w:rsidRPr="00E87875" w:rsidRDefault="0067251E" w:rsidP="00147EEC">
            <w:pPr>
              <w:jc w:val="center"/>
              <w:rPr>
                <w:rFonts w:ascii="Montserrat" w:hAnsi="Montserrat"/>
                <w:b/>
                <w:bCs/>
                <w:lang w:eastAsia="es-ES"/>
              </w:rPr>
            </w:pPr>
            <w:r w:rsidRPr="00E87875">
              <w:rPr>
                <w:rFonts w:ascii="Montserrat" w:hAnsi="Montserrat"/>
                <w:b/>
                <w:bCs/>
                <w:lang w:eastAsia="es-ES"/>
              </w:rPr>
              <w:t>Porcentaje</w:t>
            </w:r>
          </w:p>
        </w:tc>
      </w:tr>
      <w:tr w:rsidR="0067251E" w:rsidRPr="00E87875" w14:paraId="4E671D75" w14:textId="77777777" w:rsidTr="00744D64">
        <w:tc>
          <w:tcPr>
            <w:tcW w:w="1804" w:type="pct"/>
          </w:tcPr>
          <w:p w14:paraId="015813FE" w14:textId="77777777" w:rsidR="0067251E" w:rsidRPr="00E87875" w:rsidRDefault="0067251E" w:rsidP="00147EEC">
            <w:pPr>
              <w:rPr>
                <w:rFonts w:ascii="Montserrat" w:hAnsi="Montserrat"/>
                <w:lang w:eastAsia="es-ES"/>
              </w:rPr>
            </w:pPr>
            <w:r w:rsidRPr="00E87875">
              <w:rPr>
                <w:rFonts w:ascii="Montserrat" w:hAnsi="Montserrat"/>
                <w:lang w:eastAsia="es-ES"/>
              </w:rPr>
              <w:t>Desayunos modalidad caliente distribuidos durante el 2019</w:t>
            </w:r>
          </w:p>
        </w:tc>
        <w:tc>
          <w:tcPr>
            <w:tcW w:w="1598" w:type="pct"/>
          </w:tcPr>
          <w:p w14:paraId="2B03B41E" w14:textId="77777777" w:rsidR="0067251E" w:rsidRPr="00E87875" w:rsidRDefault="0067251E" w:rsidP="00147EEC">
            <w:pPr>
              <w:rPr>
                <w:rFonts w:ascii="Montserrat" w:hAnsi="Montserrat"/>
                <w:lang w:eastAsia="es-ES"/>
              </w:rPr>
            </w:pPr>
          </w:p>
        </w:tc>
        <w:tc>
          <w:tcPr>
            <w:tcW w:w="1598" w:type="pct"/>
          </w:tcPr>
          <w:p w14:paraId="4821A942" w14:textId="77777777" w:rsidR="0067251E" w:rsidRPr="00E87875" w:rsidRDefault="0067251E" w:rsidP="00147EEC">
            <w:pPr>
              <w:rPr>
                <w:rFonts w:ascii="Montserrat" w:hAnsi="Montserrat"/>
                <w:lang w:eastAsia="es-ES"/>
              </w:rPr>
            </w:pPr>
          </w:p>
        </w:tc>
      </w:tr>
      <w:tr w:rsidR="0067251E" w:rsidRPr="00E87875" w14:paraId="60978357" w14:textId="77777777" w:rsidTr="00744D64">
        <w:tc>
          <w:tcPr>
            <w:tcW w:w="1804" w:type="pct"/>
          </w:tcPr>
          <w:p w14:paraId="64E1F6CE" w14:textId="77777777" w:rsidR="0067251E" w:rsidRPr="00E87875" w:rsidRDefault="0067251E" w:rsidP="00147EEC">
            <w:pPr>
              <w:rPr>
                <w:rFonts w:ascii="Montserrat" w:hAnsi="Montserrat"/>
                <w:lang w:eastAsia="es-ES"/>
              </w:rPr>
            </w:pPr>
            <w:r w:rsidRPr="00E87875">
              <w:rPr>
                <w:rFonts w:ascii="Montserrat" w:hAnsi="Montserrat"/>
                <w:lang w:eastAsia="es-ES"/>
              </w:rPr>
              <w:t>Desayunos modalidad frío distribuidos durante el 2019</w:t>
            </w:r>
          </w:p>
        </w:tc>
        <w:tc>
          <w:tcPr>
            <w:tcW w:w="1598" w:type="pct"/>
          </w:tcPr>
          <w:p w14:paraId="4BC62CDA" w14:textId="77777777" w:rsidR="0067251E" w:rsidRPr="00E87875" w:rsidRDefault="0067251E" w:rsidP="00147EEC">
            <w:pPr>
              <w:rPr>
                <w:rFonts w:ascii="Montserrat" w:hAnsi="Montserrat"/>
                <w:lang w:eastAsia="es-ES"/>
              </w:rPr>
            </w:pPr>
          </w:p>
        </w:tc>
        <w:tc>
          <w:tcPr>
            <w:tcW w:w="1598" w:type="pct"/>
          </w:tcPr>
          <w:p w14:paraId="0CB3963E" w14:textId="77777777" w:rsidR="0067251E" w:rsidRPr="00E87875" w:rsidRDefault="0067251E" w:rsidP="00147EEC">
            <w:pPr>
              <w:rPr>
                <w:rFonts w:ascii="Montserrat" w:hAnsi="Montserrat"/>
                <w:lang w:eastAsia="es-ES"/>
              </w:rPr>
            </w:pPr>
          </w:p>
        </w:tc>
      </w:tr>
      <w:tr w:rsidR="0067251E" w:rsidRPr="00E87875" w14:paraId="7876FCDB" w14:textId="77777777" w:rsidTr="00744D64">
        <w:tc>
          <w:tcPr>
            <w:tcW w:w="1804" w:type="pct"/>
          </w:tcPr>
          <w:p w14:paraId="2F969100" w14:textId="77777777" w:rsidR="0067251E" w:rsidRPr="00E87875" w:rsidRDefault="0067251E" w:rsidP="0067251E">
            <w:pPr>
              <w:jc w:val="right"/>
              <w:rPr>
                <w:rFonts w:ascii="Montserrat" w:hAnsi="Montserrat"/>
                <w:b/>
                <w:bCs/>
                <w:lang w:eastAsia="es-ES"/>
              </w:rPr>
            </w:pPr>
            <w:r w:rsidRPr="00E87875">
              <w:rPr>
                <w:rFonts w:ascii="Montserrat" w:hAnsi="Montserrat"/>
                <w:b/>
                <w:bCs/>
                <w:lang w:eastAsia="es-ES"/>
              </w:rPr>
              <w:t>TOTAL</w:t>
            </w:r>
          </w:p>
        </w:tc>
        <w:tc>
          <w:tcPr>
            <w:tcW w:w="1598" w:type="pct"/>
          </w:tcPr>
          <w:p w14:paraId="3E457229" w14:textId="77777777" w:rsidR="0067251E" w:rsidRPr="00E87875" w:rsidRDefault="0067251E" w:rsidP="00147EEC">
            <w:pPr>
              <w:rPr>
                <w:rFonts w:ascii="Montserrat" w:hAnsi="Montserrat"/>
                <w:lang w:eastAsia="es-ES"/>
              </w:rPr>
            </w:pPr>
          </w:p>
        </w:tc>
        <w:tc>
          <w:tcPr>
            <w:tcW w:w="1598" w:type="pct"/>
          </w:tcPr>
          <w:p w14:paraId="09395B7A" w14:textId="77777777" w:rsidR="0067251E" w:rsidRPr="00E87875" w:rsidRDefault="0067251E" w:rsidP="00147EEC">
            <w:pPr>
              <w:rPr>
                <w:rFonts w:ascii="Montserrat" w:hAnsi="Montserrat"/>
                <w:lang w:eastAsia="es-ES"/>
              </w:rPr>
            </w:pPr>
          </w:p>
        </w:tc>
      </w:tr>
    </w:tbl>
    <w:p w14:paraId="07CF5DD7" w14:textId="77777777" w:rsidR="0067251E" w:rsidRPr="00E87875" w:rsidRDefault="0067251E" w:rsidP="0067251E">
      <w:pPr>
        <w:rPr>
          <w:rFonts w:ascii="Montserrat" w:hAnsi="Montserrat"/>
          <w:lang w:eastAsia="es-ES"/>
        </w:rPr>
      </w:pPr>
    </w:p>
    <w:p w14:paraId="394FB362" w14:textId="77777777" w:rsidR="0067251E" w:rsidRPr="00E87875" w:rsidRDefault="0067251E" w:rsidP="0067251E">
      <w:pPr>
        <w:rPr>
          <w:rFonts w:ascii="Montserrat" w:hAnsi="Montserrat"/>
          <w:lang w:eastAsia="es-ES"/>
        </w:rPr>
      </w:pPr>
      <w:r w:rsidRPr="00E87875">
        <w:rPr>
          <w:rFonts w:ascii="Montserrat" w:hAnsi="Montserrat"/>
          <w:lang w:eastAsia="es-ES"/>
        </w:rPr>
        <w:t>Información enero-septiembre</w:t>
      </w:r>
    </w:p>
    <w:tbl>
      <w:tblPr>
        <w:tblStyle w:val="Tablaconcuadrcula"/>
        <w:tblW w:w="5000" w:type="pct"/>
        <w:tblLook w:val="04A0" w:firstRow="1" w:lastRow="0" w:firstColumn="1" w:lastColumn="0" w:noHBand="0" w:noVBand="1"/>
      </w:tblPr>
      <w:tblGrid>
        <w:gridCol w:w="3974"/>
        <w:gridCol w:w="3521"/>
        <w:gridCol w:w="3521"/>
      </w:tblGrid>
      <w:tr w:rsidR="0067251E" w:rsidRPr="00E87875" w14:paraId="67213970" w14:textId="77777777" w:rsidTr="00744D64">
        <w:tc>
          <w:tcPr>
            <w:tcW w:w="1804" w:type="pct"/>
            <w:shd w:val="clear" w:color="auto" w:fill="660033"/>
          </w:tcPr>
          <w:p w14:paraId="41A18BDF" w14:textId="77777777" w:rsidR="008D7F0C" w:rsidRPr="00E87875" w:rsidRDefault="0067251E" w:rsidP="008D7F0C">
            <w:pPr>
              <w:jc w:val="center"/>
              <w:rPr>
                <w:rFonts w:ascii="Montserrat" w:hAnsi="Montserrat"/>
                <w:b/>
                <w:bCs/>
                <w:lang w:eastAsia="es-ES"/>
              </w:rPr>
            </w:pPr>
            <w:r w:rsidRPr="00E87875">
              <w:rPr>
                <w:rFonts w:ascii="Montserrat" w:hAnsi="Montserrat"/>
                <w:b/>
                <w:bCs/>
                <w:lang w:eastAsia="es-ES"/>
              </w:rPr>
              <w:t>Programa</w:t>
            </w:r>
          </w:p>
        </w:tc>
        <w:tc>
          <w:tcPr>
            <w:tcW w:w="1598" w:type="pct"/>
            <w:shd w:val="clear" w:color="auto" w:fill="660033"/>
          </w:tcPr>
          <w:p w14:paraId="6D7FB89C" w14:textId="77777777" w:rsidR="0067251E" w:rsidRPr="00E87875" w:rsidRDefault="0067251E" w:rsidP="00147EEC">
            <w:pPr>
              <w:jc w:val="center"/>
              <w:rPr>
                <w:rFonts w:ascii="Montserrat" w:hAnsi="Montserrat"/>
                <w:b/>
                <w:bCs/>
                <w:lang w:eastAsia="es-ES"/>
              </w:rPr>
            </w:pPr>
            <w:r w:rsidRPr="00E87875">
              <w:rPr>
                <w:rFonts w:ascii="Montserrat" w:hAnsi="Montserrat"/>
                <w:b/>
                <w:bCs/>
                <w:lang w:eastAsia="es-ES"/>
              </w:rPr>
              <w:t>Desayunos distribuidos</w:t>
            </w:r>
          </w:p>
        </w:tc>
        <w:tc>
          <w:tcPr>
            <w:tcW w:w="1598" w:type="pct"/>
            <w:shd w:val="clear" w:color="auto" w:fill="660033"/>
          </w:tcPr>
          <w:p w14:paraId="57DA2744" w14:textId="77777777" w:rsidR="0067251E" w:rsidRPr="00E87875" w:rsidRDefault="0067251E" w:rsidP="00147EEC">
            <w:pPr>
              <w:jc w:val="center"/>
              <w:rPr>
                <w:rFonts w:ascii="Montserrat" w:hAnsi="Montserrat"/>
                <w:b/>
                <w:bCs/>
                <w:lang w:eastAsia="es-ES"/>
              </w:rPr>
            </w:pPr>
            <w:r w:rsidRPr="00E87875">
              <w:rPr>
                <w:rFonts w:ascii="Montserrat" w:hAnsi="Montserrat"/>
                <w:b/>
                <w:bCs/>
                <w:lang w:eastAsia="es-ES"/>
              </w:rPr>
              <w:t>Porcentaje</w:t>
            </w:r>
          </w:p>
        </w:tc>
      </w:tr>
      <w:tr w:rsidR="0067251E" w:rsidRPr="00E87875" w14:paraId="0687BCD5" w14:textId="77777777" w:rsidTr="00744D64">
        <w:tc>
          <w:tcPr>
            <w:tcW w:w="1804" w:type="pct"/>
          </w:tcPr>
          <w:p w14:paraId="00A56072" w14:textId="77777777" w:rsidR="0067251E" w:rsidRPr="00E87875" w:rsidRDefault="0067251E" w:rsidP="00147EEC">
            <w:pPr>
              <w:rPr>
                <w:rFonts w:ascii="Montserrat" w:hAnsi="Montserrat"/>
                <w:lang w:eastAsia="es-ES"/>
              </w:rPr>
            </w:pPr>
            <w:r w:rsidRPr="00E87875">
              <w:rPr>
                <w:rFonts w:ascii="Montserrat" w:hAnsi="Montserrat"/>
                <w:lang w:eastAsia="es-ES"/>
              </w:rPr>
              <w:t>Desayunos modalidad caliente distribuidos en el 2020</w:t>
            </w:r>
          </w:p>
        </w:tc>
        <w:tc>
          <w:tcPr>
            <w:tcW w:w="1598" w:type="pct"/>
          </w:tcPr>
          <w:p w14:paraId="6371B853" w14:textId="77777777" w:rsidR="0067251E" w:rsidRPr="00E87875" w:rsidRDefault="0067251E" w:rsidP="00147EEC">
            <w:pPr>
              <w:rPr>
                <w:rFonts w:ascii="Montserrat" w:hAnsi="Montserrat"/>
                <w:lang w:eastAsia="es-ES"/>
              </w:rPr>
            </w:pPr>
          </w:p>
        </w:tc>
        <w:tc>
          <w:tcPr>
            <w:tcW w:w="1598" w:type="pct"/>
          </w:tcPr>
          <w:p w14:paraId="1CB929DD" w14:textId="77777777" w:rsidR="0067251E" w:rsidRPr="00E87875" w:rsidRDefault="0067251E" w:rsidP="00147EEC">
            <w:pPr>
              <w:rPr>
                <w:rFonts w:ascii="Montserrat" w:hAnsi="Montserrat"/>
                <w:lang w:eastAsia="es-ES"/>
              </w:rPr>
            </w:pPr>
          </w:p>
        </w:tc>
      </w:tr>
      <w:tr w:rsidR="0067251E" w:rsidRPr="00E87875" w14:paraId="2A6D1DCA" w14:textId="77777777" w:rsidTr="00744D64">
        <w:tc>
          <w:tcPr>
            <w:tcW w:w="1804" w:type="pct"/>
          </w:tcPr>
          <w:p w14:paraId="2063FE0A" w14:textId="77777777" w:rsidR="0067251E" w:rsidRPr="00E87875" w:rsidRDefault="0067251E" w:rsidP="00147EEC">
            <w:pPr>
              <w:rPr>
                <w:rFonts w:ascii="Montserrat" w:hAnsi="Montserrat"/>
                <w:lang w:eastAsia="es-ES"/>
              </w:rPr>
            </w:pPr>
            <w:r w:rsidRPr="00E87875">
              <w:rPr>
                <w:rFonts w:ascii="Montserrat" w:hAnsi="Montserrat"/>
                <w:lang w:eastAsia="es-ES"/>
              </w:rPr>
              <w:t>Desayunos modalidad frío a distribuidos en el 2020</w:t>
            </w:r>
          </w:p>
        </w:tc>
        <w:tc>
          <w:tcPr>
            <w:tcW w:w="1598" w:type="pct"/>
          </w:tcPr>
          <w:p w14:paraId="37158420" w14:textId="77777777" w:rsidR="0067251E" w:rsidRPr="00E87875" w:rsidRDefault="0067251E" w:rsidP="00147EEC">
            <w:pPr>
              <w:rPr>
                <w:rFonts w:ascii="Montserrat" w:hAnsi="Montserrat"/>
                <w:lang w:eastAsia="es-ES"/>
              </w:rPr>
            </w:pPr>
          </w:p>
        </w:tc>
        <w:tc>
          <w:tcPr>
            <w:tcW w:w="1598" w:type="pct"/>
          </w:tcPr>
          <w:p w14:paraId="4F7A85D5" w14:textId="77777777" w:rsidR="0067251E" w:rsidRPr="00E87875" w:rsidRDefault="0067251E" w:rsidP="00147EEC">
            <w:pPr>
              <w:rPr>
                <w:rFonts w:ascii="Montserrat" w:hAnsi="Montserrat"/>
                <w:lang w:eastAsia="es-ES"/>
              </w:rPr>
            </w:pPr>
          </w:p>
        </w:tc>
      </w:tr>
      <w:tr w:rsidR="0067251E" w:rsidRPr="00E87875" w14:paraId="67C8F2AF" w14:textId="77777777" w:rsidTr="00744D64">
        <w:tc>
          <w:tcPr>
            <w:tcW w:w="1804" w:type="pct"/>
          </w:tcPr>
          <w:p w14:paraId="371C86F4" w14:textId="77777777" w:rsidR="0067251E" w:rsidRPr="00E87875" w:rsidRDefault="0067251E" w:rsidP="0067251E">
            <w:pPr>
              <w:jc w:val="right"/>
              <w:rPr>
                <w:rFonts w:ascii="Montserrat" w:hAnsi="Montserrat"/>
                <w:lang w:eastAsia="es-ES"/>
              </w:rPr>
            </w:pPr>
            <w:r w:rsidRPr="00E87875">
              <w:rPr>
                <w:rFonts w:ascii="Montserrat" w:hAnsi="Montserrat"/>
                <w:b/>
                <w:bCs/>
                <w:lang w:eastAsia="es-ES"/>
              </w:rPr>
              <w:lastRenderedPageBreak/>
              <w:t>TOTAL</w:t>
            </w:r>
          </w:p>
        </w:tc>
        <w:tc>
          <w:tcPr>
            <w:tcW w:w="1598" w:type="pct"/>
          </w:tcPr>
          <w:p w14:paraId="5C721DCC" w14:textId="77777777" w:rsidR="0067251E" w:rsidRPr="00E87875" w:rsidRDefault="0067251E" w:rsidP="0067251E">
            <w:pPr>
              <w:rPr>
                <w:rFonts w:ascii="Montserrat" w:hAnsi="Montserrat"/>
                <w:lang w:eastAsia="es-ES"/>
              </w:rPr>
            </w:pPr>
          </w:p>
        </w:tc>
        <w:tc>
          <w:tcPr>
            <w:tcW w:w="1598" w:type="pct"/>
          </w:tcPr>
          <w:p w14:paraId="20EE0F2D" w14:textId="77777777" w:rsidR="0067251E" w:rsidRPr="00E87875" w:rsidRDefault="0067251E" w:rsidP="0067251E">
            <w:pPr>
              <w:rPr>
                <w:rFonts w:ascii="Montserrat" w:hAnsi="Montserrat"/>
                <w:lang w:eastAsia="es-ES"/>
              </w:rPr>
            </w:pPr>
          </w:p>
        </w:tc>
      </w:tr>
    </w:tbl>
    <w:p w14:paraId="23130C67" w14:textId="77777777" w:rsidR="0067251E" w:rsidRPr="00E87875" w:rsidRDefault="0067251E" w:rsidP="0067251E">
      <w:pPr>
        <w:rPr>
          <w:rFonts w:ascii="Montserrat" w:hAnsi="Montserrat"/>
          <w:lang w:eastAsia="es-ES"/>
        </w:rPr>
      </w:pPr>
    </w:p>
    <w:p w14:paraId="2CCF8351" w14:textId="34D6AA25" w:rsidR="0067251E" w:rsidRPr="00E87875" w:rsidRDefault="0067251E" w:rsidP="0067251E">
      <w:pPr>
        <w:rPr>
          <w:rFonts w:ascii="Montserrat" w:hAnsi="Montserrat"/>
          <w:lang w:eastAsia="es-ES"/>
        </w:rPr>
      </w:pPr>
      <w:r w:rsidRPr="00E87875">
        <w:rPr>
          <w:rFonts w:ascii="Montserrat" w:hAnsi="Montserrat"/>
          <w:lang w:eastAsia="es-ES"/>
        </w:rPr>
        <w:t>Mecanismos por implementar durante el 2020 para favorecer la transición de desayunos de frío a caliente.</w:t>
      </w:r>
    </w:p>
    <w:p w14:paraId="2A4A1E37" w14:textId="53FAC180" w:rsidR="00534435" w:rsidRPr="00E87875" w:rsidRDefault="00534435" w:rsidP="0067251E">
      <w:pPr>
        <w:rPr>
          <w:rFonts w:ascii="Montserrat" w:hAnsi="Montserrat" w:cs="Calibri"/>
          <w:bCs/>
          <w:iCs/>
          <w:color w:val="FF0000"/>
        </w:rPr>
      </w:pPr>
      <w:r w:rsidRPr="00E87875">
        <w:rPr>
          <w:rFonts w:ascii="Montserrat" w:hAnsi="Montserrat" w:cs="Calibri"/>
          <w:bCs/>
          <w:iCs/>
          <w:color w:val="FF0000"/>
        </w:rPr>
        <w:t xml:space="preserve">Texto Libre </w:t>
      </w:r>
    </w:p>
    <w:p w14:paraId="2FED813C" w14:textId="77777777" w:rsidR="0067251E" w:rsidRPr="00E87875" w:rsidRDefault="0067251E" w:rsidP="0067251E">
      <w:pPr>
        <w:rPr>
          <w:rFonts w:ascii="Montserrat" w:hAnsi="Montserrat"/>
          <w:lang w:eastAsia="es-ES"/>
        </w:rPr>
      </w:pPr>
    </w:p>
    <w:p w14:paraId="4583A739" w14:textId="77777777" w:rsidR="0067251E" w:rsidRPr="00E87875" w:rsidRDefault="0067251E" w:rsidP="0067251E">
      <w:pPr>
        <w:rPr>
          <w:rFonts w:ascii="Montserrat" w:hAnsi="Montserrat"/>
          <w:lang w:eastAsia="es-ES"/>
        </w:rPr>
      </w:pPr>
    </w:p>
    <w:p w14:paraId="520F6755" w14:textId="77777777" w:rsidR="00534435" w:rsidRPr="00E87875" w:rsidRDefault="00534435" w:rsidP="00534435">
      <w:pPr>
        <w:pStyle w:val="Ttulo1"/>
        <w:spacing w:before="0"/>
        <w:jc w:val="both"/>
        <w:rPr>
          <w:rFonts w:ascii="Montserrat" w:hAnsi="Montserrat"/>
          <w:b/>
          <w:color w:val="660033"/>
          <w:sz w:val="22"/>
          <w:szCs w:val="22"/>
          <w:lang w:eastAsia="es-ES"/>
        </w:rPr>
      </w:pPr>
      <w:r w:rsidRPr="00E87875">
        <w:rPr>
          <w:rFonts w:ascii="Montserrat" w:hAnsi="Montserrat"/>
          <w:b/>
          <w:color w:val="660033"/>
          <w:sz w:val="22"/>
          <w:szCs w:val="22"/>
          <w:lang w:eastAsia="es-ES"/>
        </w:rPr>
        <w:t>Desayunos Escolares modalidad Caliente</w:t>
      </w:r>
    </w:p>
    <w:p w14:paraId="7FFAAD6C" w14:textId="77777777" w:rsidR="00D57074" w:rsidRPr="00E87875" w:rsidRDefault="00D57074" w:rsidP="008B72B4">
      <w:pPr>
        <w:pStyle w:val="Ttulo2"/>
        <w:spacing w:before="0" w:line="276" w:lineRule="auto"/>
        <w:jc w:val="both"/>
        <w:rPr>
          <w:rFonts w:ascii="Montserrat" w:hAnsi="Montserrat"/>
          <w:b/>
          <w:color w:val="660033"/>
          <w:sz w:val="22"/>
          <w:szCs w:val="22"/>
        </w:rPr>
      </w:pPr>
    </w:p>
    <w:tbl>
      <w:tblPr>
        <w:tblW w:w="5000" w:type="pct"/>
        <w:jc w:val="center"/>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0A0" w:firstRow="1" w:lastRow="0" w:firstColumn="1" w:lastColumn="0" w:noHBand="0" w:noVBand="0"/>
      </w:tblPr>
      <w:tblGrid>
        <w:gridCol w:w="791"/>
        <w:gridCol w:w="257"/>
        <w:gridCol w:w="549"/>
        <w:gridCol w:w="572"/>
        <w:gridCol w:w="228"/>
        <w:gridCol w:w="897"/>
        <w:gridCol w:w="646"/>
        <w:gridCol w:w="619"/>
        <w:gridCol w:w="394"/>
        <w:gridCol w:w="201"/>
        <w:gridCol w:w="258"/>
        <w:gridCol w:w="1197"/>
        <w:gridCol w:w="198"/>
        <w:gridCol w:w="583"/>
        <w:gridCol w:w="597"/>
        <w:gridCol w:w="240"/>
        <w:gridCol w:w="230"/>
        <w:gridCol w:w="228"/>
        <w:gridCol w:w="675"/>
        <w:gridCol w:w="561"/>
        <w:gridCol w:w="1095"/>
      </w:tblGrid>
      <w:tr w:rsidR="00306900" w:rsidRPr="00E87875" w14:paraId="69F1C5CB" w14:textId="77777777" w:rsidTr="00306900">
        <w:trPr>
          <w:trHeight w:val="20"/>
          <w:jc w:val="center"/>
        </w:trPr>
        <w:tc>
          <w:tcPr>
            <w:tcW w:w="5000" w:type="pct"/>
            <w:gridSpan w:val="21"/>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70AD47" w:themeFill="accent6"/>
          </w:tcPr>
          <w:p w14:paraId="4EDC067D" w14:textId="77777777" w:rsidR="00306900" w:rsidRPr="00E87875" w:rsidRDefault="00306900" w:rsidP="007F4656">
            <w:pPr>
              <w:spacing w:line="276" w:lineRule="auto"/>
              <w:ind w:right="209"/>
              <w:jc w:val="center"/>
              <w:rPr>
                <w:rFonts w:ascii="Montserrat" w:hAnsi="Montserrat" w:cs="Calibri"/>
                <w:b/>
                <w:bCs/>
                <w:color w:val="FFFFFF" w:themeColor="background1"/>
                <w:sz w:val="18"/>
                <w:szCs w:val="18"/>
              </w:rPr>
            </w:pPr>
            <w:r w:rsidRPr="00E87875">
              <w:rPr>
                <w:rFonts w:ascii="Montserrat" w:hAnsi="Montserrat" w:cs="Calibri"/>
                <w:color w:val="FFFFFF" w:themeColor="background1"/>
                <w:sz w:val="18"/>
                <w:szCs w:val="18"/>
              </w:rPr>
              <w:br w:type="page"/>
            </w:r>
            <w:r w:rsidRPr="00E87875">
              <w:rPr>
                <w:rFonts w:ascii="Montserrat" w:hAnsi="Montserrat" w:cs="Calibri"/>
                <w:b/>
                <w:bCs/>
                <w:color w:val="FFFFFF" w:themeColor="background1"/>
                <w:sz w:val="18"/>
                <w:szCs w:val="18"/>
              </w:rPr>
              <w:t>Desayunos Escolares modalidad Caliente</w:t>
            </w:r>
          </w:p>
        </w:tc>
      </w:tr>
      <w:tr w:rsidR="00306900" w:rsidRPr="00E87875" w14:paraId="2652B2D2"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1131" w:type="pct"/>
            <w:gridSpan w:val="5"/>
            <w:shd w:val="clear" w:color="auto" w:fill="auto"/>
          </w:tcPr>
          <w:p w14:paraId="7B3DFB85" w14:textId="77777777" w:rsidR="00306900" w:rsidRPr="00E87875" w:rsidRDefault="00306900" w:rsidP="007F4656">
            <w:pPr>
              <w:spacing w:line="276" w:lineRule="auto"/>
              <w:ind w:right="1"/>
              <w:rPr>
                <w:rFonts w:ascii="Montserrat" w:hAnsi="Montserrat" w:cs="Calibri"/>
                <w:sz w:val="18"/>
                <w:szCs w:val="18"/>
              </w:rPr>
            </w:pPr>
            <w:r w:rsidRPr="00E87875">
              <w:rPr>
                <w:rFonts w:ascii="Montserrat" w:hAnsi="Montserrat" w:cs="Calibri"/>
                <w:sz w:val="18"/>
                <w:szCs w:val="18"/>
              </w:rPr>
              <w:t>Objetivo del programa descrito en las Reglas de Operación vigentes.</w:t>
            </w:r>
          </w:p>
        </w:tc>
        <w:tc>
          <w:tcPr>
            <w:tcW w:w="3869" w:type="pct"/>
            <w:gridSpan w:val="16"/>
          </w:tcPr>
          <w:p w14:paraId="13E72A69"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7EEC03F6" w14:textId="77777777" w:rsidTr="00306900">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5000" w:type="pct"/>
            <w:gridSpan w:val="21"/>
          </w:tcPr>
          <w:p w14:paraId="4DA2F05D" w14:textId="77777777" w:rsidR="00306900" w:rsidRPr="00E87875" w:rsidRDefault="00306900" w:rsidP="007F4656">
            <w:pPr>
              <w:spacing w:line="276" w:lineRule="auto"/>
              <w:ind w:right="209"/>
              <w:jc w:val="center"/>
              <w:rPr>
                <w:rFonts w:ascii="Montserrat" w:hAnsi="Montserrat" w:cs="Calibri"/>
                <w:sz w:val="18"/>
                <w:szCs w:val="18"/>
              </w:rPr>
            </w:pPr>
            <w:r w:rsidRPr="00E87875">
              <w:rPr>
                <w:rFonts w:ascii="Montserrat" w:hAnsi="Montserrat"/>
                <w:b/>
                <w:sz w:val="18"/>
              </w:rPr>
              <w:t>Beneficiarios</w:t>
            </w:r>
          </w:p>
        </w:tc>
      </w:tr>
      <w:tr w:rsidR="00306900" w:rsidRPr="00E87875" w14:paraId="31D157B5"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3943" w:type="pct"/>
            <w:gridSpan w:val="18"/>
            <w:shd w:val="clear" w:color="auto" w:fill="auto"/>
          </w:tcPr>
          <w:p w14:paraId="3F60EEF3" w14:textId="77777777" w:rsidR="00306900" w:rsidRPr="00E87875" w:rsidRDefault="00306900" w:rsidP="007F4656">
            <w:pPr>
              <w:spacing w:line="276" w:lineRule="auto"/>
              <w:ind w:right="1"/>
              <w:rPr>
                <w:rFonts w:ascii="Montserrat" w:hAnsi="Montserrat" w:cs="Calibri"/>
                <w:sz w:val="18"/>
                <w:szCs w:val="18"/>
              </w:rPr>
            </w:pPr>
            <w:r w:rsidRPr="00E87875">
              <w:rPr>
                <w:rFonts w:ascii="Montserrat" w:hAnsi="Montserrat" w:cs="Calibri"/>
                <w:sz w:val="18"/>
                <w:szCs w:val="18"/>
              </w:rPr>
              <w:t>Población objetivo atendida en los tres primeros trimestres del año (número de beneficiarios).</w:t>
            </w:r>
          </w:p>
        </w:tc>
        <w:tc>
          <w:tcPr>
            <w:tcW w:w="1057" w:type="pct"/>
            <w:gridSpan w:val="3"/>
          </w:tcPr>
          <w:p w14:paraId="04BBC06A"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54FFFE2F"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3943" w:type="pct"/>
            <w:gridSpan w:val="18"/>
            <w:shd w:val="clear" w:color="auto" w:fill="auto"/>
          </w:tcPr>
          <w:p w14:paraId="471E933E" w14:textId="77777777" w:rsidR="00306900" w:rsidRPr="00E87875" w:rsidRDefault="00306900" w:rsidP="007F4656">
            <w:pPr>
              <w:spacing w:line="276" w:lineRule="auto"/>
              <w:ind w:right="1"/>
              <w:rPr>
                <w:rFonts w:ascii="Montserrat" w:hAnsi="Montserrat" w:cs="Calibri"/>
                <w:sz w:val="18"/>
                <w:szCs w:val="18"/>
              </w:rPr>
            </w:pPr>
            <w:r w:rsidRPr="00E87875">
              <w:rPr>
                <w:rFonts w:ascii="Montserrat" w:hAnsi="Montserrat" w:cs="Calibri"/>
                <w:sz w:val="18"/>
                <w:szCs w:val="18"/>
              </w:rPr>
              <w:t>Porcentaje de población objetivo atendida con respecto con la población potencial</w:t>
            </w:r>
          </w:p>
        </w:tc>
        <w:tc>
          <w:tcPr>
            <w:tcW w:w="1057" w:type="pct"/>
            <w:gridSpan w:val="3"/>
          </w:tcPr>
          <w:p w14:paraId="7B039F37"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1830DB73"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3943" w:type="pct"/>
            <w:gridSpan w:val="18"/>
            <w:shd w:val="clear" w:color="auto" w:fill="auto"/>
          </w:tcPr>
          <w:p w14:paraId="7BC73EFE" w14:textId="77777777" w:rsidR="00306900" w:rsidRPr="00E87875" w:rsidRDefault="00306900" w:rsidP="007F4656">
            <w:pPr>
              <w:spacing w:line="276" w:lineRule="auto"/>
              <w:ind w:right="1"/>
              <w:rPr>
                <w:rFonts w:ascii="Montserrat" w:hAnsi="Montserrat" w:cs="Calibri"/>
                <w:sz w:val="18"/>
                <w:szCs w:val="18"/>
              </w:rPr>
            </w:pPr>
            <w:r w:rsidRPr="00E87875">
              <w:rPr>
                <w:rFonts w:ascii="Montserrat" w:hAnsi="Montserrat" w:cs="Calibri"/>
                <w:sz w:val="18"/>
                <w:szCs w:val="18"/>
              </w:rPr>
              <w:t>Número de niñas atendidas con el programa</w:t>
            </w:r>
          </w:p>
        </w:tc>
        <w:tc>
          <w:tcPr>
            <w:tcW w:w="1057" w:type="pct"/>
            <w:gridSpan w:val="3"/>
          </w:tcPr>
          <w:p w14:paraId="25C88206"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1EF532F9"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3943" w:type="pct"/>
            <w:gridSpan w:val="18"/>
            <w:shd w:val="clear" w:color="auto" w:fill="auto"/>
          </w:tcPr>
          <w:p w14:paraId="255F9841" w14:textId="77777777" w:rsidR="00306900" w:rsidRPr="00E87875" w:rsidRDefault="00306900" w:rsidP="007F4656">
            <w:pPr>
              <w:spacing w:line="276" w:lineRule="auto"/>
              <w:ind w:right="1"/>
              <w:rPr>
                <w:rFonts w:ascii="Montserrat" w:hAnsi="Montserrat" w:cs="Calibri"/>
                <w:sz w:val="18"/>
                <w:szCs w:val="18"/>
              </w:rPr>
            </w:pPr>
            <w:r w:rsidRPr="00E87875">
              <w:rPr>
                <w:rFonts w:ascii="Montserrat" w:hAnsi="Montserrat" w:cs="Calibri"/>
                <w:sz w:val="18"/>
                <w:szCs w:val="18"/>
              </w:rPr>
              <w:t>Número de niños atendidos con el programa</w:t>
            </w:r>
          </w:p>
        </w:tc>
        <w:tc>
          <w:tcPr>
            <w:tcW w:w="1057" w:type="pct"/>
            <w:gridSpan w:val="3"/>
          </w:tcPr>
          <w:p w14:paraId="5F60C868"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0B4643B8"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1131" w:type="pct"/>
            <w:gridSpan w:val="5"/>
            <w:shd w:val="clear" w:color="auto" w:fill="auto"/>
          </w:tcPr>
          <w:p w14:paraId="3FB1313B" w14:textId="77777777" w:rsidR="00306900" w:rsidRPr="00E87875" w:rsidRDefault="00306900" w:rsidP="007F4656">
            <w:pPr>
              <w:spacing w:line="276" w:lineRule="auto"/>
              <w:ind w:right="1"/>
              <w:rPr>
                <w:rFonts w:ascii="Montserrat" w:hAnsi="Montserrat" w:cs="Calibri"/>
                <w:sz w:val="18"/>
                <w:szCs w:val="18"/>
              </w:rPr>
            </w:pPr>
            <w:r w:rsidRPr="00E87875">
              <w:rPr>
                <w:rFonts w:ascii="Montserrat" w:hAnsi="Montserrat" w:cs="Calibri"/>
                <w:sz w:val="18"/>
                <w:szCs w:val="18"/>
              </w:rPr>
              <w:t>¿Cuál fue la metodología utilizada para la selección de los beneficiarios?</w:t>
            </w:r>
          </w:p>
        </w:tc>
        <w:tc>
          <w:tcPr>
            <w:tcW w:w="3869" w:type="pct"/>
            <w:gridSpan w:val="16"/>
          </w:tcPr>
          <w:p w14:paraId="0BBA75CF"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4B247F26"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1131" w:type="pct"/>
            <w:gridSpan w:val="5"/>
            <w:shd w:val="clear" w:color="auto" w:fill="auto"/>
          </w:tcPr>
          <w:p w14:paraId="21A0A231" w14:textId="77777777" w:rsidR="00306900" w:rsidRPr="00E87875" w:rsidRDefault="00306900" w:rsidP="007F4656">
            <w:pPr>
              <w:spacing w:line="276" w:lineRule="auto"/>
              <w:ind w:right="1"/>
              <w:rPr>
                <w:rFonts w:ascii="Montserrat" w:hAnsi="Montserrat" w:cs="Calibri"/>
                <w:sz w:val="18"/>
                <w:szCs w:val="18"/>
              </w:rPr>
            </w:pPr>
            <w:r w:rsidRPr="00E87875">
              <w:rPr>
                <w:rFonts w:ascii="Montserrat" w:hAnsi="Montserrat" w:cs="Calibri"/>
                <w:sz w:val="18"/>
                <w:szCs w:val="18"/>
              </w:rPr>
              <w:t>Principales criterios utilizados en la metodología para la selección de los beneficiarios</w:t>
            </w:r>
          </w:p>
        </w:tc>
        <w:tc>
          <w:tcPr>
            <w:tcW w:w="3869" w:type="pct"/>
            <w:gridSpan w:val="16"/>
          </w:tcPr>
          <w:p w14:paraId="2A7AFC0E" w14:textId="77777777" w:rsidR="00306900" w:rsidRPr="00E87875" w:rsidRDefault="00306900" w:rsidP="007F4656">
            <w:pPr>
              <w:spacing w:line="276" w:lineRule="auto"/>
              <w:ind w:right="209"/>
              <w:jc w:val="both"/>
              <w:rPr>
                <w:rFonts w:ascii="Montserrat" w:hAnsi="Montserrat" w:cs="Calibri"/>
                <w:color w:val="FF0000"/>
                <w:sz w:val="18"/>
                <w:szCs w:val="18"/>
              </w:rPr>
            </w:pPr>
            <w:r w:rsidRPr="00E87875">
              <w:rPr>
                <w:rFonts w:ascii="Montserrat" w:hAnsi="Montserrat" w:cs="Calibri"/>
                <w:color w:val="FF0000"/>
                <w:sz w:val="18"/>
                <w:szCs w:val="18"/>
              </w:rPr>
              <w:t>Por ejemplo el Sistema de Información de Inseguridad Alimentaria (SIIA)</w:t>
            </w:r>
          </w:p>
        </w:tc>
      </w:tr>
      <w:tr w:rsidR="00306900" w:rsidRPr="00E87875" w14:paraId="65D76BA0" w14:textId="77777777" w:rsidTr="00306900">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5000" w:type="pct"/>
            <w:gridSpan w:val="21"/>
          </w:tcPr>
          <w:p w14:paraId="522EBB61" w14:textId="77777777" w:rsidR="00306900" w:rsidRPr="00E87875" w:rsidRDefault="00306900" w:rsidP="007F4656">
            <w:pPr>
              <w:spacing w:line="276" w:lineRule="auto"/>
              <w:ind w:right="209"/>
              <w:jc w:val="center"/>
              <w:rPr>
                <w:rFonts w:ascii="Montserrat" w:hAnsi="Montserrat"/>
                <w:b/>
                <w:sz w:val="18"/>
              </w:rPr>
            </w:pPr>
            <w:r w:rsidRPr="00E87875">
              <w:rPr>
                <w:rFonts w:ascii="Montserrat" w:hAnsi="Montserrat"/>
                <w:b/>
                <w:sz w:val="18"/>
              </w:rPr>
              <w:t xml:space="preserve">Participación Social en el Programa de Desayunos Escolares </w:t>
            </w:r>
          </w:p>
        </w:tc>
      </w:tr>
      <w:tr w:rsidR="00306900" w:rsidRPr="00E87875" w14:paraId="67E33DDA"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3734" w:type="pct"/>
            <w:gridSpan w:val="16"/>
            <w:shd w:val="clear" w:color="auto" w:fill="auto"/>
          </w:tcPr>
          <w:p w14:paraId="1448CED7"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Número de comités constituidos mediante actas (anexar un ejemplar de acta).</w:t>
            </w:r>
          </w:p>
          <w:p w14:paraId="4833CF4B"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*Nota: Comité es el grupo de personas con representación de la comunidad, organizados para participar en la ejecución del programa de desayunos escolares.</w:t>
            </w:r>
          </w:p>
        </w:tc>
        <w:tc>
          <w:tcPr>
            <w:tcW w:w="1266" w:type="pct"/>
            <w:gridSpan w:val="5"/>
          </w:tcPr>
          <w:p w14:paraId="06A44B23"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60CF6BD3"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3734" w:type="pct"/>
            <w:gridSpan w:val="16"/>
            <w:shd w:val="clear" w:color="auto" w:fill="auto"/>
          </w:tcPr>
          <w:p w14:paraId="13C8C09F"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Número de espacios alimentarios y/o planteles escolares que cuentan con un comité.</w:t>
            </w:r>
          </w:p>
        </w:tc>
        <w:tc>
          <w:tcPr>
            <w:tcW w:w="1266" w:type="pct"/>
            <w:gridSpan w:val="5"/>
          </w:tcPr>
          <w:p w14:paraId="179240DF"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44228022"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3734" w:type="pct"/>
            <w:gridSpan w:val="16"/>
            <w:shd w:val="clear" w:color="auto" w:fill="auto"/>
          </w:tcPr>
          <w:p w14:paraId="10685C11"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Número mínimo de integrantes</w:t>
            </w:r>
          </w:p>
        </w:tc>
        <w:tc>
          <w:tcPr>
            <w:tcW w:w="1266" w:type="pct"/>
            <w:gridSpan w:val="5"/>
          </w:tcPr>
          <w:p w14:paraId="0EA0A68F"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64376DF2"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1131" w:type="pct"/>
            <w:gridSpan w:val="5"/>
            <w:shd w:val="clear" w:color="auto" w:fill="auto"/>
          </w:tcPr>
          <w:p w14:paraId="7A9A7D6D"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Estructura de comités (presidente, tesorero, etc.)</w:t>
            </w:r>
          </w:p>
        </w:tc>
        <w:tc>
          <w:tcPr>
            <w:tcW w:w="3869" w:type="pct"/>
            <w:gridSpan w:val="16"/>
          </w:tcPr>
          <w:p w14:paraId="13CAC014"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446CDC56"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1131" w:type="pct"/>
            <w:gridSpan w:val="5"/>
            <w:shd w:val="clear" w:color="auto" w:fill="auto"/>
          </w:tcPr>
          <w:p w14:paraId="3D81BCF9"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Funciones que realizan los comités</w:t>
            </w:r>
          </w:p>
        </w:tc>
        <w:tc>
          <w:tcPr>
            <w:tcW w:w="3869" w:type="pct"/>
            <w:gridSpan w:val="16"/>
          </w:tcPr>
          <w:p w14:paraId="353B710D"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41FD92EA"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1131" w:type="pct"/>
            <w:gridSpan w:val="5"/>
            <w:shd w:val="clear" w:color="auto" w:fill="auto"/>
          </w:tcPr>
          <w:p w14:paraId="1F4D9634"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lastRenderedPageBreak/>
              <w:t>Describir los mecanismos con los que el SEDIF y/o SMDIF dan seguimiento a los comités (anexar las herramientas utilizadas).</w:t>
            </w:r>
          </w:p>
        </w:tc>
        <w:tc>
          <w:tcPr>
            <w:tcW w:w="3869" w:type="pct"/>
            <w:gridSpan w:val="16"/>
          </w:tcPr>
          <w:p w14:paraId="7E87FCE3"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4B4F76EA"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1131" w:type="pct"/>
            <w:gridSpan w:val="5"/>
            <w:shd w:val="clear" w:color="auto" w:fill="auto"/>
          </w:tcPr>
          <w:p w14:paraId="37F9FDFD"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¿Cuál es la manera de reconocer la labor realizada por los comités del Programa Desayunos Escolares? (En caso de existir algún documento especifico anexa un ejemplo muestra)</w:t>
            </w:r>
          </w:p>
        </w:tc>
        <w:tc>
          <w:tcPr>
            <w:tcW w:w="3869" w:type="pct"/>
            <w:gridSpan w:val="16"/>
          </w:tcPr>
          <w:p w14:paraId="0C91AABB"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44CCE07C"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1131" w:type="pct"/>
            <w:gridSpan w:val="5"/>
            <w:shd w:val="clear" w:color="auto" w:fill="auto"/>
          </w:tcPr>
          <w:p w14:paraId="4291C493"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De acuerdo a la experiencia, describe las áreas de oportunidad de la participación de los comités</w:t>
            </w:r>
          </w:p>
        </w:tc>
        <w:tc>
          <w:tcPr>
            <w:tcW w:w="3869" w:type="pct"/>
            <w:gridSpan w:val="16"/>
          </w:tcPr>
          <w:p w14:paraId="6D2F25DF"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06F8A2D4" w14:textId="77777777" w:rsidTr="00306900">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5000" w:type="pct"/>
            <w:gridSpan w:val="21"/>
          </w:tcPr>
          <w:p w14:paraId="02CCD449" w14:textId="77777777" w:rsidR="00306900" w:rsidRPr="00E87875" w:rsidRDefault="00306900" w:rsidP="007F4656">
            <w:pPr>
              <w:spacing w:line="276" w:lineRule="auto"/>
              <w:ind w:right="209"/>
              <w:jc w:val="center"/>
              <w:rPr>
                <w:rFonts w:ascii="Montserrat" w:hAnsi="Montserrat" w:cs="Calibri"/>
                <w:color w:val="FF0000"/>
                <w:sz w:val="18"/>
                <w:szCs w:val="18"/>
                <w:highlight w:val="cyan"/>
              </w:rPr>
            </w:pPr>
            <w:r w:rsidRPr="00E87875">
              <w:rPr>
                <w:rFonts w:ascii="Montserrat" w:hAnsi="Montserrat"/>
                <w:b/>
                <w:sz w:val="18"/>
              </w:rPr>
              <w:t>Distribución y Almacenamiento de los Apoyos Alimentarios</w:t>
            </w:r>
          </w:p>
        </w:tc>
      </w:tr>
      <w:tr w:rsidR="00306900" w:rsidRPr="00E87875" w14:paraId="475539E7"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347"/>
        </w:trPr>
        <w:tc>
          <w:tcPr>
            <w:tcW w:w="1131" w:type="pct"/>
            <w:gridSpan w:val="5"/>
            <w:shd w:val="clear" w:color="auto" w:fill="auto"/>
          </w:tcPr>
          <w:p w14:paraId="0B8B5C3D" w14:textId="77777777" w:rsidR="00306900" w:rsidRPr="00E87875" w:rsidRDefault="00306900" w:rsidP="007F4656">
            <w:pPr>
              <w:spacing w:line="276" w:lineRule="auto"/>
              <w:ind w:right="209"/>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Indicar el manual/lineamientos u otros documentos que se haya utilizado para establecer los criterios de un correcto manejo de los insumos en los almacenes y transporte, elaborados por el SEDIF.</w:t>
            </w:r>
          </w:p>
        </w:tc>
        <w:tc>
          <w:tcPr>
            <w:tcW w:w="3869" w:type="pct"/>
            <w:gridSpan w:val="16"/>
          </w:tcPr>
          <w:p w14:paraId="7C5E43A0" w14:textId="77777777" w:rsidR="00306900" w:rsidRPr="00E87875" w:rsidRDefault="00306900" w:rsidP="007F4656">
            <w:pPr>
              <w:spacing w:line="276" w:lineRule="auto"/>
              <w:ind w:right="209"/>
              <w:jc w:val="center"/>
              <w:rPr>
                <w:rFonts w:ascii="Montserrat" w:hAnsi="Montserrat" w:cs="Calibri"/>
                <w:color w:val="FF0000"/>
                <w:sz w:val="18"/>
                <w:szCs w:val="18"/>
                <w:highlight w:val="cyan"/>
              </w:rPr>
            </w:pPr>
          </w:p>
        </w:tc>
      </w:tr>
      <w:tr w:rsidR="00306900" w:rsidRPr="00E87875" w14:paraId="3F9B37FA"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131" w:type="pct"/>
            <w:gridSpan w:val="5"/>
            <w:shd w:val="clear" w:color="auto" w:fill="auto"/>
          </w:tcPr>
          <w:p w14:paraId="2B9B31B4" w14:textId="77777777" w:rsidR="00306900" w:rsidRPr="00E87875" w:rsidRDefault="00306900" w:rsidP="007F4656">
            <w:pPr>
              <w:spacing w:line="276" w:lineRule="auto"/>
              <w:ind w:right="209"/>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 xml:space="preserve">¿Se capacitó con base en estos documentos? </w:t>
            </w:r>
          </w:p>
        </w:tc>
        <w:tc>
          <w:tcPr>
            <w:tcW w:w="3869" w:type="pct"/>
            <w:gridSpan w:val="16"/>
          </w:tcPr>
          <w:p w14:paraId="7BCE979C" w14:textId="77777777" w:rsidR="00306900" w:rsidRPr="00E87875" w:rsidRDefault="00306900" w:rsidP="007F4656">
            <w:pPr>
              <w:spacing w:line="276" w:lineRule="auto"/>
              <w:ind w:right="209"/>
              <w:rPr>
                <w:rFonts w:ascii="Montserrat" w:hAnsi="Montserrat" w:cs="Calibri"/>
                <w:color w:val="000000" w:themeColor="text1"/>
                <w:sz w:val="18"/>
                <w:szCs w:val="18"/>
              </w:rPr>
            </w:pPr>
          </w:p>
        </w:tc>
      </w:tr>
      <w:tr w:rsidR="00306900" w:rsidRPr="00E87875" w14:paraId="77628652"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131" w:type="pct"/>
            <w:gridSpan w:val="5"/>
            <w:shd w:val="clear" w:color="auto" w:fill="auto"/>
          </w:tcPr>
          <w:p w14:paraId="40BF58D9" w14:textId="77777777" w:rsidR="00306900" w:rsidRPr="00E87875" w:rsidRDefault="00306900" w:rsidP="007F4656">
            <w:pPr>
              <w:spacing w:line="276" w:lineRule="auto"/>
              <w:ind w:right="209"/>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 xml:space="preserve">¿A quién fue dirigida dicha capacitación? </w:t>
            </w:r>
          </w:p>
        </w:tc>
        <w:tc>
          <w:tcPr>
            <w:tcW w:w="3869" w:type="pct"/>
            <w:gridSpan w:val="16"/>
          </w:tcPr>
          <w:p w14:paraId="07C04D4F" w14:textId="77777777" w:rsidR="00306900" w:rsidRPr="00E87875" w:rsidRDefault="00306900" w:rsidP="007F4656">
            <w:pPr>
              <w:spacing w:line="276" w:lineRule="auto"/>
              <w:ind w:right="209"/>
              <w:rPr>
                <w:rFonts w:ascii="Montserrat" w:hAnsi="Montserrat" w:cs="Calibri"/>
                <w:color w:val="000000" w:themeColor="text1"/>
                <w:sz w:val="18"/>
                <w:szCs w:val="18"/>
              </w:rPr>
            </w:pPr>
          </w:p>
        </w:tc>
      </w:tr>
      <w:tr w:rsidR="00306900" w:rsidRPr="00E87875" w14:paraId="66311BFE"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131" w:type="pct"/>
            <w:gridSpan w:val="5"/>
            <w:shd w:val="clear" w:color="auto" w:fill="auto"/>
          </w:tcPr>
          <w:p w14:paraId="19C7E197" w14:textId="77777777" w:rsidR="00306900" w:rsidRPr="00E87875" w:rsidRDefault="00306900" w:rsidP="007F4656">
            <w:pPr>
              <w:spacing w:line="276" w:lineRule="auto"/>
              <w:ind w:right="209"/>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¿Cuál fue la frecuencia?</w:t>
            </w:r>
          </w:p>
        </w:tc>
        <w:tc>
          <w:tcPr>
            <w:tcW w:w="3869" w:type="pct"/>
            <w:gridSpan w:val="16"/>
          </w:tcPr>
          <w:p w14:paraId="2426239E" w14:textId="77777777" w:rsidR="00306900" w:rsidRPr="00E87875" w:rsidRDefault="00306900" w:rsidP="007F4656">
            <w:pPr>
              <w:spacing w:line="276" w:lineRule="auto"/>
              <w:ind w:right="209"/>
              <w:rPr>
                <w:rFonts w:ascii="Montserrat" w:hAnsi="Montserrat" w:cs="Calibri"/>
                <w:color w:val="000000" w:themeColor="text1"/>
                <w:sz w:val="18"/>
                <w:szCs w:val="18"/>
              </w:rPr>
            </w:pPr>
          </w:p>
        </w:tc>
      </w:tr>
      <w:tr w:rsidR="00306900" w:rsidRPr="00E87875" w14:paraId="12CEEE21"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131" w:type="pct"/>
            <w:gridSpan w:val="5"/>
            <w:shd w:val="clear" w:color="auto" w:fill="auto"/>
          </w:tcPr>
          <w:p w14:paraId="050BD6F0" w14:textId="77777777" w:rsidR="00306900" w:rsidRPr="00E87875" w:rsidRDefault="00306900" w:rsidP="007F4656">
            <w:pPr>
              <w:spacing w:line="276" w:lineRule="auto"/>
              <w:ind w:right="209"/>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lastRenderedPageBreak/>
              <w:t>En caso de que no se cuente con un manual/lineamiento u otros documentos elaborados por el SEDIF, indicar cuáles fueron los documentos de referencia para llevar a cabo el correcto manejo de los insumos durante su almacenamiento y transporte.</w:t>
            </w:r>
            <w:r w:rsidRPr="00E87875">
              <w:rPr>
                <w:rFonts w:ascii="Montserrat" w:hAnsi="Montserrat" w:cs="Calibri"/>
                <w:color w:val="000000" w:themeColor="text1"/>
                <w:sz w:val="18"/>
                <w:szCs w:val="18"/>
              </w:rPr>
              <w:tab/>
            </w:r>
          </w:p>
        </w:tc>
        <w:tc>
          <w:tcPr>
            <w:tcW w:w="3869" w:type="pct"/>
            <w:gridSpan w:val="16"/>
          </w:tcPr>
          <w:p w14:paraId="32416BBD" w14:textId="77777777" w:rsidR="00306900" w:rsidRPr="00E87875" w:rsidRDefault="00306900" w:rsidP="007F4656">
            <w:pPr>
              <w:spacing w:line="276" w:lineRule="auto"/>
              <w:ind w:right="209"/>
              <w:rPr>
                <w:rFonts w:ascii="Montserrat" w:hAnsi="Montserrat" w:cs="Calibri"/>
                <w:color w:val="000000" w:themeColor="text1"/>
                <w:sz w:val="18"/>
                <w:szCs w:val="18"/>
              </w:rPr>
            </w:pPr>
          </w:p>
        </w:tc>
      </w:tr>
      <w:tr w:rsidR="00306900" w:rsidRPr="00E87875" w14:paraId="62D9A59D"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09"/>
        </w:trPr>
        <w:tc>
          <w:tcPr>
            <w:tcW w:w="370"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279231DF" w14:textId="77777777" w:rsidR="00306900" w:rsidRPr="00E87875" w:rsidRDefault="00306900" w:rsidP="007F4656">
            <w:pPr>
              <w:spacing w:line="276" w:lineRule="auto"/>
              <w:ind w:right="209"/>
              <w:jc w:val="center"/>
              <w:rPr>
                <w:rFonts w:ascii="Montserrat" w:hAnsi="Montserrat" w:cs="Calibri"/>
                <w:b/>
                <w:sz w:val="18"/>
                <w:szCs w:val="18"/>
              </w:rPr>
            </w:pPr>
          </w:p>
        </w:tc>
        <w:tc>
          <w:tcPr>
            <w:tcW w:w="4630" w:type="pct"/>
            <w:gridSpan w:val="20"/>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2E8FEF3C" w14:textId="77777777" w:rsidR="00306900" w:rsidRPr="00E87875" w:rsidRDefault="00306900" w:rsidP="007F4656">
            <w:pPr>
              <w:spacing w:line="276" w:lineRule="auto"/>
              <w:ind w:right="209"/>
              <w:jc w:val="center"/>
              <w:rPr>
                <w:rFonts w:ascii="Montserrat" w:hAnsi="Montserrat"/>
                <w:b/>
                <w:sz w:val="18"/>
              </w:rPr>
            </w:pPr>
            <w:r w:rsidRPr="00E87875">
              <w:rPr>
                <w:rFonts w:ascii="Montserrat" w:hAnsi="Montserrat" w:cs="Calibri"/>
                <w:b/>
                <w:sz w:val="18"/>
                <w:szCs w:val="18"/>
              </w:rPr>
              <w:t xml:space="preserve">ID-A.15. </w:t>
            </w:r>
            <w:r w:rsidRPr="00E87875">
              <w:rPr>
                <w:rFonts w:ascii="Montserrat" w:hAnsi="Montserrat"/>
                <w:b/>
                <w:sz w:val="18"/>
              </w:rPr>
              <w:t xml:space="preserve">Estrategia de inclusión de </w:t>
            </w:r>
            <w:r w:rsidRPr="00E87875">
              <w:rPr>
                <w:rFonts w:ascii="Montserrat" w:hAnsi="Montserrat" w:cs="Calibri"/>
                <w:b/>
                <w:sz w:val="18"/>
                <w:szCs w:val="18"/>
              </w:rPr>
              <w:t>verduras frescas</w:t>
            </w:r>
          </w:p>
        </w:tc>
      </w:tr>
      <w:tr w:rsidR="00306900" w:rsidRPr="00E87875" w14:paraId="3D1CEB33" w14:textId="77777777" w:rsidTr="007F4656">
        <w:tblPrEx>
          <w:jc w:val="left"/>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Ex>
        <w:trPr>
          <w:trHeight w:val="17"/>
        </w:trPr>
        <w:tc>
          <w:tcPr>
            <w:tcW w:w="1131" w:type="pct"/>
            <w:gridSpan w:val="5"/>
          </w:tcPr>
          <w:p w14:paraId="52B3698D"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¿Cuántas estrategias para la inclusión de verdura o fruta en los desayunos escolares calientes tiene el SEDIF? Recordar que los alimentos no permitidos no forman parte de la estrategia</w:t>
            </w:r>
          </w:p>
        </w:tc>
        <w:tc>
          <w:tcPr>
            <w:tcW w:w="3869" w:type="pct"/>
            <w:gridSpan w:val="16"/>
          </w:tcPr>
          <w:p w14:paraId="47E5272E" w14:textId="77777777" w:rsidR="00306900" w:rsidRPr="00E87875" w:rsidRDefault="00306900" w:rsidP="007F4656">
            <w:pPr>
              <w:spacing w:line="276" w:lineRule="auto"/>
              <w:ind w:right="209"/>
              <w:jc w:val="both"/>
              <w:rPr>
                <w:rFonts w:ascii="Montserrat" w:hAnsi="Montserrat" w:cs="Calibri"/>
                <w:sz w:val="18"/>
                <w:szCs w:val="18"/>
              </w:rPr>
            </w:pPr>
          </w:p>
        </w:tc>
      </w:tr>
      <w:tr w:rsidR="007F4656" w:rsidRPr="00E87875" w14:paraId="2DABAB04" w14:textId="77777777" w:rsidTr="007F4656">
        <w:tblPrEx>
          <w:jc w:val="left"/>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Ex>
        <w:trPr>
          <w:cantSplit/>
          <w:trHeight w:val="1134"/>
        </w:trPr>
        <w:tc>
          <w:tcPr>
            <w:tcW w:w="753" w:type="pct"/>
            <w:gridSpan w:val="3"/>
          </w:tcPr>
          <w:p w14:paraId="1977D50D" w14:textId="77777777" w:rsidR="00306900" w:rsidRPr="00E87875" w:rsidRDefault="00306900" w:rsidP="007F4656">
            <w:pPr>
              <w:spacing w:line="276" w:lineRule="auto"/>
              <w:ind w:right="209"/>
              <w:jc w:val="both"/>
              <w:rPr>
                <w:rFonts w:ascii="Montserrat" w:hAnsi="Montserrat"/>
                <w:sz w:val="16"/>
              </w:rPr>
            </w:pPr>
            <w:r w:rsidRPr="00E87875">
              <w:rPr>
                <w:rFonts w:ascii="Montserrat" w:hAnsi="Montserrat"/>
                <w:sz w:val="16"/>
              </w:rPr>
              <w:t>Presentación     (fresca / deshidratada / congelada / otra)</w:t>
            </w:r>
          </w:p>
        </w:tc>
        <w:tc>
          <w:tcPr>
            <w:tcW w:w="783" w:type="pct"/>
            <w:gridSpan w:val="3"/>
          </w:tcPr>
          <w:p w14:paraId="25351F2D" w14:textId="77777777" w:rsidR="00306900" w:rsidRPr="00E87875" w:rsidRDefault="00306900" w:rsidP="007F4656">
            <w:pPr>
              <w:spacing w:line="276" w:lineRule="auto"/>
              <w:ind w:right="209"/>
              <w:jc w:val="both"/>
              <w:rPr>
                <w:rFonts w:ascii="Montserrat" w:hAnsi="Montserrat"/>
                <w:sz w:val="16"/>
              </w:rPr>
            </w:pPr>
            <w:r w:rsidRPr="00E87875">
              <w:rPr>
                <w:rFonts w:ascii="Montserrat" w:hAnsi="Montserrat"/>
                <w:sz w:val="16"/>
              </w:rPr>
              <w:t>Descripción        (quién la aporta y como opera)</w:t>
            </w:r>
          </w:p>
        </w:tc>
        <w:tc>
          <w:tcPr>
            <w:tcW w:w="986" w:type="pct"/>
            <w:gridSpan w:val="5"/>
          </w:tcPr>
          <w:p w14:paraId="01F9D7D2" w14:textId="77777777" w:rsidR="00306900" w:rsidRPr="00E87875" w:rsidRDefault="00306900" w:rsidP="007F4656">
            <w:pPr>
              <w:spacing w:line="276" w:lineRule="auto"/>
              <w:ind w:right="209"/>
              <w:jc w:val="both"/>
              <w:rPr>
                <w:rFonts w:ascii="Montserrat" w:hAnsi="Montserrat"/>
                <w:sz w:val="16"/>
              </w:rPr>
            </w:pPr>
            <w:r w:rsidRPr="00E87875">
              <w:rPr>
                <w:rFonts w:ascii="Montserrat" w:hAnsi="Montserrat"/>
                <w:sz w:val="16"/>
              </w:rPr>
              <w:t>Recurso            (Ramo 33 / Cuotas de recuperación / aportación de los padres de familia / donación)</w:t>
            </w:r>
          </w:p>
        </w:tc>
        <w:tc>
          <w:tcPr>
            <w:tcW w:w="621" w:type="pct"/>
            <w:gridSpan w:val="2"/>
            <w:textDirection w:val="btLr"/>
          </w:tcPr>
          <w:p w14:paraId="68D937ED" w14:textId="77777777" w:rsidR="00306900" w:rsidRPr="00E87875" w:rsidRDefault="00306900" w:rsidP="007F4656">
            <w:pPr>
              <w:spacing w:line="276" w:lineRule="auto"/>
              <w:ind w:left="113" w:right="209"/>
              <w:jc w:val="both"/>
              <w:rPr>
                <w:rFonts w:ascii="Montserrat" w:hAnsi="Montserrat"/>
                <w:sz w:val="16"/>
              </w:rPr>
            </w:pPr>
            <w:r w:rsidRPr="00E87875">
              <w:rPr>
                <w:rFonts w:ascii="Montserrat" w:hAnsi="Montserrat"/>
                <w:sz w:val="16"/>
              </w:rPr>
              <w:t xml:space="preserve">Número </w:t>
            </w:r>
            <w:r w:rsidRPr="00E87875">
              <w:rPr>
                <w:rFonts w:ascii="Montserrat" w:hAnsi="Montserrat" w:cs="Calibri"/>
                <w:sz w:val="16"/>
                <w:szCs w:val="16"/>
              </w:rPr>
              <w:t xml:space="preserve">total </w:t>
            </w:r>
            <w:r w:rsidRPr="00E87875">
              <w:rPr>
                <w:rFonts w:ascii="Montserrat" w:hAnsi="Montserrat"/>
                <w:sz w:val="16"/>
              </w:rPr>
              <w:t xml:space="preserve">de </w:t>
            </w:r>
            <w:r w:rsidRPr="00E87875">
              <w:rPr>
                <w:rFonts w:ascii="Montserrat" w:hAnsi="Montserrat" w:cs="Calibri"/>
                <w:sz w:val="16"/>
                <w:szCs w:val="16"/>
              </w:rPr>
              <w:t>municipios de la entidad</w:t>
            </w:r>
            <w:r w:rsidRPr="00E87875">
              <w:rPr>
                <w:rFonts w:ascii="Montserrat" w:hAnsi="Montserrat" w:cs="Calibri"/>
                <w:b/>
                <w:sz w:val="16"/>
                <w:szCs w:val="16"/>
              </w:rPr>
              <w:t xml:space="preserve"> </w:t>
            </w:r>
          </w:p>
        </w:tc>
        <w:tc>
          <w:tcPr>
            <w:tcW w:w="212" w:type="pct"/>
            <w:textDirection w:val="btLr"/>
          </w:tcPr>
          <w:p w14:paraId="7043787B" w14:textId="77777777" w:rsidR="00306900" w:rsidRPr="00E87875" w:rsidRDefault="00306900" w:rsidP="007F4656">
            <w:pPr>
              <w:spacing w:line="276" w:lineRule="auto"/>
              <w:ind w:left="113" w:right="210"/>
              <w:jc w:val="both"/>
              <w:rPr>
                <w:rFonts w:ascii="Montserrat" w:hAnsi="Montserrat"/>
                <w:sz w:val="16"/>
              </w:rPr>
            </w:pPr>
            <w:r w:rsidRPr="00E87875">
              <w:rPr>
                <w:rFonts w:ascii="Montserrat" w:hAnsi="Montserrat"/>
                <w:sz w:val="16"/>
              </w:rPr>
              <w:t xml:space="preserve">Número de municipios </w:t>
            </w:r>
            <w:r w:rsidRPr="00E87875">
              <w:rPr>
                <w:rFonts w:ascii="Montserrat" w:hAnsi="Montserrat" w:cs="Calibri"/>
                <w:sz w:val="16"/>
                <w:szCs w:val="16"/>
              </w:rPr>
              <w:t>que operan DEC</w:t>
            </w:r>
          </w:p>
        </w:tc>
        <w:tc>
          <w:tcPr>
            <w:tcW w:w="270" w:type="pct"/>
            <w:textDirection w:val="btLr"/>
          </w:tcPr>
          <w:p w14:paraId="6772016A" w14:textId="77777777" w:rsidR="00306900" w:rsidRPr="00E87875" w:rsidRDefault="00306900" w:rsidP="007F4656">
            <w:pPr>
              <w:spacing w:line="276" w:lineRule="auto"/>
              <w:ind w:left="113" w:right="210"/>
              <w:jc w:val="both"/>
              <w:rPr>
                <w:rFonts w:ascii="Montserrat" w:hAnsi="Montserrat"/>
                <w:sz w:val="16"/>
              </w:rPr>
            </w:pPr>
            <w:r w:rsidRPr="00E87875">
              <w:rPr>
                <w:rFonts w:ascii="Montserrat" w:hAnsi="Montserrat"/>
                <w:sz w:val="16"/>
              </w:rPr>
              <w:t xml:space="preserve">Número de municipios que </w:t>
            </w:r>
            <w:r w:rsidRPr="00E87875">
              <w:rPr>
                <w:rFonts w:ascii="Montserrat" w:hAnsi="Montserrat" w:cs="Calibri"/>
                <w:sz w:val="16"/>
                <w:szCs w:val="16"/>
              </w:rPr>
              <w:t>operan la estrategia</w:t>
            </w:r>
          </w:p>
        </w:tc>
        <w:tc>
          <w:tcPr>
            <w:tcW w:w="882" w:type="pct"/>
            <w:gridSpan w:val="5"/>
          </w:tcPr>
          <w:p w14:paraId="1BAD2DBB" w14:textId="77777777" w:rsidR="00306900" w:rsidRPr="00E87875" w:rsidRDefault="00306900" w:rsidP="007F4656">
            <w:pPr>
              <w:spacing w:line="276" w:lineRule="auto"/>
              <w:ind w:right="210"/>
              <w:jc w:val="both"/>
              <w:rPr>
                <w:rFonts w:ascii="Montserrat" w:hAnsi="Montserrat"/>
                <w:sz w:val="16"/>
              </w:rPr>
            </w:pPr>
            <w:r w:rsidRPr="00E87875">
              <w:rPr>
                <w:rFonts w:ascii="Montserrat" w:hAnsi="Montserrat" w:cs="Calibri"/>
                <w:b/>
                <w:sz w:val="16"/>
                <w:szCs w:val="16"/>
              </w:rPr>
              <w:t xml:space="preserve">ID-A.15.2. </w:t>
            </w:r>
            <w:r w:rsidRPr="00E87875">
              <w:rPr>
                <w:rFonts w:ascii="Montserrat" w:hAnsi="Montserrat" w:cs="Calibri"/>
                <w:sz w:val="16"/>
                <w:szCs w:val="16"/>
              </w:rPr>
              <w:t>Proporción</w:t>
            </w:r>
            <w:r w:rsidRPr="00E87875">
              <w:rPr>
                <w:rFonts w:ascii="Montserrat" w:hAnsi="Montserrat"/>
                <w:sz w:val="16"/>
              </w:rPr>
              <w:t xml:space="preserve"> de municipios que </w:t>
            </w:r>
            <w:r w:rsidRPr="00E87875">
              <w:rPr>
                <w:rFonts w:ascii="Montserrat" w:hAnsi="Montserrat" w:cs="Calibri"/>
                <w:sz w:val="16"/>
                <w:szCs w:val="16"/>
              </w:rPr>
              <w:t>operan</w:t>
            </w:r>
            <w:r w:rsidRPr="00E87875">
              <w:rPr>
                <w:rFonts w:ascii="Montserrat" w:hAnsi="Montserrat"/>
                <w:sz w:val="16"/>
              </w:rPr>
              <w:t xml:space="preserve"> la estrategia</w:t>
            </w:r>
            <w:r w:rsidRPr="00E87875">
              <w:rPr>
                <w:rFonts w:ascii="Montserrat" w:hAnsi="Montserrat" w:cs="Calibri"/>
                <w:sz w:val="16"/>
                <w:szCs w:val="16"/>
              </w:rPr>
              <w:t xml:space="preserve"> (número de municipios en los que se implementa la estrategia/número de municipios que operan el programa DEC)</w:t>
            </w:r>
          </w:p>
        </w:tc>
        <w:tc>
          <w:tcPr>
            <w:tcW w:w="493" w:type="pct"/>
          </w:tcPr>
          <w:p w14:paraId="5DC019D3" w14:textId="77777777" w:rsidR="00306900" w:rsidRPr="00E87875" w:rsidRDefault="00306900" w:rsidP="007F4656">
            <w:pPr>
              <w:spacing w:line="276" w:lineRule="auto"/>
              <w:ind w:right="210"/>
              <w:jc w:val="both"/>
              <w:rPr>
                <w:rFonts w:ascii="Montserrat" w:hAnsi="Montserrat" w:cs="Calibri"/>
                <w:b/>
                <w:sz w:val="16"/>
                <w:szCs w:val="16"/>
              </w:rPr>
            </w:pPr>
            <w:r w:rsidRPr="00E87875">
              <w:rPr>
                <w:rFonts w:ascii="Montserrat" w:hAnsi="Montserrat" w:cs="Calibri"/>
                <w:b/>
                <w:sz w:val="16"/>
                <w:szCs w:val="16"/>
              </w:rPr>
              <w:t>ID-A.15.1.</w:t>
            </w:r>
            <w:r w:rsidRPr="00E87875">
              <w:rPr>
                <w:rFonts w:ascii="Montserrat" w:hAnsi="Montserrat" w:cs="Calibri"/>
                <w:sz w:val="16"/>
                <w:szCs w:val="16"/>
              </w:rPr>
              <w:t xml:space="preserve"> Número de días al mes en que se lleva a cabo</w:t>
            </w:r>
          </w:p>
        </w:tc>
      </w:tr>
      <w:tr w:rsidR="007F4656" w:rsidRPr="00E87875" w14:paraId="0CD2D176" w14:textId="77777777" w:rsidTr="007F4656">
        <w:tblPrEx>
          <w:jc w:val="left"/>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Ex>
        <w:trPr>
          <w:trHeight w:val="17"/>
        </w:trPr>
        <w:tc>
          <w:tcPr>
            <w:tcW w:w="753" w:type="pct"/>
            <w:gridSpan w:val="3"/>
          </w:tcPr>
          <w:p w14:paraId="2DCC797E" w14:textId="77777777" w:rsidR="00306900" w:rsidRPr="00E87875" w:rsidRDefault="00306900" w:rsidP="007F4656">
            <w:pPr>
              <w:spacing w:line="276" w:lineRule="auto"/>
              <w:ind w:right="209"/>
              <w:jc w:val="both"/>
              <w:rPr>
                <w:rFonts w:ascii="Montserrat" w:hAnsi="Montserrat" w:cs="Calibri"/>
                <w:b/>
                <w:i/>
                <w:color w:val="FF0000"/>
                <w:sz w:val="16"/>
                <w:szCs w:val="16"/>
              </w:rPr>
            </w:pPr>
            <w:r w:rsidRPr="00E87875">
              <w:rPr>
                <w:rFonts w:ascii="Montserrat" w:hAnsi="Montserrat"/>
                <w:b/>
                <w:i/>
                <w:color w:val="FF0000"/>
                <w:sz w:val="16"/>
              </w:rPr>
              <w:t>1. Frutas y verduras frescas</w:t>
            </w:r>
          </w:p>
          <w:p w14:paraId="185DA3BA" w14:textId="77777777" w:rsidR="00306900" w:rsidRPr="00E87875" w:rsidRDefault="00306900" w:rsidP="007F4656">
            <w:pPr>
              <w:ind w:left="349"/>
              <w:jc w:val="center"/>
              <w:rPr>
                <w:rFonts w:ascii="Montserrat" w:hAnsi="Montserrat"/>
                <w:sz w:val="16"/>
              </w:rPr>
            </w:pPr>
          </w:p>
        </w:tc>
        <w:tc>
          <w:tcPr>
            <w:tcW w:w="783" w:type="pct"/>
            <w:gridSpan w:val="3"/>
          </w:tcPr>
          <w:p w14:paraId="5B5EDEF3" w14:textId="77777777" w:rsidR="00306900" w:rsidRPr="00E87875" w:rsidRDefault="00306900" w:rsidP="007F4656">
            <w:pPr>
              <w:spacing w:line="276" w:lineRule="auto"/>
              <w:ind w:right="209"/>
              <w:jc w:val="both"/>
              <w:rPr>
                <w:rFonts w:ascii="Montserrat" w:hAnsi="Montserrat"/>
                <w:b/>
                <w:i/>
                <w:color w:val="FF0000"/>
                <w:sz w:val="16"/>
              </w:rPr>
            </w:pPr>
            <w:r w:rsidRPr="00E87875">
              <w:rPr>
                <w:rFonts w:ascii="Montserrat" w:hAnsi="Montserrat"/>
                <w:b/>
                <w:i/>
                <w:color w:val="FF0000"/>
                <w:sz w:val="16"/>
              </w:rPr>
              <w:t>La compra el comité y los SMDIF supervisan su cumplimiento</w:t>
            </w:r>
          </w:p>
        </w:tc>
        <w:tc>
          <w:tcPr>
            <w:tcW w:w="773" w:type="pct"/>
            <w:gridSpan w:val="3"/>
          </w:tcPr>
          <w:p w14:paraId="619BFBF3" w14:textId="584D3EBD" w:rsidR="00306900" w:rsidRPr="00E87875" w:rsidRDefault="009912FE" w:rsidP="007F4656">
            <w:pPr>
              <w:spacing w:line="276" w:lineRule="auto"/>
              <w:ind w:right="209"/>
              <w:jc w:val="both"/>
              <w:rPr>
                <w:rFonts w:ascii="Montserrat" w:hAnsi="Montserrat"/>
                <w:b/>
                <w:i/>
                <w:color w:val="FF0000"/>
                <w:sz w:val="16"/>
              </w:rPr>
            </w:pPr>
            <w:r w:rsidRPr="00E87875">
              <w:rPr>
                <w:rFonts w:ascii="Montserrat" w:hAnsi="Montserrat"/>
                <w:b/>
                <w:i/>
                <w:color w:val="FF0000"/>
                <w:sz w:val="16"/>
              </w:rPr>
              <w:t>Recurso de los beneficiarios</w:t>
            </w:r>
          </w:p>
        </w:tc>
        <w:tc>
          <w:tcPr>
            <w:tcW w:w="213" w:type="pct"/>
            <w:gridSpan w:val="2"/>
          </w:tcPr>
          <w:p w14:paraId="381D73CB" w14:textId="77777777" w:rsidR="00306900" w:rsidRPr="00E87875" w:rsidRDefault="00306900" w:rsidP="007F4656">
            <w:pPr>
              <w:spacing w:line="276" w:lineRule="auto"/>
              <w:ind w:right="209"/>
              <w:jc w:val="both"/>
              <w:rPr>
                <w:rFonts w:ascii="Montserrat" w:hAnsi="Montserrat" w:cs="Calibri"/>
                <w:b/>
                <w:i/>
                <w:color w:val="FF0000"/>
                <w:sz w:val="18"/>
                <w:szCs w:val="18"/>
              </w:rPr>
            </w:pPr>
          </w:p>
        </w:tc>
        <w:tc>
          <w:tcPr>
            <w:tcW w:w="621" w:type="pct"/>
            <w:gridSpan w:val="2"/>
            <w:vMerge w:val="restart"/>
            <w:vAlign w:val="center"/>
          </w:tcPr>
          <w:p w14:paraId="5CEFF668" w14:textId="77777777" w:rsidR="00306900" w:rsidRPr="00E87875" w:rsidRDefault="00306900" w:rsidP="007F4656">
            <w:pPr>
              <w:spacing w:line="276" w:lineRule="auto"/>
              <w:ind w:right="209"/>
              <w:jc w:val="center"/>
              <w:rPr>
                <w:rFonts w:ascii="Montserrat" w:hAnsi="Montserrat"/>
                <w:b/>
                <w:i/>
                <w:color w:val="FF0000"/>
                <w:sz w:val="16"/>
              </w:rPr>
            </w:pPr>
            <w:r w:rsidRPr="00E87875">
              <w:rPr>
                <w:rFonts w:ascii="Montserrat" w:hAnsi="Montserrat"/>
                <w:b/>
                <w:i/>
                <w:color w:val="FF0000"/>
                <w:sz w:val="16"/>
              </w:rPr>
              <w:t>25</w:t>
            </w:r>
          </w:p>
        </w:tc>
        <w:tc>
          <w:tcPr>
            <w:tcW w:w="212" w:type="pct"/>
            <w:vMerge w:val="restart"/>
            <w:vAlign w:val="center"/>
          </w:tcPr>
          <w:p w14:paraId="7CCCCE71" w14:textId="77777777" w:rsidR="00306900" w:rsidRPr="00E87875" w:rsidRDefault="00306900" w:rsidP="007F4656">
            <w:pPr>
              <w:spacing w:line="276" w:lineRule="auto"/>
              <w:ind w:right="209"/>
              <w:jc w:val="center"/>
              <w:rPr>
                <w:rFonts w:ascii="Montserrat" w:hAnsi="Montserrat"/>
                <w:b/>
                <w:i/>
                <w:color w:val="FF0000"/>
                <w:sz w:val="16"/>
              </w:rPr>
            </w:pPr>
            <w:r w:rsidRPr="00E87875">
              <w:rPr>
                <w:rFonts w:ascii="Montserrat" w:hAnsi="Montserrat"/>
                <w:b/>
                <w:i/>
                <w:color w:val="FF0000"/>
                <w:sz w:val="16"/>
              </w:rPr>
              <w:t>15</w:t>
            </w:r>
          </w:p>
        </w:tc>
        <w:tc>
          <w:tcPr>
            <w:tcW w:w="270" w:type="pct"/>
            <w:vAlign w:val="center"/>
          </w:tcPr>
          <w:p w14:paraId="5818BD03" w14:textId="77777777" w:rsidR="00306900" w:rsidRPr="00E87875" w:rsidRDefault="00306900" w:rsidP="007F4656">
            <w:pPr>
              <w:spacing w:line="276" w:lineRule="auto"/>
              <w:ind w:right="209"/>
              <w:jc w:val="center"/>
              <w:rPr>
                <w:rFonts w:ascii="Montserrat" w:hAnsi="Montserrat"/>
                <w:b/>
                <w:i/>
                <w:color w:val="FF0000"/>
                <w:sz w:val="16"/>
              </w:rPr>
            </w:pPr>
            <w:r w:rsidRPr="00E87875">
              <w:rPr>
                <w:rFonts w:ascii="Montserrat" w:hAnsi="Montserrat"/>
                <w:b/>
                <w:i/>
                <w:color w:val="FF0000"/>
                <w:sz w:val="16"/>
              </w:rPr>
              <w:t>10</w:t>
            </w:r>
          </w:p>
        </w:tc>
        <w:tc>
          <w:tcPr>
            <w:tcW w:w="882" w:type="pct"/>
            <w:gridSpan w:val="5"/>
            <w:vAlign w:val="center"/>
          </w:tcPr>
          <w:p w14:paraId="4817EE96" w14:textId="77777777" w:rsidR="00306900" w:rsidRPr="00E87875" w:rsidRDefault="00306900" w:rsidP="007F4656">
            <w:pPr>
              <w:spacing w:line="276" w:lineRule="auto"/>
              <w:ind w:right="209"/>
              <w:jc w:val="center"/>
              <w:rPr>
                <w:rFonts w:ascii="Montserrat" w:hAnsi="Montserrat" w:cs="Calibri"/>
                <w:b/>
                <w:i/>
                <w:color w:val="FF0000"/>
                <w:sz w:val="16"/>
                <w:szCs w:val="16"/>
              </w:rPr>
            </w:pPr>
            <w:r w:rsidRPr="00E87875">
              <w:rPr>
                <w:rFonts w:ascii="Montserrat" w:hAnsi="Montserrat" w:cs="Calibri"/>
                <w:b/>
                <w:i/>
                <w:color w:val="FF0000"/>
                <w:sz w:val="16"/>
                <w:szCs w:val="16"/>
              </w:rPr>
              <w:t>10/15 = 0.66</w:t>
            </w:r>
          </w:p>
        </w:tc>
        <w:tc>
          <w:tcPr>
            <w:tcW w:w="493" w:type="pct"/>
            <w:vAlign w:val="center"/>
          </w:tcPr>
          <w:p w14:paraId="5928C9CE" w14:textId="77777777" w:rsidR="00306900" w:rsidRPr="00E87875" w:rsidRDefault="00306900" w:rsidP="007F4656">
            <w:pPr>
              <w:spacing w:line="276" w:lineRule="auto"/>
              <w:ind w:right="209"/>
              <w:jc w:val="center"/>
              <w:rPr>
                <w:rFonts w:ascii="Montserrat" w:hAnsi="Montserrat" w:cs="Calibri"/>
                <w:b/>
                <w:i/>
                <w:color w:val="FF0000"/>
                <w:sz w:val="16"/>
                <w:szCs w:val="16"/>
              </w:rPr>
            </w:pPr>
            <w:r w:rsidRPr="00E87875">
              <w:rPr>
                <w:rFonts w:ascii="Montserrat" w:hAnsi="Montserrat" w:cs="Calibri"/>
                <w:b/>
                <w:i/>
                <w:color w:val="FF0000"/>
                <w:sz w:val="16"/>
                <w:szCs w:val="16"/>
              </w:rPr>
              <w:t>20</w:t>
            </w:r>
          </w:p>
        </w:tc>
      </w:tr>
      <w:tr w:rsidR="007F4656" w:rsidRPr="00E87875" w14:paraId="038B803C" w14:textId="77777777" w:rsidTr="007F4656">
        <w:tblPrEx>
          <w:jc w:val="left"/>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Ex>
        <w:trPr>
          <w:trHeight w:val="17"/>
        </w:trPr>
        <w:tc>
          <w:tcPr>
            <w:tcW w:w="753" w:type="pct"/>
            <w:gridSpan w:val="3"/>
          </w:tcPr>
          <w:p w14:paraId="0EBA4561" w14:textId="77777777" w:rsidR="00306900" w:rsidRPr="00E87875" w:rsidRDefault="00306900" w:rsidP="007F4656">
            <w:pPr>
              <w:spacing w:line="276" w:lineRule="auto"/>
              <w:ind w:right="209"/>
              <w:jc w:val="both"/>
              <w:rPr>
                <w:rFonts w:ascii="Montserrat" w:hAnsi="Montserrat"/>
                <w:b/>
                <w:i/>
                <w:color w:val="FF0000"/>
                <w:sz w:val="16"/>
              </w:rPr>
            </w:pPr>
            <w:r w:rsidRPr="00E87875">
              <w:rPr>
                <w:rFonts w:ascii="Montserrat" w:hAnsi="Montserrat"/>
                <w:b/>
                <w:i/>
                <w:color w:val="FF0000"/>
                <w:sz w:val="16"/>
              </w:rPr>
              <w:t xml:space="preserve">2. Verdura </w:t>
            </w:r>
            <w:r w:rsidRPr="00E87875">
              <w:rPr>
                <w:rFonts w:ascii="Montserrat" w:hAnsi="Montserrat" w:cs="Calibri"/>
                <w:b/>
                <w:i/>
                <w:color w:val="FF0000"/>
                <w:sz w:val="16"/>
                <w:szCs w:val="16"/>
              </w:rPr>
              <w:t>envasada</w:t>
            </w:r>
          </w:p>
        </w:tc>
        <w:tc>
          <w:tcPr>
            <w:tcW w:w="783" w:type="pct"/>
            <w:gridSpan w:val="3"/>
          </w:tcPr>
          <w:p w14:paraId="1B0465D8" w14:textId="77777777" w:rsidR="00306900" w:rsidRPr="00E87875" w:rsidRDefault="00306900" w:rsidP="007F4656">
            <w:pPr>
              <w:spacing w:line="276" w:lineRule="auto"/>
              <w:ind w:right="209"/>
              <w:jc w:val="both"/>
              <w:rPr>
                <w:rFonts w:ascii="Montserrat" w:hAnsi="Montserrat"/>
                <w:b/>
                <w:i/>
                <w:color w:val="FF0000"/>
                <w:sz w:val="16"/>
              </w:rPr>
            </w:pPr>
            <w:r w:rsidRPr="00E87875">
              <w:rPr>
                <w:rFonts w:ascii="Montserrat" w:hAnsi="Montserrat"/>
                <w:b/>
                <w:i/>
                <w:color w:val="FF0000"/>
                <w:sz w:val="16"/>
              </w:rPr>
              <w:t>El SEDIF con el resto de los insumos</w:t>
            </w:r>
          </w:p>
        </w:tc>
        <w:tc>
          <w:tcPr>
            <w:tcW w:w="986" w:type="pct"/>
            <w:gridSpan w:val="5"/>
          </w:tcPr>
          <w:p w14:paraId="12C3CD83" w14:textId="77777777" w:rsidR="00306900" w:rsidRPr="00E87875" w:rsidRDefault="00306900" w:rsidP="007F4656">
            <w:pPr>
              <w:spacing w:line="276" w:lineRule="auto"/>
              <w:ind w:right="209"/>
              <w:jc w:val="both"/>
              <w:rPr>
                <w:rFonts w:ascii="Montserrat" w:hAnsi="Montserrat"/>
                <w:b/>
                <w:i/>
                <w:color w:val="FF0000"/>
                <w:sz w:val="16"/>
              </w:rPr>
            </w:pPr>
            <w:r w:rsidRPr="00E87875">
              <w:rPr>
                <w:rFonts w:ascii="Montserrat" w:hAnsi="Montserrat"/>
                <w:b/>
                <w:i/>
                <w:color w:val="FF0000"/>
                <w:sz w:val="16"/>
              </w:rPr>
              <w:t>Ramo 33</w:t>
            </w:r>
          </w:p>
        </w:tc>
        <w:tc>
          <w:tcPr>
            <w:tcW w:w="621" w:type="pct"/>
            <w:gridSpan w:val="2"/>
            <w:vMerge/>
          </w:tcPr>
          <w:p w14:paraId="7CAFDD59" w14:textId="77777777" w:rsidR="00306900" w:rsidRPr="00E87875" w:rsidRDefault="00306900" w:rsidP="007F4656">
            <w:pPr>
              <w:spacing w:line="276" w:lineRule="auto"/>
              <w:ind w:right="209"/>
              <w:jc w:val="both"/>
              <w:rPr>
                <w:rFonts w:ascii="Montserrat" w:hAnsi="Montserrat"/>
                <w:b/>
                <w:i/>
                <w:color w:val="FF0000"/>
                <w:sz w:val="16"/>
              </w:rPr>
            </w:pPr>
          </w:p>
        </w:tc>
        <w:tc>
          <w:tcPr>
            <w:tcW w:w="212" w:type="pct"/>
            <w:vMerge/>
          </w:tcPr>
          <w:p w14:paraId="01CB9978" w14:textId="77777777" w:rsidR="00306900" w:rsidRPr="00E87875" w:rsidRDefault="00306900" w:rsidP="007F4656">
            <w:pPr>
              <w:spacing w:line="276" w:lineRule="auto"/>
              <w:ind w:right="209"/>
              <w:jc w:val="both"/>
              <w:rPr>
                <w:rFonts w:ascii="Montserrat" w:hAnsi="Montserrat"/>
                <w:b/>
                <w:i/>
                <w:color w:val="FF0000"/>
                <w:sz w:val="16"/>
              </w:rPr>
            </w:pPr>
          </w:p>
        </w:tc>
        <w:tc>
          <w:tcPr>
            <w:tcW w:w="270" w:type="pct"/>
            <w:vAlign w:val="center"/>
          </w:tcPr>
          <w:p w14:paraId="7ACB4710" w14:textId="77777777" w:rsidR="00306900" w:rsidRPr="00E87875" w:rsidRDefault="00306900" w:rsidP="007F4656">
            <w:pPr>
              <w:spacing w:line="276" w:lineRule="auto"/>
              <w:ind w:right="209"/>
              <w:jc w:val="center"/>
              <w:rPr>
                <w:rFonts w:ascii="Montserrat" w:hAnsi="Montserrat"/>
                <w:b/>
                <w:i/>
                <w:color w:val="FF0000"/>
                <w:sz w:val="16"/>
              </w:rPr>
            </w:pPr>
            <w:r w:rsidRPr="00E87875">
              <w:rPr>
                <w:rFonts w:ascii="Montserrat" w:hAnsi="Montserrat" w:cs="Calibri"/>
                <w:b/>
                <w:i/>
                <w:color w:val="FF0000"/>
                <w:sz w:val="16"/>
                <w:szCs w:val="16"/>
              </w:rPr>
              <w:t>5</w:t>
            </w:r>
          </w:p>
        </w:tc>
        <w:tc>
          <w:tcPr>
            <w:tcW w:w="882" w:type="pct"/>
            <w:gridSpan w:val="5"/>
            <w:vAlign w:val="center"/>
          </w:tcPr>
          <w:p w14:paraId="6372330A" w14:textId="77777777" w:rsidR="00306900" w:rsidRPr="00E87875" w:rsidRDefault="00306900" w:rsidP="007F4656">
            <w:pPr>
              <w:spacing w:line="276" w:lineRule="auto"/>
              <w:ind w:right="209"/>
              <w:jc w:val="center"/>
              <w:rPr>
                <w:rFonts w:ascii="Montserrat" w:hAnsi="Montserrat"/>
                <w:b/>
                <w:i/>
                <w:color w:val="FF0000"/>
                <w:sz w:val="16"/>
              </w:rPr>
            </w:pPr>
            <w:r w:rsidRPr="00E87875">
              <w:rPr>
                <w:rFonts w:ascii="Montserrat" w:hAnsi="Montserrat" w:cs="Calibri"/>
                <w:b/>
                <w:i/>
                <w:color w:val="FF0000"/>
                <w:sz w:val="16"/>
                <w:szCs w:val="16"/>
              </w:rPr>
              <w:t>5/</w:t>
            </w:r>
            <w:r w:rsidRPr="00E87875">
              <w:rPr>
                <w:rFonts w:ascii="Montserrat" w:hAnsi="Montserrat"/>
                <w:b/>
                <w:i/>
                <w:color w:val="FF0000"/>
                <w:sz w:val="16"/>
              </w:rPr>
              <w:t>15</w:t>
            </w:r>
            <w:r w:rsidRPr="00E87875">
              <w:rPr>
                <w:rFonts w:ascii="Montserrat" w:hAnsi="Montserrat" w:cs="Calibri"/>
                <w:b/>
                <w:i/>
                <w:color w:val="FF0000"/>
                <w:sz w:val="16"/>
                <w:szCs w:val="16"/>
              </w:rPr>
              <w:t xml:space="preserve"> = 0.33</w:t>
            </w:r>
          </w:p>
        </w:tc>
        <w:tc>
          <w:tcPr>
            <w:tcW w:w="493" w:type="pct"/>
            <w:vAlign w:val="center"/>
          </w:tcPr>
          <w:p w14:paraId="2F1CEBB6" w14:textId="77777777" w:rsidR="00306900" w:rsidRPr="00E87875" w:rsidRDefault="00306900" w:rsidP="007F4656">
            <w:pPr>
              <w:spacing w:line="276" w:lineRule="auto"/>
              <w:ind w:right="209"/>
              <w:jc w:val="center"/>
              <w:rPr>
                <w:rFonts w:ascii="Montserrat" w:hAnsi="Montserrat" w:cs="Calibri"/>
                <w:b/>
                <w:i/>
                <w:color w:val="FF0000"/>
                <w:sz w:val="16"/>
                <w:szCs w:val="16"/>
              </w:rPr>
            </w:pPr>
            <w:r w:rsidRPr="00E87875">
              <w:rPr>
                <w:rFonts w:ascii="Montserrat" w:hAnsi="Montserrat" w:cs="Calibri"/>
                <w:b/>
                <w:i/>
                <w:color w:val="FF0000"/>
                <w:sz w:val="16"/>
                <w:szCs w:val="16"/>
              </w:rPr>
              <w:t>5</w:t>
            </w:r>
          </w:p>
        </w:tc>
      </w:tr>
      <w:tr w:rsidR="007F4656" w:rsidRPr="00E87875" w14:paraId="1FE2A14C" w14:textId="77777777" w:rsidTr="007F4656">
        <w:tblPrEx>
          <w:jc w:val="left"/>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Ex>
        <w:trPr>
          <w:trHeight w:val="17"/>
        </w:trPr>
        <w:tc>
          <w:tcPr>
            <w:tcW w:w="753" w:type="pct"/>
            <w:gridSpan w:val="3"/>
          </w:tcPr>
          <w:p w14:paraId="19C32C7B" w14:textId="77777777" w:rsidR="00306900" w:rsidRPr="00E87875" w:rsidRDefault="00306900" w:rsidP="007F4656">
            <w:pPr>
              <w:spacing w:line="276" w:lineRule="auto"/>
              <w:ind w:right="209"/>
              <w:jc w:val="both"/>
              <w:rPr>
                <w:rFonts w:ascii="Montserrat" w:hAnsi="Montserrat"/>
                <w:sz w:val="16"/>
              </w:rPr>
            </w:pPr>
          </w:p>
        </w:tc>
        <w:tc>
          <w:tcPr>
            <w:tcW w:w="783" w:type="pct"/>
            <w:gridSpan w:val="3"/>
          </w:tcPr>
          <w:p w14:paraId="6F8E2460" w14:textId="77777777" w:rsidR="00306900" w:rsidRPr="00E87875" w:rsidRDefault="00306900" w:rsidP="007F4656">
            <w:pPr>
              <w:spacing w:line="276" w:lineRule="auto"/>
              <w:ind w:right="209"/>
              <w:jc w:val="both"/>
              <w:rPr>
                <w:rFonts w:ascii="Montserrat" w:hAnsi="Montserrat"/>
                <w:sz w:val="16"/>
              </w:rPr>
            </w:pPr>
          </w:p>
        </w:tc>
        <w:tc>
          <w:tcPr>
            <w:tcW w:w="986" w:type="pct"/>
            <w:gridSpan w:val="5"/>
          </w:tcPr>
          <w:p w14:paraId="3B1671D5" w14:textId="77777777" w:rsidR="00306900" w:rsidRPr="00E87875" w:rsidRDefault="00306900" w:rsidP="007F4656">
            <w:pPr>
              <w:spacing w:line="276" w:lineRule="auto"/>
              <w:ind w:right="209"/>
              <w:jc w:val="both"/>
              <w:rPr>
                <w:rFonts w:ascii="Montserrat" w:hAnsi="Montserrat"/>
                <w:sz w:val="16"/>
              </w:rPr>
            </w:pPr>
          </w:p>
        </w:tc>
        <w:tc>
          <w:tcPr>
            <w:tcW w:w="621" w:type="pct"/>
            <w:gridSpan w:val="2"/>
          </w:tcPr>
          <w:p w14:paraId="6719D510" w14:textId="77777777" w:rsidR="00306900" w:rsidRPr="00E87875" w:rsidRDefault="00306900" w:rsidP="007F4656">
            <w:pPr>
              <w:spacing w:line="276" w:lineRule="auto"/>
              <w:ind w:right="209"/>
              <w:jc w:val="both"/>
              <w:rPr>
                <w:rFonts w:ascii="Montserrat" w:hAnsi="Montserrat"/>
                <w:sz w:val="16"/>
              </w:rPr>
            </w:pPr>
          </w:p>
        </w:tc>
        <w:tc>
          <w:tcPr>
            <w:tcW w:w="212" w:type="pct"/>
          </w:tcPr>
          <w:p w14:paraId="650FBB19" w14:textId="77777777" w:rsidR="00306900" w:rsidRPr="00E87875" w:rsidRDefault="00306900" w:rsidP="007F4656">
            <w:pPr>
              <w:spacing w:line="276" w:lineRule="auto"/>
              <w:ind w:right="209"/>
              <w:jc w:val="both"/>
              <w:rPr>
                <w:rFonts w:ascii="Montserrat" w:hAnsi="Montserrat"/>
                <w:sz w:val="16"/>
              </w:rPr>
            </w:pPr>
          </w:p>
        </w:tc>
        <w:tc>
          <w:tcPr>
            <w:tcW w:w="270" w:type="pct"/>
          </w:tcPr>
          <w:p w14:paraId="2789AAB1" w14:textId="77777777" w:rsidR="00306900" w:rsidRPr="00E87875" w:rsidRDefault="00306900" w:rsidP="007F4656">
            <w:pPr>
              <w:spacing w:line="276" w:lineRule="auto"/>
              <w:ind w:right="209"/>
              <w:jc w:val="both"/>
              <w:rPr>
                <w:rFonts w:ascii="Montserrat" w:hAnsi="Montserrat"/>
                <w:sz w:val="16"/>
              </w:rPr>
            </w:pPr>
          </w:p>
        </w:tc>
        <w:tc>
          <w:tcPr>
            <w:tcW w:w="882" w:type="pct"/>
            <w:gridSpan w:val="5"/>
          </w:tcPr>
          <w:p w14:paraId="6765FE66" w14:textId="77777777" w:rsidR="00306900" w:rsidRPr="00E87875" w:rsidRDefault="00306900" w:rsidP="007F4656">
            <w:pPr>
              <w:spacing w:line="276" w:lineRule="auto"/>
              <w:ind w:right="209"/>
              <w:jc w:val="both"/>
              <w:rPr>
                <w:rFonts w:ascii="Montserrat" w:hAnsi="Montserrat"/>
                <w:sz w:val="16"/>
              </w:rPr>
            </w:pPr>
          </w:p>
        </w:tc>
        <w:tc>
          <w:tcPr>
            <w:tcW w:w="493" w:type="pct"/>
          </w:tcPr>
          <w:p w14:paraId="4EDD6E70" w14:textId="77777777" w:rsidR="00306900" w:rsidRPr="00E87875" w:rsidRDefault="00306900" w:rsidP="007F4656">
            <w:pPr>
              <w:spacing w:line="276" w:lineRule="auto"/>
              <w:ind w:right="209"/>
              <w:jc w:val="both"/>
              <w:rPr>
                <w:rFonts w:ascii="Montserrat" w:hAnsi="Montserrat" w:cs="Arial"/>
                <w:sz w:val="16"/>
                <w:szCs w:val="16"/>
              </w:rPr>
            </w:pPr>
          </w:p>
        </w:tc>
      </w:tr>
      <w:tr w:rsidR="00306900" w:rsidRPr="00E87875" w14:paraId="7E106D14"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3818"/>
        </w:trPr>
        <w:tc>
          <w:tcPr>
            <w:tcW w:w="492" w:type="pct"/>
            <w:gridSpan w:val="2"/>
            <w:tcBorders>
              <w:right w:val="nil"/>
            </w:tcBorders>
          </w:tcPr>
          <w:p w14:paraId="54529595" w14:textId="77777777" w:rsidR="00306900" w:rsidRPr="00E87875" w:rsidRDefault="00306900" w:rsidP="007F4656">
            <w:pPr>
              <w:spacing w:line="360" w:lineRule="auto"/>
              <w:ind w:right="74"/>
              <w:jc w:val="both"/>
              <w:rPr>
                <w:rFonts w:ascii="Montserrat" w:hAnsi="Montserrat" w:cs="Calibri"/>
                <w:b/>
                <w:i/>
                <w:color w:val="FF0000"/>
                <w:sz w:val="18"/>
                <w:szCs w:val="18"/>
              </w:rPr>
            </w:pPr>
          </w:p>
        </w:tc>
        <w:tc>
          <w:tcPr>
            <w:tcW w:w="4508" w:type="pct"/>
            <w:gridSpan w:val="19"/>
            <w:tcBorders>
              <w:left w:val="nil"/>
            </w:tcBorders>
            <w:shd w:val="clear" w:color="auto" w:fill="auto"/>
          </w:tcPr>
          <w:p w14:paraId="7F415F13" w14:textId="77777777" w:rsidR="00306900" w:rsidRPr="00E87875" w:rsidRDefault="00306900" w:rsidP="007F4656">
            <w:pPr>
              <w:spacing w:line="360" w:lineRule="auto"/>
              <w:ind w:right="74"/>
              <w:jc w:val="both"/>
              <w:rPr>
                <w:rFonts w:ascii="Montserrat" w:hAnsi="Montserrat"/>
                <w:b/>
                <w:i/>
                <w:color w:val="FF0000"/>
                <w:sz w:val="18"/>
              </w:rPr>
            </w:pPr>
            <w:r w:rsidRPr="00E87875">
              <w:rPr>
                <w:rFonts w:ascii="Montserrat" w:hAnsi="Montserrat"/>
                <w:b/>
                <w:i/>
                <w:color w:val="FF0000"/>
                <w:sz w:val="18"/>
              </w:rPr>
              <w:t>Colocar la imagen del documento oficial (ROP/Convenios/otros) donde se establece la participación específica de los comités/padres de familia/SMDIF/otros, con respecto a cada una de las estrategias de inclusión de verduras y frutas. Por ejemplo, aquel donde se estipula un porcentaje de las cuotas de recuperación hacia estos insumos, o donde los padres de familia se comprometen a proporcionar estos insumos para completar el desayuno escolar, entre otros.</w:t>
            </w:r>
          </w:p>
          <w:p w14:paraId="09E955F7" w14:textId="77777777" w:rsidR="00306900" w:rsidRPr="00E87875" w:rsidRDefault="00306900" w:rsidP="007F4656">
            <w:pPr>
              <w:spacing w:line="360" w:lineRule="auto"/>
              <w:ind w:right="74"/>
              <w:jc w:val="both"/>
              <w:rPr>
                <w:rFonts w:ascii="Montserrat" w:hAnsi="Montserrat"/>
                <w:b/>
                <w:i/>
                <w:color w:val="FF0000"/>
                <w:sz w:val="18"/>
              </w:rPr>
            </w:pPr>
            <w:r w:rsidRPr="00E87875">
              <w:rPr>
                <w:rFonts w:ascii="Montserrat" w:hAnsi="Montserrat"/>
                <w:b/>
                <w:i/>
                <w:color w:val="FF0000"/>
                <w:sz w:val="18"/>
              </w:rPr>
              <w:t>Con una nota al pie de la imagen, indicar el nombre del documento oficial del cual se extrajo dicho texto, con número de página. En caso de que dicho documento se encuentre disponible en internet incluir la liga de acceso.</w:t>
            </w:r>
          </w:p>
          <w:p w14:paraId="57939429" w14:textId="77777777" w:rsidR="00306900" w:rsidRPr="00E87875" w:rsidRDefault="00306900" w:rsidP="007F4656">
            <w:pPr>
              <w:spacing w:line="276" w:lineRule="auto"/>
              <w:ind w:right="74"/>
              <w:jc w:val="both"/>
              <w:rPr>
                <w:rFonts w:ascii="Montserrat" w:hAnsi="Montserrat"/>
                <w:b/>
                <w:sz w:val="18"/>
              </w:rPr>
            </w:pPr>
            <w:r w:rsidRPr="00E87875">
              <w:rPr>
                <w:rFonts w:ascii="Montserrat" w:hAnsi="Montserrat"/>
                <w:b/>
                <w:i/>
                <w:color w:val="FF0000"/>
                <w:sz w:val="18"/>
              </w:rPr>
              <w:t>NOTA: Anexar una imagen por cada una de las estrategias siempre y cuando la fuente de financiamiento no sean recursos del Ramo 33</w:t>
            </w:r>
          </w:p>
          <w:p w14:paraId="53A7C1E9" w14:textId="77777777" w:rsidR="00306900" w:rsidRPr="00E87875" w:rsidRDefault="00306900" w:rsidP="007F4656">
            <w:pPr>
              <w:spacing w:line="276" w:lineRule="auto"/>
              <w:ind w:right="74"/>
              <w:jc w:val="both"/>
              <w:rPr>
                <w:rFonts w:ascii="Montserrat" w:hAnsi="Montserrat"/>
                <w:b/>
                <w:sz w:val="18"/>
              </w:rPr>
            </w:pPr>
          </w:p>
          <w:p w14:paraId="65C6D964" w14:textId="77777777" w:rsidR="00306900" w:rsidRPr="00E87875" w:rsidRDefault="00306900" w:rsidP="007F4656">
            <w:pPr>
              <w:spacing w:line="360" w:lineRule="auto"/>
              <w:ind w:right="-234"/>
              <w:jc w:val="both"/>
              <w:rPr>
                <w:rFonts w:ascii="Montserrat" w:hAnsi="Montserrat"/>
                <w:b/>
                <w:i/>
                <w:color w:val="FF0000"/>
                <w:sz w:val="18"/>
              </w:rPr>
            </w:pPr>
            <w:r w:rsidRPr="00E87875">
              <w:rPr>
                <w:rFonts w:ascii="Montserrat" w:hAnsi="Montserrat"/>
                <w:b/>
                <w:i/>
                <w:color w:val="FF0000"/>
                <w:sz w:val="18"/>
              </w:rPr>
              <w:t>Ejemplo:</w:t>
            </w:r>
          </w:p>
          <w:p w14:paraId="188EB1B0" w14:textId="77777777" w:rsidR="00306900" w:rsidRPr="00E87875" w:rsidRDefault="00306900" w:rsidP="007F4656">
            <w:pPr>
              <w:spacing w:line="360" w:lineRule="auto"/>
              <w:ind w:right="-234"/>
              <w:jc w:val="both"/>
              <w:rPr>
                <w:rFonts w:ascii="Montserrat" w:hAnsi="Montserrat"/>
                <w:b/>
                <w:color w:val="FF0000"/>
                <w:sz w:val="18"/>
              </w:rPr>
            </w:pPr>
            <w:r w:rsidRPr="00E87875">
              <w:rPr>
                <w:rFonts w:ascii="Montserrat" w:hAnsi="Montserrat"/>
                <w:b/>
                <w:color w:val="FF0000"/>
                <w:sz w:val="18"/>
              </w:rPr>
              <w:t>ESTRATEGIA 1</w:t>
            </w:r>
          </w:p>
          <w:p w14:paraId="3543770B" w14:textId="77777777" w:rsidR="00306900" w:rsidRPr="00E87875" w:rsidRDefault="00306900" w:rsidP="007F4656">
            <w:pPr>
              <w:spacing w:line="276" w:lineRule="auto"/>
              <w:ind w:right="209"/>
              <w:jc w:val="center"/>
              <w:rPr>
                <w:rFonts w:ascii="Montserrat" w:hAnsi="Montserrat" w:cs="Calibri"/>
                <w:b/>
                <w:sz w:val="18"/>
                <w:szCs w:val="18"/>
              </w:rPr>
            </w:pPr>
            <w:r w:rsidRPr="00E87875">
              <w:rPr>
                <w:rFonts w:ascii="Montserrat" w:hAnsi="Montserrat"/>
                <w:noProof/>
                <w:lang w:eastAsia="es-MX"/>
              </w:rPr>
              <w:drawing>
                <wp:inline distT="0" distB="0" distL="0" distR="0" wp14:anchorId="677F0FA3" wp14:editId="1087DAE0">
                  <wp:extent cx="4552950" cy="2438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t="4741"/>
                          <a:stretch>
                            <a:fillRect/>
                          </a:stretch>
                        </pic:blipFill>
                        <pic:spPr bwMode="auto">
                          <a:xfrm>
                            <a:off x="0" y="0"/>
                            <a:ext cx="4552950" cy="2438400"/>
                          </a:xfrm>
                          <a:prstGeom prst="rect">
                            <a:avLst/>
                          </a:prstGeom>
                          <a:noFill/>
                          <a:ln>
                            <a:noFill/>
                          </a:ln>
                        </pic:spPr>
                      </pic:pic>
                    </a:graphicData>
                  </a:graphic>
                </wp:inline>
              </w:drawing>
            </w:r>
          </w:p>
          <w:p w14:paraId="783AAD1F" w14:textId="77777777" w:rsidR="00306900" w:rsidRPr="00E87875" w:rsidRDefault="00306900" w:rsidP="007F4656">
            <w:pPr>
              <w:spacing w:line="276" w:lineRule="auto"/>
              <w:ind w:right="209"/>
              <w:jc w:val="center"/>
              <w:rPr>
                <w:rFonts w:ascii="Montserrat" w:hAnsi="Montserrat"/>
                <w:b/>
                <w:i/>
                <w:sz w:val="18"/>
              </w:rPr>
            </w:pPr>
            <w:r w:rsidRPr="00E87875">
              <w:rPr>
                <w:rFonts w:ascii="Montserrat" w:hAnsi="Montserrat"/>
                <w:b/>
                <w:i/>
                <w:color w:val="FF0000"/>
                <w:sz w:val="18"/>
              </w:rPr>
              <w:t>Convenio SMDIF – SEDIF, página 9</w:t>
            </w:r>
          </w:p>
        </w:tc>
      </w:tr>
      <w:tr w:rsidR="00306900" w:rsidRPr="00E87875" w14:paraId="3C219C9F" w14:textId="77777777" w:rsidTr="00306900">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5000" w:type="pct"/>
            <w:gridSpan w:val="21"/>
          </w:tcPr>
          <w:p w14:paraId="57358AFB" w14:textId="77777777" w:rsidR="00306900" w:rsidRPr="00E87875" w:rsidRDefault="00306900" w:rsidP="007F4656">
            <w:pPr>
              <w:spacing w:line="276" w:lineRule="auto"/>
              <w:ind w:right="209"/>
              <w:jc w:val="center"/>
              <w:rPr>
                <w:rFonts w:ascii="Montserrat" w:hAnsi="Montserrat" w:cs="Calibri"/>
                <w:sz w:val="18"/>
                <w:szCs w:val="18"/>
              </w:rPr>
            </w:pPr>
            <w:r w:rsidRPr="00E87875">
              <w:rPr>
                <w:rFonts w:ascii="Montserrat" w:hAnsi="Montserrat" w:cs="Calibri"/>
                <w:color w:val="FF0000"/>
                <w:sz w:val="18"/>
                <w:szCs w:val="18"/>
              </w:rPr>
              <w:br w:type="page"/>
            </w:r>
            <w:r w:rsidRPr="00E87875">
              <w:rPr>
                <w:rFonts w:ascii="Montserrat" w:hAnsi="Montserrat"/>
                <w:b/>
                <w:sz w:val="18"/>
              </w:rPr>
              <w:t>Entrega y Preparación de Alimentos</w:t>
            </w:r>
          </w:p>
        </w:tc>
      </w:tr>
      <w:tr w:rsidR="00306900" w:rsidRPr="00E87875" w14:paraId="48A2F286"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023" w:type="pct"/>
            <w:gridSpan w:val="4"/>
            <w:shd w:val="clear" w:color="auto" w:fill="auto"/>
          </w:tcPr>
          <w:p w14:paraId="708246A4"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lastRenderedPageBreak/>
              <w:t>Indicar el manual/lineamientos u otros documentos que se haya utilizado para establecer los criterios de un correcto manejo de los insumos en el área destinada al almacenamiento en los espacios alimentarios</w:t>
            </w:r>
          </w:p>
        </w:tc>
        <w:tc>
          <w:tcPr>
            <w:tcW w:w="3977" w:type="pct"/>
            <w:gridSpan w:val="17"/>
          </w:tcPr>
          <w:p w14:paraId="50DCFB56" w14:textId="77777777" w:rsidR="00306900" w:rsidRPr="00E87875" w:rsidRDefault="00306900" w:rsidP="007F4656">
            <w:pPr>
              <w:spacing w:line="276" w:lineRule="auto"/>
              <w:ind w:right="209"/>
              <w:jc w:val="both"/>
              <w:rPr>
                <w:rFonts w:ascii="Montserrat" w:hAnsi="Montserrat" w:cs="Calibri"/>
                <w:sz w:val="18"/>
                <w:szCs w:val="18"/>
                <w:highlight w:val="yellow"/>
              </w:rPr>
            </w:pPr>
          </w:p>
        </w:tc>
      </w:tr>
      <w:tr w:rsidR="00306900" w:rsidRPr="00E87875" w14:paraId="36BE3173"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023" w:type="pct"/>
            <w:gridSpan w:val="4"/>
            <w:shd w:val="clear" w:color="auto" w:fill="auto"/>
          </w:tcPr>
          <w:p w14:paraId="2E3EE82E"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 xml:space="preserve">Indicar el manual/lineamientos u otros documentos que se haya utilizado para establecer las prácticas de higiene en la preparación y servicio de alimentos en los espacios alimentarios. </w:t>
            </w:r>
          </w:p>
        </w:tc>
        <w:tc>
          <w:tcPr>
            <w:tcW w:w="3977" w:type="pct"/>
            <w:gridSpan w:val="17"/>
          </w:tcPr>
          <w:p w14:paraId="3E5DFCF6" w14:textId="77777777" w:rsidR="00306900" w:rsidRPr="00E87875" w:rsidRDefault="00306900" w:rsidP="007F4656">
            <w:pPr>
              <w:spacing w:line="276" w:lineRule="auto"/>
              <w:ind w:right="209"/>
              <w:jc w:val="both"/>
              <w:rPr>
                <w:rFonts w:ascii="Montserrat" w:hAnsi="Montserrat" w:cs="Calibri"/>
                <w:sz w:val="18"/>
                <w:szCs w:val="18"/>
                <w:highlight w:val="yellow"/>
              </w:rPr>
            </w:pPr>
          </w:p>
        </w:tc>
      </w:tr>
      <w:tr w:rsidR="00306900" w:rsidRPr="00E87875" w14:paraId="5F6EB394"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023" w:type="pct"/>
            <w:gridSpan w:val="4"/>
            <w:shd w:val="clear" w:color="auto" w:fill="auto"/>
          </w:tcPr>
          <w:p w14:paraId="397BD894"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¿Se capacitó con base en estos documentos?</w:t>
            </w:r>
          </w:p>
        </w:tc>
        <w:tc>
          <w:tcPr>
            <w:tcW w:w="3977" w:type="pct"/>
            <w:gridSpan w:val="17"/>
          </w:tcPr>
          <w:p w14:paraId="5F306A66" w14:textId="77777777" w:rsidR="00306900" w:rsidRPr="00E87875" w:rsidRDefault="00306900" w:rsidP="007F4656">
            <w:pPr>
              <w:spacing w:line="276" w:lineRule="auto"/>
              <w:ind w:right="209"/>
              <w:jc w:val="both"/>
              <w:rPr>
                <w:rFonts w:ascii="Montserrat" w:hAnsi="Montserrat" w:cs="Calibri"/>
                <w:sz w:val="18"/>
                <w:szCs w:val="18"/>
                <w:highlight w:val="yellow"/>
              </w:rPr>
            </w:pPr>
          </w:p>
        </w:tc>
      </w:tr>
      <w:tr w:rsidR="00306900" w:rsidRPr="00E87875" w14:paraId="4F55C3D0"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023" w:type="pct"/>
            <w:gridSpan w:val="4"/>
            <w:shd w:val="clear" w:color="auto" w:fill="auto"/>
          </w:tcPr>
          <w:p w14:paraId="34EC1D84" w14:textId="77777777" w:rsidR="00306900" w:rsidRPr="00E87875" w:rsidRDefault="00306900" w:rsidP="007F4656">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 xml:space="preserve">¿A quién fue dirigida dicha capacitación? </w:t>
            </w:r>
          </w:p>
        </w:tc>
        <w:tc>
          <w:tcPr>
            <w:tcW w:w="3977" w:type="pct"/>
            <w:gridSpan w:val="17"/>
          </w:tcPr>
          <w:p w14:paraId="6135283E" w14:textId="77777777" w:rsidR="00306900" w:rsidRPr="00E87875" w:rsidRDefault="00306900" w:rsidP="007F4656">
            <w:pPr>
              <w:spacing w:line="276" w:lineRule="auto"/>
              <w:ind w:right="209"/>
              <w:jc w:val="both"/>
              <w:rPr>
                <w:rFonts w:ascii="Montserrat" w:hAnsi="Montserrat" w:cs="Calibri"/>
                <w:sz w:val="18"/>
                <w:szCs w:val="18"/>
                <w:highlight w:val="yellow"/>
              </w:rPr>
            </w:pPr>
          </w:p>
        </w:tc>
      </w:tr>
      <w:tr w:rsidR="00306900" w:rsidRPr="00E87875" w14:paraId="467750E2"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023" w:type="pct"/>
            <w:gridSpan w:val="4"/>
            <w:shd w:val="clear" w:color="auto" w:fill="auto"/>
          </w:tcPr>
          <w:p w14:paraId="2845F4FB" w14:textId="77777777" w:rsidR="00306900" w:rsidRPr="00E87875" w:rsidRDefault="00306900" w:rsidP="007F4656">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¿Cuál fue la frecuencia?</w:t>
            </w:r>
          </w:p>
        </w:tc>
        <w:tc>
          <w:tcPr>
            <w:tcW w:w="3977" w:type="pct"/>
            <w:gridSpan w:val="17"/>
          </w:tcPr>
          <w:p w14:paraId="1ED402AC" w14:textId="77777777" w:rsidR="00306900" w:rsidRPr="00E87875" w:rsidRDefault="00306900" w:rsidP="007F4656">
            <w:pPr>
              <w:spacing w:line="276" w:lineRule="auto"/>
              <w:ind w:right="209"/>
              <w:jc w:val="both"/>
              <w:rPr>
                <w:rFonts w:ascii="Montserrat" w:hAnsi="Montserrat" w:cs="Calibri"/>
                <w:sz w:val="18"/>
                <w:szCs w:val="18"/>
                <w:highlight w:val="yellow"/>
              </w:rPr>
            </w:pPr>
          </w:p>
        </w:tc>
      </w:tr>
      <w:tr w:rsidR="00306900" w:rsidRPr="00E87875" w14:paraId="2BEC5DAD"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023" w:type="pct"/>
            <w:gridSpan w:val="4"/>
            <w:shd w:val="clear" w:color="auto" w:fill="auto"/>
          </w:tcPr>
          <w:p w14:paraId="6A66C41E" w14:textId="77777777" w:rsidR="00306900" w:rsidRPr="00E87875" w:rsidRDefault="00306900" w:rsidP="007F4656">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lastRenderedPageBreak/>
              <w:t>En caso de que no se cuente con un manual/lineamiento u otros documentos elaborados por el SEDIF, indicar cuáles fueron los documentos de referencia para establecer los criterios de un correcto almacenamiento y las prácticas de higiene   en los espacios alimentarios</w:t>
            </w:r>
          </w:p>
        </w:tc>
        <w:tc>
          <w:tcPr>
            <w:tcW w:w="3977" w:type="pct"/>
            <w:gridSpan w:val="17"/>
          </w:tcPr>
          <w:p w14:paraId="037EA0D2" w14:textId="77777777" w:rsidR="00306900" w:rsidRPr="00E87875" w:rsidRDefault="00306900" w:rsidP="007F4656">
            <w:pPr>
              <w:spacing w:line="276" w:lineRule="auto"/>
              <w:ind w:right="209"/>
              <w:jc w:val="both"/>
              <w:rPr>
                <w:rFonts w:ascii="Montserrat" w:hAnsi="Montserrat" w:cs="Calibri"/>
                <w:sz w:val="18"/>
                <w:szCs w:val="18"/>
                <w:highlight w:val="yellow"/>
              </w:rPr>
            </w:pPr>
          </w:p>
        </w:tc>
      </w:tr>
      <w:tr w:rsidR="00306900" w:rsidRPr="00E87875" w14:paraId="03C6B6E5"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023" w:type="pct"/>
            <w:gridSpan w:val="4"/>
            <w:shd w:val="clear" w:color="auto" w:fill="auto"/>
          </w:tcPr>
          <w:p w14:paraId="25D270F8" w14:textId="77777777" w:rsidR="00306900" w:rsidRPr="00E87875" w:rsidRDefault="00306900" w:rsidP="007F4656">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Material que se utilizó para la difusión de prácticas de higiene (trípticos, carteles, señalética, entre otros)</w:t>
            </w:r>
          </w:p>
        </w:tc>
        <w:tc>
          <w:tcPr>
            <w:tcW w:w="3977" w:type="pct"/>
            <w:gridSpan w:val="17"/>
          </w:tcPr>
          <w:p w14:paraId="154499A3" w14:textId="77777777" w:rsidR="00306900" w:rsidRPr="00E87875" w:rsidRDefault="00306900" w:rsidP="007F4656">
            <w:pPr>
              <w:spacing w:line="276" w:lineRule="auto"/>
              <w:ind w:right="209"/>
              <w:jc w:val="both"/>
              <w:rPr>
                <w:rFonts w:ascii="Montserrat" w:hAnsi="Montserrat" w:cs="Calibri"/>
                <w:sz w:val="18"/>
                <w:szCs w:val="18"/>
                <w:highlight w:val="yellow"/>
              </w:rPr>
            </w:pPr>
          </w:p>
        </w:tc>
      </w:tr>
      <w:tr w:rsidR="00306900" w:rsidRPr="00E87875" w14:paraId="68A91360"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023" w:type="pct"/>
            <w:gridSpan w:val="4"/>
            <w:shd w:val="clear" w:color="auto" w:fill="auto"/>
          </w:tcPr>
          <w:p w14:paraId="796316E6"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En cuanto a medidas de seguridad, encauzadas a la prevención de accidentes (cortaduras, quemaduras, resbalones y caídas, entre otros) dentro de los espacios alimentarios, ¿qué acciones se llevaron a cabo?</w:t>
            </w:r>
          </w:p>
        </w:tc>
        <w:tc>
          <w:tcPr>
            <w:tcW w:w="3977" w:type="pct"/>
            <w:gridSpan w:val="17"/>
          </w:tcPr>
          <w:p w14:paraId="69728018" w14:textId="77777777" w:rsidR="00306900" w:rsidRPr="00E87875" w:rsidRDefault="00306900" w:rsidP="007F4656">
            <w:pPr>
              <w:spacing w:line="276" w:lineRule="auto"/>
              <w:ind w:right="209"/>
              <w:jc w:val="both"/>
              <w:rPr>
                <w:rFonts w:ascii="Montserrat" w:hAnsi="Montserrat" w:cs="Calibri"/>
                <w:sz w:val="18"/>
                <w:szCs w:val="18"/>
                <w:highlight w:val="yellow"/>
              </w:rPr>
            </w:pPr>
          </w:p>
        </w:tc>
      </w:tr>
      <w:tr w:rsidR="00306900" w:rsidRPr="00E87875" w14:paraId="2DB8BE43" w14:textId="77777777" w:rsidTr="00306900">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5000" w:type="pct"/>
            <w:gridSpan w:val="21"/>
          </w:tcPr>
          <w:p w14:paraId="395930FA" w14:textId="77777777" w:rsidR="00306900" w:rsidRPr="00E87875" w:rsidRDefault="00306900" w:rsidP="007F4656">
            <w:pPr>
              <w:spacing w:line="276" w:lineRule="auto"/>
              <w:ind w:right="209"/>
              <w:jc w:val="center"/>
              <w:rPr>
                <w:rFonts w:ascii="Montserrat" w:hAnsi="Montserrat"/>
                <w:b/>
                <w:sz w:val="18"/>
              </w:rPr>
            </w:pPr>
            <w:r w:rsidRPr="00E87875">
              <w:rPr>
                <w:rFonts w:ascii="Montserrat" w:hAnsi="Montserrat"/>
                <w:b/>
                <w:sz w:val="18"/>
              </w:rPr>
              <w:t xml:space="preserve">Supervisión </w:t>
            </w:r>
          </w:p>
        </w:tc>
      </w:tr>
      <w:tr w:rsidR="007F4656" w:rsidRPr="00E87875" w14:paraId="3732ABDD"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2367E935"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Porcentaje de espacios alimentarios supervisados</w:t>
            </w:r>
          </w:p>
        </w:tc>
        <w:tc>
          <w:tcPr>
            <w:tcW w:w="1097" w:type="pct"/>
            <w:gridSpan w:val="4"/>
          </w:tcPr>
          <w:p w14:paraId="646A5A10" w14:textId="77777777" w:rsidR="00306900" w:rsidRPr="00E87875" w:rsidRDefault="00306900" w:rsidP="007F4656">
            <w:pPr>
              <w:spacing w:line="276" w:lineRule="auto"/>
              <w:ind w:right="209"/>
              <w:jc w:val="both"/>
              <w:rPr>
                <w:rFonts w:ascii="Montserrat" w:hAnsi="Montserrat" w:cs="Calibri"/>
                <w:sz w:val="18"/>
                <w:szCs w:val="18"/>
              </w:rPr>
            </w:pPr>
          </w:p>
        </w:tc>
        <w:tc>
          <w:tcPr>
            <w:tcW w:w="2880" w:type="pct"/>
            <w:gridSpan w:val="13"/>
            <w:shd w:val="clear" w:color="auto" w:fill="auto"/>
          </w:tcPr>
          <w:p w14:paraId="5F0E0069" w14:textId="77777777" w:rsidR="00306900" w:rsidRPr="00E87875" w:rsidRDefault="00306900" w:rsidP="007F4656">
            <w:pPr>
              <w:spacing w:line="276" w:lineRule="auto"/>
              <w:ind w:right="209"/>
              <w:jc w:val="both"/>
              <w:rPr>
                <w:rFonts w:ascii="Montserrat" w:hAnsi="Montserrat" w:cs="Calibri"/>
                <w:sz w:val="18"/>
                <w:szCs w:val="18"/>
              </w:rPr>
            </w:pPr>
          </w:p>
        </w:tc>
      </w:tr>
      <w:tr w:rsidR="007F4656" w:rsidRPr="00E87875" w14:paraId="75463C5D"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2DF81075" w14:textId="77777777" w:rsidR="00306900" w:rsidRPr="00E87875" w:rsidRDefault="00306900" w:rsidP="007F4656">
            <w:pPr>
              <w:spacing w:line="276" w:lineRule="auto"/>
              <w:ind w:right="1"/>
              <w:jc w:val="center"/>
              <w:rPr>
                <w:rFonts w:ascii="Montserrat" w:hAnsi="Montserrat" w:cs="Calibri"/>
                <w:sz w:val="18"/>
                <w:szCs w:val="18"/>
              </w:rPr>
            </w:pPr>
            <w:r w:rsidRPr="00E87875">
              <w:rPr>
                <w:rFonts w:ascii="Montserrat" w:hAnsi="Montserrat" w:cs="Calibri"/>
                <w:sz w:val="18"/>
                <w:szCs w:val="18"/>
              </w:rPr>
              <w:lastRenderedPageBreak/>
              <w:t xml:space="preserve">Aspectos de la operación que se supervisaron durante el año </w:t>
            </w:r>
            <w:r w:rsidRPr="00E87875">
              <w:rPr>
                <w:rFonts w:ascii="Montserrat" w:hAnsi="Montserrat" w:cs="Calibri"/>
                <w:color w:val="FF0000"/>
                <w:sz w:val="18"/>
                <w:szCs w:val="18"/>
              </w:rPr>
              <w:t>(Agregar el número de filas necesarias)</w:t>
            </w:r>
          </w:p>
        </w:tc>
        <w:tc>
          <w:tcPr>
            <w:tcW w:w="1387" w:type="pct"/>
            <w:gridSpan w:val="6"/>
            <w:tcBorders>
              <w:right w:val="single" w:sz="4" w:space="0" w:color="7B7B7B" w:themeColor="accent3" w:themeShade="BF"/>
            </w:tcBorders>
            <w:shd w:val="clear" w:color="auto" w:fill="auto"/>
            <w:vAlign w:val="center"/>
          </w:tcPr>
          <w:p w14:paraId="209C23CF" w14:textId="77777777" w:rsidR="00306900" w:rsidRPr="00E87875" w:rsidRDefault="00306900"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Herramientas utilizadas en la supervisión </w:t>
            </w:r>
            <w:r w:rsidRPr="00E87875">
              <w:rPr>
                <w:rFonts w:ascii="Montserrat" w:hAnsi="Montserrat" w:cs="Calibri"/>
                <w:color w:val="FF0000"/>
                <w:sz w:val="18"/>
                <w:szCs w:val="18"/>
              </w:rPr>
              <w:t>(Mencionar el nombre de la herramienta utilizada)</w:t>
            </w:r>
          </w:p>
        </w:tc>
        <w:tc>
          <w:tcPr>
            <w:tcW w:w="633"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vAlign w:val="center"/>
          </w:tcPr>
          <w:p w14:paraId="211684BB" w14:textId="77777777" w:rsidR="00306900" w:rsidRPr="00E87875" w:rsidRDefault="00306900"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Frecuencia de la supervisión</w:t>
            </w:r>
          </w:p>
        </w:tc>
        <w:tc>
          <w:tcPr>
            <w:tcW w:w="1208" w:type="pct"/>
            <w:gridSpan w:val="7"/>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77EECD2D" w14:textId="77777777" w:rsidR="00306900" w:rsidRPr="00E87875" w:rsidRDefault="00306900"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Aseguramiento de la calidad Alimentaria (colocar una X)</w:t>
            </w:r>
          </w:p>
        </w:tc>
        <w:tc>
          <w:tcPr>
            <w:tcW w:w="749"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vAlign w:val="center"/>
          </w:tcPr>
          <w:p w14:paraId="1F422FFC" w14:textId="77777777" w:rsidR="00306900" w:rsidRPr="00E87875" w:rsidRDefault="00306900"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Orientación Alimentaria </w:t>
            </w:r>
          </w:p>
          <w:p w14:paraId="49379B1B" w14:textId="77777777" w:rsidR="00306900" w:rsidRPr="00E87875" w:rsidRDefault="00306900"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(colocar una X)</w:t>
            </w:r>
          </w:p>
        </w:tc>
      </w:tr>
      <w:tr w:rsidR="007F4656" w:rsidRPr="00E87875" w14:paraId="58B0139B"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2286A8A8"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1.</w:t>
            </w:r>
          </w:p>
        </w:tc>
        <w:tc>
          <w:tcPr>
            <w:tcW w:w="1387" w:type="pct"/>
            <w:gridSpan w:val="6"/>
            <w:tcBorders>
              <w:right w:val="single" w:sz="4" w:space="0" w:color="7B7B7B" w:themeColor="accent3" w:themeShade="BF"/>
            </w:tcBorders>
            <w:shd w:val="clear" w:color="auto" w:fill="auto"/>
          </w:tcPr>
          <w:p w14:paraId="23010C06" w14:textId="77777777" w:rsidR="00306900" w:rsidRPr="00E87875" w:rsidRDefault="00306900" w:rsidP="007F4656">
            <w:pPr>
              <w:spacing w:line="276" w:lineRule="auto"/>
              <w:ind w:right="209"/>
              <w:jc w:val="both"/>
              <w:rPr>
                <w:rFonts w:ascii="Montserrat" w:hAnsi="Montserrat" w:cs="Calibri"/>
                <w:sz w:val="18"/>
                <w:szCs w:val="18"/>
              </w:rPr>
            </w:pPr>
          </w:p>
        </w:tc>
        <w:tc>
          <w:tcPr>
            <w:tcW w:w="633"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7A371798" w14:textId="77777777" w:rsidR="00306900" w:rsidRPr="00E87875" w:rsidRDefault="00306900" w:rsidP="007F4656">
            <w:pPr>
              <w:spacing w:line="276" w:lineRule="auto"/>
              <w:ind w:right="209"/>
              <w:jc w:val="both"/>
              <w:rPr>
                <w:rFonts w:ascii="Montserrat" w:hAnsi="Montserrat" w:cs="Calibri"/>
                <w:sz w:val="18"/>
                <w:szCs w:val="18"/>
              </w:rPr>
            </w:pPr>
          </w:p>
        </w:tc>
        <w:tc>
          <w:tcPr>
            <w:tcW w:w="1208" w:type="pct"/>
            <w:gridSpan w:val="7"/>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2E91251F" w14:textId="77777777" w:rsidR="00306900" w:rsidRPr="00E87875" w:rsidRDefault="00306900" w:rsidP="007F4656">
            <w:pPr>
              <w:spacing w:line="276" w:lineRule="auto"/>
              <w:ind w:right="209"/>
              <w:jc w:val="both"/>
              <w:rPr>
                <w:rFonts w:ascii="Montserrat" w:hAnsi="Montserrat" w:cs="Calibri"/>
                <w:sz w:val="18"/>
                <w:szCs w:val="18"/>
              </w:rPr>
            </w:pPr>
          </w:p>
        </w:tc>
        <w:tc>
          <w:tcPr>
            <w:tcW w:w="749"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1149D654" w14:textId="77777777" w:rsidR="00306900" w:rsidRPr="00E87875" w:rsidRDefault="00306900" w:rsidP="007F4656">
            <w:pPr>
              <w:spacing w:line="276" w:lineRule="auto"/>
              <w:ind w:right="209"/>
              <w:jc w:val="both"/>
              <w:rPr>
                <w:rFonts w:ascii="Montserrat" w:hAnsi="Montserrat" w:cs="Calibri"/>
                <w:sz w:val="18"/>
                <w:szCs w:val="18"/>
              </w:rPr>
            </w:pPr>
          </w:p>
        </w:tc>
      </w:tr>
      <w:tr w:rsidR="007F4656" w:rsidRPr="00E87875" w14:paraId="700887FD"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75ECF8E6"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2.</w:t>
            </w:r>
          </w:p>
        </w:tc>
        <w:tc>
          <w:tcPr>
            <w:tcW w:w="1387" w:type="pct"/>
            <w:gridSpan w:val="6"/>
            <w:tcBorders>
              <w:right w:val="single" w:sz="4" w:space="0" w:color="7B7B7B" w:themeColor="accent3" w:themeShade="BF"/>
            </w:tcBorders>
            <w:shd w:val="clear" w:color="auto" w:fill="auto"/>
          </w:tcPr>
          <w:p w14:paraId="1F15765C" w14:textId="77777777" w:rsidR="00306900" w:rsidRPr="00E87875" w:rsidRDefault="00306900" w:rsidP="007F4656">
            <w:pPr>
              <w:spacing w:line="276" w:lineRule="auto"/>
              <w:ind w:right="209"/>
              <w:jc w:val="both"/>
              <w:rPr>
                <w:rFonts w:ascii="Montserrat" w:hAnsi="Montserrat" w:cs="Calibri"/>
                <w:sz w:val="18"/>
                <w:szCs w:val="18"/>
              </w:rPr>
            </w:pPr>
          </w:p>
        </w:tc>
        <w:tc>
          <w:tcPr>
            <w:tcW w:w="633"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156A62FE" w14:textId="77777777" w:rsidR="00306900" w:rsidRPr="00E87875" w:rsidRDefault="00306900" w:rsidP="007F4656">
            <w:pPr>
              <w:spacing w:line="276" w:lineRule="auto"/>
              <w:ind w:right="209"/>
              <w:jc w:val="both"/>
              <w:rPr>
                <w:rFonts w:ascii="Montserrat" w:hAnsi="Montserrat" w:cs="Calibri"/>
                <w:sz w:val="18"/>
                <w:szCs w:val="18"/>
              </w:rPr>
            </w:pPr>
          </w:p>
        </w:tc>
        <w:tc>
          <w:tcPr>
            <w:tcW w:w="1208" w:type="pct"/>
            <w:gridSpan w:val="7"/>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2D646D43" w14:textId="77777777" w:rsidR="00306900" w:rsidRPr="00E87875" w:rsidRDefault="00306900" w:rsidP="007F4656">
            <w:pPr>
              <w:spacing w:line="276" w:lineRule="auto"/>
              <w:ind w:right="209"/>
              <w:jc w:val="both"/>
              <w:rPr>
                <w:rFonts w:ascii="Montserrat" w:hAnsi="Montserrat" w:cs="Calibri"/>
                <w:sz w:val="18"/>
                <w:szCs w:val="18"/>
              </w:rPr>
            </w:pPr>
          </w:p>
        </w:tc>
        <w:tc>
          <w:tcPr>
            <w:tcW w:w="749"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00C065A8" w14:textId="77777777" w:rsidR="00306900" w:rsidRPr="00E87875" w:rsidRDefault="00306900" w:rsidP="007F4656">
            <w:pPr>
              <w:spacing w:line="276" w:lineRule="auto"/>
              <w:ind w:right="209"/>
              <w:jc w:val="both"/>
              <w:rPr>
                <w:rFonts w:ascii="Montserrat" w:hAnsi="Montserrat" w:cs="Calibri"/>
                <w:sz w:val="18"/>
                <w:szCs w:val="18"/>
              </w:rPr>
            </w:pPr>
          </w:p>
        </w:tc>
      </w:tr>
      <w:tr w:rsidR="007F4656" w:rsidRPr="00E87875" w14:paraId="3783F085"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1255EA54"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3.</w:t>
            </w:r>
          </w:p>
        </w:tc>
        <w:tc>
          <w:tcPr>
            <w:tcW w:w="1387" w:type="pct"/>
            <w:gridSpan w:val="6"/>
            <w:tcBorders>
              <w:right w:val="single" w:sz="4" w:space="0" w:color="7B7B7B" w:themeColor="accent3" w:themeShade="BF"/>
            </w:tcBorders>
            <w:shd w:val="clear" w:color="auto" w:fill="auto"/>
          </w:tcPr>
          <w:p w14:paraId="050B4973" w14:textId="77777777" w:rsidR="00306900" w:rsidRPr="00E87875" w:rsidRDefault="00306900" w:rsidP="007F4656">
            <w:pPr>
              <w:spacing w:line="276" w:lineRule="auto"/>
              <w:ind w:right="209"/>
              <w:jc w:val="both"/>
              <w:rPr>
                <w:rFonts w:ascii="Montserrat" w:hAnsi="Montserrat" w:cs="Calibri"/>
                <w:sz w:val="18"/>
                <w:szCs w:val="18"/>
              </w:rPr>
            </w:pPr>
          </w:p>
        </w:tc>
        <w:tc>
          <w:tcPr>
            <w:tcW w:w="633"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1D0D6558" w14:textId="77777777" w:rsidR="00306900" w:rsidRPr="00E87875" w:rsidRDefault="00306900" w:rsidP="007F4656">
            <w:pPr>
              <w:spacing w:line="276" w:lineRule="auto"/>
              <w:ind w:right="209"/>
              <w:jc w:val="both"/>
              <w:rPr>
                <w:rFonts w:ascii="Montserrat" w:hAnsi="Montserrat" w:cs="Calibri"/>
                <w:sz w:val="18"/>
                <w:szCs w:val="18"/>
              </w:rPr>
            </w:pPr>
          </w:p>
        </w:tc>
        <w:tc>
          <w:tcPr>
            <w:tcW w:w="1208" w:type="pct"/>
            <w:gridSpan w:val="7"/>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25F5AD06" w14:textId="77777777" w:rsidR="00306900" w:rsidRPr="00E87875" w:rsidRDefault="00306900" w:rsidP="007F4656">
            <w:pPr>
              <w:spacing w:line="276" w:lineRule="auto"/>
              <w:ind w:right="209"/>
              <w:jc w:val="both"/>
              <w:rPr>
                <w:rFonts w:ascii="Montserrat" w:hAnsi="Montserrat" w:cs="Calibri"/>
                <w:sz w:val="18"/>
                <w:szCs w:val="18"/>
              </w:rPr>
            </w:pPr>
          </w:p>
        </w:tc>
        <w:tc>
          <w:tcPr>
            <w:tcW w:w="749"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5CFB80AA" w14:textId="77777777" w:rsidR="00306900" w:rsidRPr="00E87875" w:rsidRDefault="00306900" w:rsidP="007F4656">
            <w:pPr>
              <w:spacing w:line="276" w:lineRule="auto"/>
              <w:ind w:right="209"/>
              <w:jc w:val="both"/>
              <w:rPr>
                <w:rFonts w:ascii="Montserrat" w:hAnsi="Montserrat" w:cs="Calibri"/>
                <w:sz w:val="18"/>
                <w:szCs w:val="18"/>
              </w:rPr>
            </w:pPr>
          </w:p>
        </w:tc>
      </w:tr>
      <w:tr w:rsidR="007F4656" w:rsidRPr="00E87875" w14:paraId="23689DAE"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5BAEF455"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4.</w:t>
            </w:r>
          </w:p>
        </w:tc>
        <w:tc>
          <w:tcPr>
            <w:tcW w:w="1387" w:type="pct"/>
            <w:gridSpan w:val="6"/>
            <w:tcBorders>
              <w:right w:val="single" w:sz="4" w:space="0" w:color="7B7B7B" w:themeColor="accent3" w:themeShade="BF"/>
            </w:tcBorders>
            <w:shd w:val="clear" w:color="auto" w:fill="auto"/>
          </w:tcPr>
          <w:p w14:paraId="61E04ECC" w14:textId="77777777" w:rsidR="00306900" w:rsidRPr="00E87875" w:rsidRDefault="00306900" w:rsidP="007F4656">
            <w:pPr>
              <w:spacing w:line="276" w:lineRule="auto"/>
              <w:ind w:right="209"/>
              <w:jc w:val="both"/>
              <w:rPr>
                <w:rFonts w:ascii="Montserrat" w:hAnsi="Montserrat" w:cs="Calibri"/>
                <w:sz w:val="18"/>
                <w:szCs w:val="18"/>
              </w:rPr>
            </w:pPr>
          </w:p>
        </w:tc>
        <w:tc>
          <w:tcPr>
            <w:tcW w:w="633"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753BD3DA" w14:textId="77777777" w:rsidR="00306900" w:rsidRPr="00E87875" w:rsidRDefault="00306900" w:rsidP="007F4656">
            <w:pPr>
              <w:spacing w:line="276" w:lineRule="auto"/>
              <w:ind w:right="209"/>
              <w:jc w:val="both"/>
              <w:rPr>
                <w:rFonts w:ascii="Montserrat" w:hAnsi="Montserrat" w:cs="Calibri"/>
                <w:sz w:val="18"/>
                <w:szCs w:val="18"/>
              </w:rPr>
            </w:pPr>
          </w:p>
        </w:tc>
        <w:tc>
          <w:tcPr>
            <w:tcW w:w="1208" w:type="pct"/>
            <w:gridSpan w:val="7"/>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133B5A0B" w14:textId="77777777" w:rsidR="00306900" w:rsidRPr="00E87875" w:rsidRDefault="00306900" w:rsidP="007F4656">
            <w:pPr>
              <w:spacing w:line="276" w:lineRule="auto"/>
              <w:ind w:right="209"/>
              <w:jc w:val="both"/>
              <w:rPr>
                <w:rFonts w:ascii="Montserrat" w:hAnsi="Montserrat" w:cs="Calibri"/>
                <w:sz w:val="18"/>
                <w:szCs w:val="18"/>
              </w:rPr>
            </w:pPr>
          </w:p>
        </w:tc>
        <w:tc>
          <w:tcPr>
            <w:tcW w:w="749"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66FA179C" w14:textId="77777777" w:rsidR="00306900" w:rsidRPr="00E87875" w:rsidRDefault="00306900" w:rsidP="007F4656">
            <w:pPr>
              <w:spacing w:line="276" w:lineRule="auto"/>
              <w:ind w:right="209"/>
              <w:jc w:val="both"/>
              <w:rPr>
                <w:rFonts w:ascii="Montserrat" w:hAnsi="Montserrat" w:cs="Calibri"/>
                <w:sz w:val="18"/>
                <w:szCs w:val="18"/>
              </w:rPr>
            </w:pPr>
          </w:p>
        </w:tc>
      </w:tr>
      <w:tr w:rsidR="007F4656" w:rsidRPr="00E87875" w14:paraId="1A019A49"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7F75E629"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5.</w:t>
            </w:r>
          </w:p>
        </w:tc>
        <w:tc>
          <w:tcPr>
            <w:tcW w:w="1387" w:type="pct"/>
            <w:gridSpan w:val="6"/>
            <w:tcBorders>
              <w:right w:val="single" w:sz="4" w:space="0" w:color="7B7B7B" w:themeColor="accent3" w:themeShade="BF"/>
            </w:tcBorders>
            <w:shd w:val="clear" w:color="auto" w:fill="auto"/>
          </w:tcPr>
          <w:p w14:paraId="690BBDCF" w14:textId="77777777" w:rsidR="00306900" w:rsidRPr="00E87875" w:rsidRDefault="00306900" w:rsidP="007F4656">
            <w:pPr>
              <w:spacing w:line="276" w:lineRule="auto"/>
              <w:ind w:right="209"/>
              <w:jc w:val="both"/>
              <w:rPr>
                <w:rFonts w:ascii="Montserrat" w:hAnsi="Montserrat" w:cs="Calibri"/>
                <w:sz w:val="18"/>
                <w:szCs w:val="18"/>
              </w:rPr>
            </w:pPr>
          </w:p>
        </w:tc>
        <w:tc>
          <w:tcPr>
            <w:tcW w:w="633"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027DA56A" w14:textId="77777777" w:rsidR="00306900" w:rsidRPr="00E87875" w:rsidRDefault="00306900" w:rsidP="007F4656">
            <w:pPr>
              <w:spacing w:line="276" w:lineRule="auto"/>
              <w:ind w:right="209"/>
              <w:jc w:val="both"/>
              <w:rPr>
                <w:rFonts w:ascii="Montserrat" w:hAnsi="Montserrat" w:cs="Calibri"/>
                <w:sz w:val="18"/>
                <w:szCs w:val="18"/>
              </w:rPr>
            </w:pPr>
          </w:p>
        </w:tc>
        <w:tc>
          <w:tcPr>
            <w:tcW w:w="1208" w:type="pct"/>
            <w:gridSpan w:val="7"/>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293F869C" w14:textId="77777777" w:rsidR="00306900" w:rsidRPr="00E87875" w:rsidRDefault="00306900" w:rsidP="007F4656">
            <w:pPr>
              <w:spacing w:line="276" w:lineRule="auto"/>
              <w:ind w:right="209"/>
              <w:jc w:val="both"/>
              <w:rPr>
                <w:rFonts w:ascii="Montserrat" w:hAnsi="Montserrat" w:cs="Calibri"/>
                <w:sz w:val="18"/>
                <w:szCs w:val="18"/>
              </w:rPr>
            </w:pPr>
          </w:p>
        </w:tc>
        <w:tc>
          <w:tcPr>
            <w:tcW w:w="749"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051BE3DF" w14:textId="77777777" w:rsidR="00306900" w:rsidRPr="00E87875" w:rsidRDefault="00306900" w:rsidP="007F4656">
            <w:pPr>
              <w:spacing w:line="276" w:lineRule="auto"/>
              <w:ind w:right="209"/>
              <w:jc w:val="both"/>
              <w:rPr>
                <w:rFonts w:ascii="Montserrat" w:hAnsi="Montserrat" w:cs="Calibri"/>
                <w:sz w:val="18"/>
                <w:szCs w:val="18"/>
              </w:rPr>
            </w:pPr>
          </w:p>
        </w:tc>
      </w:tr>
      <w:tr w:rsidR="007F4656" w:rsidRPr="00E87875" w14:paraId="0A941B36"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4A88A5CE"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6.</w:t>
            </w:r>
          </w:p>
        </w:tc>
        <w:tc>
          <w:tcPr>
            <w:tcW w:w="1387" w:type="pct"/>
            <w:gridSpan w:val="6"/>
            <w:tcBorders>
              <w:right w:val="single" w:sz="4" w:space="0" w:color="7B7B7B" w:themeColor="accent3" w:themeShade="BF"/>
            </w:tcBorders>
            <w:shd w:val="clear" w:color="auto" w:fill="auto"/>
          </w:tcPr>
          <w:p w14:paraId="774DAE05" w14:textId="77777777" w:rsidR="00306900" w:rsidRPr="00E87875" w:rsidRDefault="00306900" w:rsidP="007F4656">
            <w:pPr>
              <w:spacing w:line="276" w:lineRule="auto"/>
              <w:ind w:right="209"/>
              <w:jc w:val="both"/>
              <w:rPr>
                <w:rFonts w:ascii="Montserrat" w:hAnsi="Montserrat" w:cs="Calibri"/>
                <w:sz w:val="18"/>
                <w:szCs w:val="18"/>
              </w:rPr>
            </w:pPr>
          </w:p>
        </w:tc>
        <w:tc>
          <w:tcPr>
            <w:tcW w:w="633"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7A19DC04" w14:textId="77777777" w:rsidR="00306900" w:rsidRPr="00E87875" w:rsidRDefault="00306900" w:rsidP="007F4656">
            <w:pPr>
              <w:spacing w:line="276" w:lineRule="auto"/>
              <w:ind w:right="209"/>
              <w:jc w:val="both"/>
              <w:rPr>
                <w:rFonts w:ascii="Montserrat" w:hAnsi="Montserrat" w:cs="Calibri"/>
                <w:sz w:val="18"/>
                <w:szCs w:val="18"/>
              </w:rPr>
            </w:pPr>
          </w:p>
        </w:tc>
        <w:tc>
          <w:tcPr>
            <w:tcW w:w="1208" w:type="pct"/>
            <w:gridSpan w:val="7"/>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4D1A7C5D" w14:textId="77777777" w:rsidR="00306900" w:rsidRPr="00E87875" w:rsidRDefault="00306900" w:rsidP="007F4656">
            <w:pPr>
              <w:spacing w:line="276" w:lineRule="auto"/>
              <w:ind w:right="209"/>
              <w:jc w:val="both"/>
              <w:rPr>
                <w:rFonts w:ascii="Montserrat" w:hAnsi="Montserrat" w:cs="Calibri"/>
                <w:sz w:val="18"/>
                <w:szCs w:val="18"/>
              </w:rPr>
            </w:pPr>
          </w:p>
        </w:tc>
        <w:tc>
          <w:tcPr>
            <w:tcW w:w="749"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0C21DFD1"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2E598082"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6EE4A8A0" w14:textId="77777777" w:rsidR="00306900" w:rsidRPr="00E87875" w:rsidRDefault="00306900"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¿Se cuenta con algún programa informático para sistematizar dicha información?</w:t>
            </w:r>
          </w:p>
        </w:tc>
        <w:tc>
          <w:tcPr>
            <w:tcW w:w="3977" w:type="pct"/>
            <w:gridSpan w:val="17"/>
          </w:tcPr>
          <w:p w14:paraId="5526034D"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37D8F9E1" w14:textId="77777777" w:rsidTr="00306900">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5000" w:type="pct"/>
            <w:gridSpan w:val="21"/>
          </w:tcPr>
          <w:p w14:paraId="3AA3C568" w14:textId="77777777" w:rsidR="00306900" w:rsidRPr="00E87875" w:rsidRDefault="00306900" w:rsidP="007F4656">
            <w:pPr>
              <w:spacing w:line="276" w:lineRule="auto"/>
              <w:ind w:right="209"/>
              <w:jc w:val="center"/>
              <w:rPr>
                <w:rFonts w:ascii="Montserrat" w:hAnsi="Montserrat"/>
                <w:b/>
                <w:sz w:val="18"/>
              </w:rPr>
            </w:pPr>
            <w:r w:rsidRPr="00E87875">
              <w:rPr>
                <w:rFonts w:ascii="Montserrat" w:hAnsi="Montserrat"/>
                <w:b/>
                <w:sz w:val="18"/>
              </w:rPr>
              <w:t>Evaluación</w:t>
            </w:r>
          </w:p>
        </w:tc>
      </w:tr>
      <w:tr w:rsidR="00306900" w:rsidRPr="00E87875" w14:paraId="441F4475"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tcPr>
          <w:p w14:paraId="19F6F113" w14:textId="77777777" w:rsidR="00306900" w:rsidRPr="00E87875" w:rsidRDefault="00306900" w:rsidP="007F4656">
            <w:pPr>
              <w:spacing w:line="276" w:lineRule="auto"/>
              <w:ind w:right="1"/>
              <w:jc w:val="both"/>
              <w:rPr>
                <w:rFonts w:ascii="Montserrat" w:hAnsi="Montserrat" w:cs="Calibri"/>
                <w:strike/>
                <w:sz w:val="18"/>
                <w:szCs w:val="18"/>
              </w:rPr>
            </w:pPr>
            <w:r w:rsidRPr="00E87875">
              <w:rPr>
                <w:rFonts w:ascii="Montserrat" w:hAnsi="Montserrat" w:cs="Calibri"/>
                <w:sz w:val="18"/>
                <w:szCs w:val="18"/>
              </w:rPr>
              <w:t>¿En el presente ejercicio fiscal de qué manera fue evaluado este programa?</w:t>
            </w:r>
          </w:p>
        </w:tc>
        <w:tc>
          <w:tcPr>
            <w:tcW w:w="3977" w:type="pct"/>
            <w:gridSpan w:val="17"/>
          </w:tcPr>
          <w:p w14:paraId="318B328E" w14:textId="77777777" w:rsidR="00306900" w:rsidRPr="00E87875" w:rsidRDefault="00306900" w:rsidP="007F4656">
            <w:pPr>
              <w:spacing w:line="276" w:lineRule="auto"/>
              <w:ind w:right="209"/>
              <w:jc w:val="both"/>
              <w:rPr>
                <w:rFonts w:ascii="Montserrat" w:hAnsi="Montserrat" w:cs="Calibri"/>
                <w:strike/>
                <w:color w:val="FF0000"/>
                <w:sz w:val="18"/>
                <w:szCs w:val="18"/>
              </w:rPr>
            </w:pPr>
          </w:p>
        </w:tc>
      </w:tr>
      <w:tr w:rsidR="00306900" w:rsidRPr="00E87875" w14:paraId="44D4C6A0" w14:textId="77777777" w:rsidTr="00306900">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5000" w:type="pct"/>
            <w:gridSpan w:val="21"/>
          </w:tcPr>
          <w:p w14:paraId="7E92124B" w14:textId="77777777" w:rsidR="00306900" w:rsidRPr="00E87875" w:rsidRDefault="00306900" w:rsidP="007F4656">
            <w:pPr>
              <w:spacing w:line="276" w:lineRule="auto"/>
              <w:ind w:right="209"/>
              <w:jc w:val="center"/>
              <w:rPr>
                <w:rFonts w:ascii="Montserrat" w:hAnsi="Montserrat" w:cs="Calibri"/>
                <w:sz w:val="18"/>
                <w:szCs w:val="18"/>
              </w:rPr>
            </w:pPr>
            <w:r w:rsidRPr="00E87875">
              <w:rPr>
                <w:rFonts w:ascii="Montserrat" w:hAnsi="Montserrat"/>
                <w:b/>
                <w:sz w:val="18"/>
              </w:rPr>
              <w:t>Acciones o proyectos complementarios</w:t>
            </w:r>
          </w:p>
        </w:tc>
      </w:tr>
      <w:tr w:rsidR="00306900" w:rsidRPr="00E87875" w14:paraId="48EB805F" w14:textId="77777777" w:rsidTr="00306900">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5000" w:type="pct"/>
            <w:gridSpan w:val="21"/>
          </w:tcPr>
          <w:p w14:paraId="31D4B9DF" w14:textId="77777777" w:rsidR="00306900" w:rsidRPr="00E87875" w:rsidRDefault="00306900" w:rsidP="007F4656">
            <w:pPr>
              <w:spacing w:line="276" w:lineRule="auto"/>
              <w:ind w:right="209"/>
              <w:rPr>
                <w:rFonts w:ascii="Montserrat" w:hAnsi="Montserrat"/>
                <w:b/>
                <w:sz w:val="18"/>
              </w:rPr>
            </w:pPr>
            <w:r w:rsidRPr="00E87875">
              <w:rPr>
                <w:rFonts w:ascii="Montserrat" w:hAnsi="Montserrat"/>
                <w:b/>
                <w:sz w:val="18"/>
              </w:rPr>
              <w:t>Proyectos productivos</w:t>
            </w:r>
          </w:p>
        </w:tc>
      </w:tr>
      <w:tr w:rsidR="00306900" w:rsidRPr="00E87875" w14:paraId="7F962E7F"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515"/>
        </w:trPr>
        <w:tc>
          <w:tcPr>
            <w:tcW w:w="1131" w:type="pct"/>
            <w:gridSpan w:val="5"/>
            <w:shd w:val="clear" w:color="auto" w:fill="auto"/>
          </w:tcPr>
          <w:p w14:paraId="0DA8869F" w14:textId="77777777" w:rsidR="00306900" w:rsidRPr="00E87875" w:rsidRDefault="00306900" w:rsidP="007F4656">
            <w:pPr>
              <w:spacing w:line="276" w:lineRule="auto"/>
              <w:ind w:right="1"/>
              <w:rPr>
                <w:rFonts w:ascii="Montserrat" w:hAnsi="Montserrat" w:cs="Calibri"/>
                <w:sz w:val="18"/>
                <w:szCs w:val="18"/>
              </w:rPr>
            </w:pPr>
            <w:r w:rsidRPr="00E87875">
              <w:rPr>
                <w:rFonts w:ascii="Montserrat" w:hAnsi="Montserrat" w:cs="Calibri"/>
                <w:sz w:val="18"/>
                <w:szCs w:val="18"/>
              </w:rPr>
              <w:t>Número de proyectos de animales de traspatio en el 2019</w:t>
            </w:r>
          </w:p>
        </w:tc>
        <w:tc>
          <w:tcPr>
            <w:tcW w:w="3869" w:type="pct"/>
            <w:gridSpan w:val="16"/>
          </w:tcPr>
          <w:p w14:paraId="15412787" w14:textId="77777777" w:rsidR="00306900" w:rsidRPr="00E87875" w:rsidRDefault="00306900" w:rsidP="007F4656">
            <w:pPr>
              <w:spacing w:line="276" w:lineRule="auto"/>
              <w:ind w:right="209"/>
              <w:jc w:val="center"/>
              <w:rPr>
                <w:rFonts w:ascii="Montserrat" w:hAnsi="Montserrat" w:cs="Calibri"/>
                <w:sz w:val="18"/>
                <w:szCs w:val="18"/>
              </w:rPr>
            </w:pPr>
          </w:p>
        </w:tc>
      </w:tr>
      <w:tr w:rsidR="00306900" w:rsidRPr="00E87875" w14:paraId="78281BB6"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shd w:val="clear" w:color="auto" w:fill="auto"/>
          </w:tcPr>
          <w:p w14:paraId="3F82B0C7" w14:textId="77777777" w:rsidR="00306900" w:rsidRPr="00E87875" w:rsidRDefault="00306900" w:rsidP="007F4656">
            <w:pPr>
              <w:spacing w:line="276" w:lineRule="auto"/>
              <w:ind w:right="1"/>
              <w:rPr>
                <w:rFonts w:ascii="Montserrat" w:hAnsi="Montserrat" w:cs="Calibri"/>
                <w:sz w:val="18"/>
                <w:szCs w:val="18"/>
              </w:rPr>
            </w:pPr>
            <w:r w:rsidRPr="00E87875">
              <w:rPr>
                <w:rFonts w:ascii="Montserrat" w:hAnsi="Montserrat" w:cs="Calibri"/>
                <w:sz w:val="18"/>
                <w:szCs w:val="18"/>
              </w:rPr>
              <w:t xml:space="preserve">¿Se realizó alguna vinculación inter o intra institucional para la implementación de proyectos de animales de traspatio? </w:t>
            </w:r>
          </w:p>
        </w:tc>
        <w:tc>
          <w:tcPr>
            <w:tcW w:w="3869" w:type="pct"/>
            <w:gridSpan w:val="16"/>
          </w:tcPr>
          <w:p w14:paraId="13C498D7"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00475018"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shd w:val="clear" w:color="auto" w:fill="auto"/>
          </w:tcPr>
          <w:p w14:paraId="35BC0A62" w14:textId="77777777" w:rsidR="00306900" w:rsidRPr="00E87875" w:rsidRDefault="00306900" w:rsidP="007F4656">
            <w:pPr>
              <w:spacing w:line="276" w:lineRule="auto"/>
              <w:ind w:right="1"/>
              <w:rPr>
                <w:rFonts w:ascii="Montserrat" w:hAnsi="Montserrat" w:cs="Calibri"/>
                <w:sz w:val="18"/>
                <w:szCs w:val="18"/>
              </w:rPr>
            </w:pPr>
            <w:r w:rsidRPr="00E87875">
              <w:rPr>
                <w:rFonts w:ascii="Montserrat" w:hAnsi="Montserrat" w:cs="Calibri"/>
                <w:sz w:val="18"/>
                <w:szCs w:val="18"/>
              </w:rPr>
              <w:t>¿Con cuál institución?</w:t>
            </w:r>
          </w:p>
        </w:tc>
        <w:tc>
          <w:tcPr>
            <w:tcW w:w="3869" w:type="pct"/>
            <w:gridSpan w:val="16"/>
          </w:tcPr>
          <w:p w14:paraId="09E70F6C"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482EA755"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shd w:val="clear" w:color="auto" w:fill="auto"/>
          </w:tcPr>
          <w:p w14:paraId="4AD8627D" w14:textId="77777777" w:rsidR="00306900" w:rsidRPr="00E87875" w:rsidRDefault="00306900" w:rsidP="007F4656">
            <w:pPr>
              <w:spacing w:line="276" w:lineRule="auto"/>
              <w:ind w:right="1"/>
              <w:rPr>
                <w:rFonts w:ascii="Montserrat" w:hAnsi="Montserrat" w:cs="Calibri"/>
                <w:sz w:val="18"/>
                <w:szCs w:val="18"/>
              </w:rPr>
            </w:pPr>
            <w:r w:rsidRPr="00E87875">
              <w:rPr>
                <w:rFonts w:ascii="Montserrat" w:hAnsi="Montserrat" w:cs="Calibri"/>
                <w:sz w:val="18"/>
                <w:szCs w:val="18"/>
              </w:rPr>
              <w:t>¿Con qué propósito?</w:t>
            </w:r>
          </w:p>
        </w:tc>
        <w:tc>
          <w:tcPr>
            <w:tcW w:w="3869" w:type="pct"/>
            <w:gridSpan w:val="16"/>
          </w:tcPr>
          <w:p w14:paraId="6A4730F9"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2224225E"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shd w:val="clear" w:color="auto" w:fill="auto"/>
          </w:tcPr>
          <w:p w14:paraId="40D650C7" w14:textId="77777777" w:rsidR="00306900" w:rsidRPr="00E87875" w:rsidRDefault="00306900" w:rsidP="007F4656">
            <w:pPr>
              <w:spacing w:line="276" w:lineRule="auto"/>
              <w:ind w:right="1"/>
              <w:rPr>
                <w:rFonts w:ascii="Montserrat" w:hAnsi="Montserrat" w:cs="Calibri"/>
                <w:sz w:val="18"/>
                <w:szCs w:val="18"/>
              </w:rPr>
            </w:pPr>
            <w:r w:rsidRPr="00E87875">
              <w:rPr>
                <w:rFonts w:ascii="Montserrat" w:hAnsi="Montserrat" w:cs="Calibri"/>
                <w:sz w:val="18"/>
                <w:szCs w:val="18"/>
              </w:rPr>
              <w:t>Especificar  cuál fue el papel de la institución</w:t>
            </w:r>
          </w:p>
        </w:tc>
        <w:tc>
          <w:tcPr>
            <w:tcW w:w="3869" w:type="pct"/>
            <w:gridSpan w:val="16"/>
          </w:tcPr>
          <w:p w14:paraId="78E5C785" w14:textId="77777777" w:rsidR="00306900" w:rsidRPr="00E87875" w:rsidRDefault="00306900" w:rsidP="007F4656">
            <w:pPr>
              <w:spacing w:line="276" w:lineRule="auto"/>
              <w:ind w:right="209"/>
              <w:jc w:val="both"/>
              <w:rPr>
                <w:rFonts w:ascii="Montserrat" w:hAnsi="Montserrat" w:cs="Calibri"/>
                <w:sz w:val="18"/>
                <w:szCs w:val="18"/>
              </w:rPr>
            </w:pPr>
          </w:p>
        </w:tc>
      </w:tr>
      <w:tr w:rsidR="00306900" w:rsidRPr="00E87875" w14:paraId="4AFFD6D3"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5000" w:type="pct"/>
            <w:gridSpan w:val="21"/>
          </w:tcPr>
          <w:p w14:paraId="5F473D19" w14:textId="77777777" w:rsidR="00306900" w:rsidRPr="00E87875" w:rsidRDefault="00306900" w:rsidP="007F4656">
            <w:pPr>
              <w:spacing w:line="276" w:lineRule="auto"/>
              <w:ind w:right="209"/>
              <w:rPr>
                <w:rFonts w:ascii="Montserrat" w:hAnsi="Montserrat"/>
                <w:b/>
                <w:sz w:val="18"/>
              </w:rPr>
            </w:pPr>
            <w:r w:rsidRPr="00E87875">
              <w:rPr>
                <w:rFonts w:ascii="Montserrat" w:hAnsi="Montserrat"/>
                <w:b/>
                <w:sz w:val="18"/>
              </w:rPr>
              <w:t>Otras acciones o proyectos complementarios</w:t>
            </w:r>
          </w:p>
        </w:tc>
      </w:tr>
      <w:tr w:rsidR="00306900" w:rsidRPr="00E87875" w14:paraId="1A5BCDC9"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val="restart"/>
            <w:shd w:val="clear" w:color="auto" w:fill="auto"/>
          </w:tcPr>
          <w:p w14:paraId="53E14853" w14:textId="77777777" w:rsidR="00306900" w:rsidRPr="00E87875" w:rsidRDefault="00306900" w:rsidP="007F4656">
            <w:pPr>
              <w:tabs>
                <w:tab w:val="left" w:pos="2917"/>
              </w:tabs>
              <w:spacing w:line="276" w:lineRule="auto"/>
              <w:ind w:right="1"/>
              <w:rPr>
                <w:rFonts w:ascii="Montserrat" w:hAnsi="Montserrat" w:cs="Calibri"/>
                <w:sz w:val="18"/>
                <w:szCs w:val="18"/>
              </w:rPr>
            </w:pPr>
            <w:r w:rsidRPr="00E87875">
              <w:rPr>
                <w:rFonts w:ascii="Montserrat" w:hAnsi="Montserrat" w:cs="Calibri"/>
                <w:sz w:val="18"/>
                <w:szCs w:val="18"/>
              </w:rPr>
              <w:t xml:space="preserve">Resultado o avances de </w:t>
            </w:r>
            <w:r w:rsidRPr="00E87875">
              <w:rPr>
                <w:rFonts w:ascii="Montserrat" w:hAnsi="Montserrat" w:cs="Calibri"/>
                <w:sz w:val="18"/>
                <w:szCs w:val="18"/>
              </w:rPr>
              <w:lastRenderedPageBreak/>
              <w:t>las acciones y/o proyectos adicionales que se llevaron a cabo para fortalecer los programas alimentarios</w:t>
            </w:r>
          </w:p>
        </w:tc>
        <w:tc>
          <w:tcPr>
            <w:tcW w:w="3869" w:type="pct"/>
            <w:gridSpan w:val="16"/>
          </w:tcPr>
          <w:p w14:paraId="04A072AB" w14:textId="77777777" w:rsidR="00306900" w:rsidRPr="00E87875" w:rsidRDefault="00306900" w:rsidP="007F4656">
            <w:pPr>
              <w:spacing w:line="276" w:lineRule="auto"/>
              <w:ind w:right="209"/>
              <w:jc w:val="center"/>
              <w:rPr>
                <w:rFonts w:ascii="Montserrat" w:hAnsi="Montserrat" w:cs="Calibri"/>
                <w:sz w:val="18"/>
                <w:szCs w:val="18"/>
              </w:rPr>
            </w:pPr>
            <w:r w:rsidRPr="00E87875">
              <w:rPr>
                <w:rFonts w:ascii="Montserrat" w:hAnsi="Montserrat" w:cs="Calibri"/>
                <w:b/>
                <w:sz w:val="18"/>
                <w:szCs w:val="18"/>
              </w:rPr>
              <w:lastRenderedPageBreak/>
              <w:t>Acción o Proyecto</w:t>
            </w:r>
          </w:p>
        </w:tc>
      </w:tr>
      <w:tr w:rsidR="00306900" w:rsidRPr="00E87875" w14:paraId="70CD4B70"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shd w:val="clear" w:color="auto" w:fill="auto"/>
          </w:tcPr>
          <w:p w14:paraId="4EF24C52" w14:textId="77777777" w:rsidR="00306900" w:rsidRPr="00E87875" w:rsidRDefault="00306900" w:rsidP="007F4656">
            <w:pPr>
              <w:spacing w:line="276" w:lineRule="auto"/>
              <w:ind w:right="1"/>
              <w:rPr>
                <w:rFonts w:ascii="Montserrat" w:hAnsi="Montserrat" w:cs="Calibri"/>
                <w:sz w:val="18"/>
                <w:szCs w:val="18"/>
              </w:rPr>
            </w:pPr>
          </w:p>
        </w:tc>
        <w:tc>
          <w:tcPr>
            <w:tcW w:w="3869" w:type="pct"/>
            <w:gridSpan w:val="16"/>
          </w:tcPr>
          <w:p w14:paraId="4066B763" w14:textId="77777777" w:rsidR="00306900" w:rsidRPr="00E87875" w:rsidRDefault="00306900" w:rsidP="007F4656">
            <w:pPr>
              <w:spacing w:line="276" w:lineRule="auto"/>
              <w:ind w:right="209"/>
              <w:jc w:val="both"/>
              <w:rPr>
                <w:rFonts w:ascii="Montserrat" w:hAnsi="Montserrat" w:cs="Calibri"/>
                <w:sz w:val="18"/>
                <w:szCs w:val="18"/>
              </w:rPr>
            </w:pPr>
          </w:p>
          <w:p w14:paraId="3F962363" w14:textId="77777777" w:rsidR="00306900" w:rsidRPr="00E87875" w:rsidRDefault="00306900" w:rsidP="007F4656">
            <w:pPr>
              <w:spacing w:line="276" w:lineRule="auto"/>
              <w:ind w:right="209"/>
              <w:rPr>
                <w:rFonts w:ascii="Montserrat" w:hAnsi="Montserrat" w:cs="Calibri"/>
                <w:color w:val="FF0000"/>
                <w:sz w:val="18"/>
                <w:szCs w:val="18"/>
              </w:rPr>
            </w:pPr>
            <w:r w:rsidRPr="00E87875">
              <w:rPr>
                <w:rFonts w:ascii="Montserrat" w:hAnsi="Montserrat" w:cs="Calibri"/>
                <w:b/>
                <w:i/>
                <w:color w:val="FF0000"/>
                <w:sz w:val="18"/>
                <w:szCs w:val="18"/>
              </w:rPr>
              <w:t>Se capacitó al personal operativo involucrado en la operación del programa sobre Análisis de Riesgos y Control de Puntos Críticos (HACCP)</w:t>
            </w:r>
          </w:p>
          <w:p w14:paraId="7DD85F4F" w14:textId="77777777" w:rsidR="00306900" w:rsidRPr="00E87875" w:rsidRDefault="00306900" w:rsidP="007F4656">
            <w:pPr>
              <w:spacing w:line="276" w:lineRule="auto"/>
              <w:ind w:right="209"/>
              <w:jc w:val="both"/>
              <w:rPr>
                <w:rFonts w:ascii="Montserrat" w:hAnsi="Montserrat" w:cs="Calibri"/>
                <w:sz w:val="18"/>
                <w:szCs w:val="18"/>
              </w:rPr>
            </w:pPr>
          </w:p>
        </w:tc>
      </w:tr>
      <w:tr w:rsidR="007F4656" w:rsidRPr="00E87875" w14:paraId="56FB2199"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val="restart"/>
            <w:shd w:val="clear" w:color="auto" w:fill="auto"/>
            <w:vAlign w:val="center"/>
          </w:tcPr>
          <w:p w14:paraId="0ED3FDB4" w14:textId="77777777" w:rsidR="00306900" w:rsidRPr="00E87875" w:rsidRDefault="00306900" w:rsidP="007F4656">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lastRenderedPageBreak/>
              <w:t>En caso de haber contado con alguna vinculación para estas acciones y/o proyectos, indicar lo siguiente:</w:t>
            </w:r>
            <w:r w:rsidRPr="00E87875">
              <w:rPr>
                <w:rFonts w:ascii="Montserrat" w:hAnsi="Montserrat" w:cs="Arial"/>
                <w:sz w:val="18"/>
                <w:szCs w:val="18"/>
              </w:rPr>
              <w:t xml:space="preserve"> </w:t>
            </w:r>
          </w:p>
        </w:tc>
        <w:tc>
          <w:tcPr>
            <w:tcW w:w="696" w:type="pct"/>
            <w:gridSpan w:val="2"/>
            <w:shd w:val="clear" w:color="auto" w:fill="auto"/>
            <w:vAlign w:val="center"/>
          </w:tcPr>
          <w:p w14:paraId="75B89929" w14:textId="77777777" w:rsidR="00306900" w:rsidRPr="00E87875" w:rsidRDefault="00306900"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¿Qué institución?</w:t>
            </w:r>
          </w:p>
        </w:tc>
        <w:tc>
          <w:tcPr>
            <w:tcW w:w="2012" w:type="pct"/>
            <w:gridSpan w:val="10"/>
            <w:shd w:val="clear" w:color="auto" w:fill="auto"/>
            <w:vAlign w:val="center"/>
          </w:tcPr>
          <w:p w14:paraId="45D8B1A1" w14:textId="77777777" w:rsidR="00306900" w:rsidRPr="00E87875" w:rsidRDefault="00306900" w:rsidP="007F4656">
            <w:pPr>
              <w:spacing w:line="276" w:lineRule="auto"/>
              <w:jc w:val="center"/>
              <w:rPr>
                <w:rFonts w:ascii="Montserrat" w:hAnsi="Montserrat" w:cs="Calibri"/>
                <w:b/>
                <w:sz w:val="18"/>
                <w:szCs w:val="18"/>
              </w:rPr>
            </w:pPr>
            <w:r w:rsidRPr="00E87875">
              <w:rPr>
                <w:rFonts w:ascii="Montserrat" w:hAnsi="Montserrat" w:cs="Calibri"/>
                <w:b/>
                <w:sz w:val="18"/>
                <w:szCs w:val="18"/>
              </w:rPr>
              <w:t>¿Con qué propósito?</w:t>
            </w:r>
          </w:p>
        </w:tc>
        <w:tc>
          <w:tcPr>
            <w:tcW w:w="1161" w:type="pct"/>
            <w:gridSpan w:val="4"/>
            <w:shd w:val="clear" w:color="auto" w:fill="auto"/>
            <w:vAlign w:val="center"/>
          </w:tcPr>
          <w:p w14:paraId="25235185" w14:textId="77777777" w:rsidR="00306900" w:rsidRPr="00E87875" w:rsidRDefault="00306900" w:rsidP="007F4656">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7F4656" w:rsidRPr="00E87875" w14:paraId="57E35474"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shd w:val="clear" w:color="auto" w:fill="auto"/>
            <w:vAlign w:val="center"/>
          </w:tcPr>
          <w:p w14:paraId="7B44D2F4" w14:textId="77777777" w:rsidR="00306900" w:rsidRPr="00E87875" w:rsidRDefault="00306900" w:rsidP="007F4656">
            <w:pPr>
              <w:tabs>
                <w:tab w:val="left" w:pos="3119"/>
                <w:tab w:val="left" w:pos="10080"/>
              </w:tabs>
              <w:spacing w:line="276" w:lineRule="auto"/>
              <w:ind w:right="34"/>
              <w:jc w:val="both"/>
              <w:rPr>
                <w:rFonts w:ascii="Montserrat" w:hAnsi="Montserrat" w:cs="Calibri"/>
                <w:sz w:val="18"/>
                <w:szCs w:val="18"/>
              </w:rPr>
            </w:pPr>
          </w:p>
        </w:tc>
        <w:tc>
          <w:tcPr>
            <w:tcW w:w="696" w:type="pct"/>
            <w:gridSpan w:val="2"/>
            <w:shd w:val="clear" w:color="auto" w:fill="auto"/>
            <w:vAlign w:val="center"/>
          </w:tcPr>
          <w:p w14:paraId="1A5DDBD2" w14:textId="77777777" w:rsidR="00306900" w:rsidRPr="00E87875" w:rsidRDefault="00306900" w:rsidP="007F4656">
            <w:pPr>
              <w:spacing w:line="276" w:lineRule="auto"/>
              <w:ind w:right="209"/>
              <w:rPr>
                <w:rFonts w:ascii="Montserrat" w:hAnsi="Montserrat" w:cs="Calibri"/>
                <w:b/>
                <w:i/>
                <w:color w:val="FF0000"/>
                <w:sz w:val="18"/>
                <w:szCs w:val="18"/>
              </w:rPr>
            </w:pPr>
            <w:r w:rsidRPr="00E87875">
              <w:rPr>
                <w:rFonts w:ascii="Montserrat" w:hAnsi="Montserrat" w:cs="Calibri"/>
                <w:b/>
                <w:i/>
                <w:color w:val="FF0000"/>
                <w:sz w:val="18"/>
                <w:szCs w:val="18"/>
              </w:rPr>
              <w:t>COESPRIS</w:t>
            </w:r>
          </w:p>
        </w:tc>
        <w:tc>
          <w:tcPr>
            <w:tcW w:w="2012" w:type="pct"/>
            <w:gridSpan w:val="10"/>
            <w:shd w:val="clear" w:color="auto" w:fill="auto"/>
            <w:vAlign w:val="center"/>
          </w:tcPr>
          <w:p w14:paraId="1DC6C076" w14:textId="77777777" w:rsidR="00306900" w:rsidRPr="00E87875" w:rsidRDefault="00306900"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Proporcionar al SEDIF herramientas que le permitan identificar y controlar los riesgos de contaminación de los insumos que conforman los apoyos alimentarios</w:t>
            </w:r>
          </w:p>
        </w:tc>
        <w:tc>
          <w:tcPr>
            <w:tcW w:w="1161" w:type="pct"/>
            <w:gridSpan w:val="4"/>
            <w:shd w:val="clear" w:color="auto" w:fill="auto"/>
            <w:vAlign w:val="center"/>
          </w:tcPr>
          <w:p w14:paraId="6CD2390B" w14:textId="77777777" w:rsidR="00306900" w:rsidRPr="00E87875" w:rsidRDefault="00306900"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Capacitar al SEDIF</w:t>
            </w:r>
          </w:p>
        </w:tc>
      </w:tr>
      <w:tr w:rsidR="00306900" w:rsidRPr="00E87875" w14:paraId="0159133E"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val="restart"/>
            <w:shd w:val="clear" w:color="auto" w:fill="auto"/>
          </w:tcPr>
          <w:p w14:paraId="472BD0EA" w14:textId="77777777" w:rsidR="00306900" w:rsidRPr="00E87875" w:rsidRDefault="00306900" w:rsidP="007F4656">
            <w:pPr>
              <w:tabs>
                <w:tab w:val="left" w:pos="2917"/>
              </w:tabs>
              <w:spacing w:line="276" w:lineRule="auto"/>
              <w:ind w:right="1"/>
              <w:rPr>
                <w:rFonts w:ascii="Montserrat" w:hAnsi="Montserrat" w:cs="Calibri"/>
                <w:sz w:val="18"/>
                <w:szCs w:val="18"/>
              </w:rPr>
            </w:pPr>
            <w:r w:rsidRPr="00E87875">
              <w:rPr>
                <w:rFonts w:ascii="Montserrat" w:hAnsi="Montserrat" w:cs="Calibri"/>
                <w:sz w:val="18"/>
                <w:szCs w:val="18"/>
              </w:rPr>
              <w:t>Resultado o avances de las acciones y/o proyectos adicionales que se llevaron a cabo para fortalecer los programas alimentarios</w:t>
            </w:r>
          </w:p>
        </w:tc>
        <w:tc>
          <w:tcPr>
            <w:tcW w:w="3869" w:type="pct"/>
            <w:gridSpan w:val="16"/>
          </w:tcPr>
          <w:p w14:paraId="76FA74A0" w14:textId="77777777" w:rsidR="00306900" w:rsidRPr="00E87875" w:rsidRDefault="00306900" w:rsidP="007F4656">
            <w:pPr>
              <w:spacing w:line="276" w:lineRule="auto"/>
              <w:ind w:right="209"/>
              <w:jc w:val="center"/>
              <w:rPr>
                <w:rFonts w:ascii="Montserrat" w:hAnsi="Montserrat" w:cs="Calibri"/>
                <w:i/>
                <w:color w:val="E36C0A"/>
                <w:sz w:val="18"/>
                <w:szCs w:val="18"/>
              </w:rPr>
            </w:pPr>
            <w:r w:rsidRPr="00E87875">
              <w:rPr>
                <w:rFonts w:ascii="Montserrat" w:hAnsi="Montserrat" w:cs="Calibri"/>
                <w:b/>
                <w:sz w:val="18"/>
                <w:szCs w:val="18"/>
              </w:rPr>
              <w:t>Acción o Proyecto</w:t>
            </w:r>
          </w:p>
        </w:tc>
      </w:tr>
      <w:tr w:rsidR="00306900" w:rsidRPr="00E87875" w14:paraId="13D22B56"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shd w:val="clear" w:color="auto" w:fill="auto"/>
          </w:tcPr>
          <w:p w14:paraId="5143E167" w14:textId="77777777" w:rsidR="00306900" w:rsidRPr="00E87875" w:rsidRDefault="00306900" w:rsidP="007F4656">
            <w:pPr>
              <w:spacing w:line="276" w:lineRule="auto"/>
              <w:ind w:right="1"/>
              <w:rPr>
                <w:rFonts w:ascii="Montserrat" w:hAnsi="Montserrat" w:cs="Calibri"/>
                <w:sz w:val="18"/>
                <w:szCs w:val="18"/>
              </w:rPr>
            </w:pPr>
          </w:p>
        </w:tc>
        <w:tc>
          <w:tcPr>
            <w:tcW w:w="3869" w:type="pct"/>
            <w:gridSpan w:val="16"/>
          </w:tcPr>
          <w:p w14:paraId="342B08E2" w14:textId="77777777" w:rsidR="00306900" w:rsidRPr="00E87875" w:rsidRDefault="00306900" w:rsidP="007F4656">
            <w:pPr>
              <w:spacing w:line="276" w:lineRule="auto"/>
              <w:ind w:right="209"/>
              <w:jc w:val="center"/>
              <w:rPr>
                <w:rFonts w:ascii="Montserrat" w:hAnsi="Montserrat" w:cs="Calibri"/>
                <w:i/>
                <w:color w:val="E36C0A"/>
                <w:sz w:val="18"/>
                <w:szCs w:val="18"/>
              </w:rPr>
            </w:pPr>
          </w:p>
          <w:p w14:paraId="72008A95" w14:textId="77777777" w:rsidR="00306900" w:rsidRPr="00E87875" w:rsidRDefault="00306900" w:rsidP="007F4656">
            <w:pPr>
              <w:spacing w:line="276" w:lineRule="auto"/>
              <w:ind w:right="209"/>
              <w:rPr>
                <w:rFonts w:ascii="Montserrat" w:hAnsi="Montserrat" w:cs="Calibri"/>
                <w:b/>
                <w:i/>
                <w:color w:val="FF0000"/>
                <w:sz w:val="18"/>
                <w:szCs w:val="18"/>
              </w:rPr>
            </w:pPr>
            <w:r w:rsidRPr="00E87875">
              <w:rPr>
                <w:rFonts w:ascii="Montserrat" w:hAnsi="Montserrat" w:cs="Calibri"/>
                <w:b/>
                <w:i/>
                <w:color w:val="FF0000"/>
                <w:sz w:val="18"/>
                <w:szCs w:val="18"/>
              </w:rPr>
              <w:t>Se capacitó al 43 por ciento de los Comités sobre medidas básicas de seguridad en los espacios alimentarios</w:t>
            </w:r>
          </w:p>
          <w:p w14:paraId="19D17715" w14:textId="77777777" w:rsidR="00306900" w:rsidRPr="00E87875" w:rsidRDefault="00306900" w:rsidP="007F4656">
            <w:pPr>
              <w:spacing w:line="276" w:lineRule="auto"/>
              <w:ind w:right="209"/>
              <w:jc w:val="center"/>
              <w:rPr>
                <w:rFonts w:ascii="Montserrat" w:hAnsi="Montserrat" w:cs="Calibri"/>
                <w:i/>
                <w:color w:val="E36C0A"/>
                <w:sz w:val="18"/>
                <w:szCs w:val="18"/>
              </w:rPr>
            </w:pPr>
          </w:p>
        </w:tc>
      </w:tr>
      <w:tr w:rsidR="007F4656" w:rsidRPr="00E87875" w14:paraId="3084A726"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val="restart"/>
            <w:shd w:val="clear" w:color="auto" w:fill="auto"/>
            <w:vAlign w:val="center"/>
          </w:tcPr>
          <w:p w14:paraId="00D53965" w14:textId="77777777" w:rsidR="00306900" w:rsidRPr="00E87875" w:rsidRDefault="00306900" w:rsidP="007F4656">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t>En caso de haber contado con alguna vinculación para estas acciones y/o proyectos, indicar lo siguiente:</w:t>
            </w:r>
            <w:r w:rsidRPr="00E87875">
              <w:rPr>
                <w:rFonts w:ascii="Montserrat" w:hAnsi="Montserrat" w:cs="Arial"/>
                <w:sz w:val="18"/>
                <w:szCs w:val="18"/>
              </w:rPr>
              <w:t xml:space="preserve"> </w:t>
            </w:r>
          </w:p>
        </w:tc>
        <w:tc>
          <w:tcPr>
            <w:tcW w:w="696" w:type="pct"/>
            <w:gridSpan w:val="2"/>
            <w:shd w:val="clear" w:color="auto" w:fill="auto"/>
            <w:vAlign w:val="center"/>
          </w:tcPr>
          <w:p w14:paraId="0F077F2F" w14:textId="77777777" w:rsidR="00306900" w:rsidRPr="00E87875" w:rsidRDefault="00306900"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¿Qué institución?</w:t>
            </w:r>
          </w:p>
        </w:tc>
        <w:tc>
          <w:tcPr>
            <w:tcW w:w="2012" w:type="pct"/>
            <w:gridSpan w:val="10"/>
            <w:shd w:val="clear" w:color="auto" w:fill="auto"/>
            <w:vAlign w:val="center"/>
          </w:tcPr>
          <w:p w14:paraId="2DA6D6FD" w14:textId="77777777" w:rsidR="00306900" w:rsidRPr="00E87875" w:rsidRDefault="00306900" w:rsidP="007F4656">
            <w:pPr>
              <w:spacing w:line="276" w:lineRule="auto"/>
              <w:jc w:val="center"/>
              <w:rPr>
                <w:rFonts w:ascii="Montserrat" w:hAnsi="Montserrat" w:cs="Calibri"/>
                <w:b/>
                <w:sz w:val="18"/>
                <w:szCs w:val="18"/>
              </w:rPr>
            </w:pPr>
            <w:r w:rsidRPr="00E87875">
              <w:rPr>
                <w:rFonts w:ascii="Montserrat" w:hAnsi="Montserrat" w:cs="Calibri"/>
                <w:b/>
                <w:sz w:val="18"/>
                <w:szCs w:val="18"/>
              </w:rPr>
              <w:t>¿Con qué propósito?</w:t>
            </w:r>
          </w:p>
        </w:tc>
        <w:tc>
          <w:tcPr>
            <w:tcW w:w="1161" w:type="pct"/>
            <w:gridSpan w:val="4"/>
            <w:shd w:val="clear" w:color="auto" w:fill="auto"/>
            <w:vAlign w:val="center"/>
          </w:tcPr>
          <w:p w14:paraId="74926DA1" w14:textId="77777777" w:rsidR="00306900" w:rsidRPr="00E87875" w:rsidRDefault="00306900" w:rsidP="007F4656">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7F4656" w:rsidRPr="00E87875" w14:paraId="6A4155C1"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shd w:val="clear" w:color="auto" w:fill="auto"/>
            <w:vAlign w:val="center"/>
          </w:tcPr>
          <w:p w14:paraId="6C0D1D04" w14:textId="77777777" w:rsidR="00306900" w:rsidRPr="00E87875" w:rsidRDefault="00306900" w:rsidP="007F4656">
            <w:pPr>
              <w:tabs>
                <w:tab w:val="left" w:pos="3119"/>
                <w:tab w:val="left" w:pos="10080"/>
              </w:tabs>
              <w:spacing w:line="276" w:lineRule="auto"/>
              <w:ind w:right="34"/>
              <w:jc w:val="both"/>
              <w:rPr>
                <w:rFonts w:ascii="Montserrat" w:hAnsi="Montserrat" w:cs="Calibri"/>
                <w:sz w:val="18"/>
                <w:szCs w:val="18"/>
              </w:rPr>
            </w:pPr>
          </w:p>
        </w:tc>
        <w:tc>
          <w:tcPr>
            <w:tcW w:w="696" w:type="pct"/>
            <w:gridSpan w:val="2"/>
            <w:shd w:val="clear" w:color="auto" w:fill="auto"/>
            <w:vAlign w:val="center"/>
          </w:tcPr>
          <w:p w14:paraId="4E1F15D8" w14:textId="77777777" w:rsidR="00306900" w:rsidRPr="00E87875" w:rsidRDefault="00306900"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Protección Civil Municipal</w:t>
            </w:r>
          </w:p>
          <w:p w14:paraId="1995CED2" w14:textId="77777777" w:rsidR="00306900" w:rsidRPr="00E87875" w:rsidRDefault="00306900" w:rsidP="007F4656">
            <w:pPr>
              <w:spacing w:line="276" w:lineRule="auto"/>
              <w:ind w:right="209"/>
              <w:jc w:val="center"/>
              <w:rPr>
                <w:rFonts w:ascii="Montserrat" w:hAnsi="Montserrat" w:cs="Calibri"/>
                <w:b/>
                <w:i/>
                <w:color w:val="FF0000"/>
                <w:sz w:val="18"/>
                <w:szCs w:val="18"/>
              </w:rPr>
            </w:pPr>
          </w:p>
        </w:tc>
        <w:tc>
          <w:tcPr>
            <w:tcW w:w="2012" w:type="pct"/>
            <w:gridSpan w:val="10"/>
            <w:shd w:val="clear" w:color="auto" w:fill="auto"/>
            <w:vAlign w:val="center"/>
          </w:tcPr>
          <w:p w14:paraId="232C0F7B" w14:textId="77777777" w:rsidR="00306900" w:rsidRPr="00E87875" w:rsidRDefault="00306900"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Proporcionar al Comité de los espacios alimentarios medidas básicas de seguridad que permitan prevenir accidentes en dichos establecimientos.</w:t>
            </w:r>
          </w:p>
        </w:tc>
        <w:tc>
          <w:tcPr>
            <w:tcW w:w="1161" w:type="pct"/>
            <w:gridSpan w:val="4"/>
            <w:shd w:val="clear" w:color="auto" w:fill="auto"/>
            <w:vAlign w:val="center"/>
          </w:tcPr>
          <w:p w14:paraId="6C5A9635" w14:textId="77777777" w:rsidR="00306900" w:rsidRPr="00E87875" w:rsidRDefault="00306900"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Capacitar al Comité</w:t>
            </w:r>
          </w:p>
        </w:tc>
      </w:tr>
      <w:tr w:rsidR="00306900" w:rsidRPr="00E87875" w14:paraId="76B75B55"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val="restart"/>
            <w:shd w:val="clear" w:color="auto" w:fill="auto"/>
          </w:tcPr>
          <w:p w14:paraId="6783B988" w14:textId="77777777" w:rsidR="00306900" w:rsidRPr="00E87875" w:rsidRDefault="00306900" w:rsidP="007F4656">
            <w:pPr>
              <w:tabs>
                <w:tab w:val="left" w:pos="2917"/>
              </w:tabs>
              <w:spacing w:line="276" w:lineRule="auto"/>
              <w:ind w:right="1"/>
              <w:rPr>
                <w:rFonts w:ascii="Montserrat" w:hAnsi="Montserrat" w:cs="Calibri"/>
                <w:sz w:val="18"/>
                <w:szCs w:val="18"/>
              </w:rPr>
            </w:pPr>
            <w:r w:rsidRPr="00E87875">
              <w:rPr>
                <w:rFonts w:ascii="Montserrat" w:hAnsi="Montserrat" w:cs="Calibri"/>
                <w:sz w:val="18"/>
                <w:szCs w:val="18"/>
              </w:rPr>
              <w:t>Resultado o avances de las acciones y/o proyectos adicionales que se llevaron a cabo para fortalecer los programas alimentarios</w:t>
            </w:r>
          </w:p>
        </w:tc>
        <w:tc>
          <w:tcPr>
            <w:tcW w:w="3869" w:type="pct"/>
            <w:gridSpan w:val="16"/>
          </w:tcPr>
          <w:p w14:paraId="4371903D" w14:textId="77777777" w:rsidR="00306900" w:rsidRPr="00E87875" w:rsidRDefault="00306900" w:rsidP="007F4656">
            <w:pPr>
              <w:spacing w:line="276" w:lineRule="auto"/>
              <w:ind w:right="209"/>
              <w:jc w:val="center"/>
              <w:rPr>
                <w:rFonts w:ascii="Montserrat" w:hAnsi="Montserrat" w:cs="Calibri"/>
                <w:i/>
                <w:color w:val="E36C0A"/>
                <w:sz w:val="18"/>
                <w:szCs w:val="18"/>
              </w:rPr>
            </w:pPr>
            <w:r w:rsidRPr="00E87875">
              <w:rPr>
                <w:rFonts w:ascii="Montserrat" w:hAnsi="Montserrat" w:cs="Calibri"/>
                <w:b/>
                <w:sz w:val="18"/>
                <w:szCs w:val="18"/>
              </w:rPr>
              <w:t>Acción o Proyecto</w:t>
            </w:r>
          </w:p>
        </w:tc>
      </w:tr>
      <w:tr w:rsidR="00306900" w:rsidRPr="00E87875" w14:paraId="2BB81A65"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shd w:val="clear" w:color="auto" w:fill="auto"/>
          </w:tcPr>
          <w:p w14:paraId="7337D0A6" w14:textId="77777777" w:rsidR="00306900" w:rsidRPr="00E87875" w:rsidRDefault="00306900" w:rsidP="007F4656">
            <w:pPr>
              <w:spacing w:line="276" w:lineRule="auto"/>
              <w:ind w:right="1"/>
              <w:rPr>
                <w:rFonts w:ascii="Montserrat" w:hAnsi="Montserrat" w:cs="Calibri"/>
                <w:sz w:val="18"/>
                <w:szCs w:val="18"/>
              </w:rPr>
            </w:pPr>
          </w:p>
        </w:tc>
        <w:tc>
          <w:tcPr>
            <w:tcW w:w="3869" w:type="pct"/>
            <w:gridSpan w:val="16"/>
          </w:tcPr>
          <w:p w14:paraId="3F4C6B6A" w14:textId="77777777" w:rsidR="00306900" w:rsidRPr="00E87875" w:rsidRDefault="00306900" w:rsidP="007F4656">
            <w:pPr>
              <w:spacing w:line="276" w:lineRule="auto"/>
              <w:ind w:right="209"/>
              <w:jc w:val="center"/>
              <w:rPr>
                <w:rFonts w:ascii="Montserrat" w:hAnsi="Montserrat" w:cs="Calibri"/>
                <w:i/>
                <w:color w:val="E36C0A"/>
                <w:sz w:val="18"/>
                <w:szCs w:val="18"/>
              </w:rPr>
            </w:pPr>
          </w:p>
          <w:p w14:paraId="71C185C4" w14:textId="77777777" w:rsidR="00306900" w:rsidRPr="00E87875" w:rsidRDefault="00306900" w:rsidP="007F4656">
            <w:pPr>
              <w:spacing w:line="276" w:lineRule="auto"/>
              <w:ind w:right="209"/>
              <w:rPr>
                <w:rFonts w:ascii="Montserrat" w:hAnsi="Montserrat" w:cs="Calibri"/>
                <w:b/>
                <w:i/>
                <w:color w:val="FF0000"/>
                <w:sz w:val="18"/>
                <w:szCs w:val="18"/>
              </w:rPr>
            </w:pPr>
            <w:r w:rsidRPr="00E87875">
              <w:rPr>
                <w:rFonts w:ascii="Montserrat" w:hAnsi="Montserrat" w:cs="Calibri"/>
                <w:b/>
                <w:i/>
                <w:color w:val="FF0000"/>
                <w:sz w:val="18"/>
                <w:szCs w:val="18"/>
              </w:rPr>
              <w:t>Se alineó y evaluó a 2 preparadoras de alimentos en el EC0334.</w:t>
            </w:r>
          </w:p>
          <w:p w14:paraId="28359C40" w14:textId="77777777" w:rsidR="00306900" w:rsidRPr="00E87875" w:rsidRDefault="00306900" w:rsidP="007F4656">
            <w:pPr>
              <w:spacing w:line="276" w:lineRule="auto"/>
              <w:ind w:right="209"/>
              <w:rPr>
                <w:rFonts w:ascii="Montserrat" w:hAnsi="Montserrat" w:cs="Calibri"/>
                <w:i/>
                <w:color w:val="E36C0A"/>
                <w:sz w:val="18"/>
                <w:szCs w:val="18"/>
              </w:rPr>
            </w:pPr>
          </w:p>
        </w:tc>
      </w:tr>
      <w:tr w:rsidR="007F4656" w:rsidRPr="00E87875" w14:paraId="7A6C5EAA"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val="restart"/>
            <w:shd w:val="clear" w:color="auto" w:fill="auto"/>
            <w:vAlign w:val="center"/>
          </w:tcPr>
          <w:p w14:paraId="50D951AF" w14:textId="77777777" w:rsidR="00306900" w:rsidRPr="00E87875" w:rsidRDefault="00306900" w:rsidP="007F4656">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t>En caso de haber contado con alguna vinculación para estas acciones y/o proyectos, indicar lo siguiente:</w:t>
            </w:r>
            <w:r w:rsidRPr="00E87875">
              <w:rPr>
                <w:rFonts w:ascii="Montserrat" w:hAnsi="Montserrat" w:cs="Arial"/>
                <w:sz w:val="18"/>
                <w:szCs w:val="18"/>
              </w:rPr>
              <w:t xml:space="preserve"> </w:t>
            </w:r>
          </w:p>
        </w:tc>
        <w:tc>
          <w:tcPr>
            <w:tcW w:w="696" w:type="pct"/>
            <w:gridSpan w:val="2"/>
            <w:shd w:val="clear" w:color="auto" w:fill="auto"/>
            <w:vAlign w:val="center"/>
          </w:tcPr>
          <w:p w14:paraId="3C1F7ADE" w14:textId="77777777" w:rsidR="00306900" w:rsidRPr="00E87875" w:rsidRDefault="00306900"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¿Qué institución?</w:t>
            </w:r>
          </w:p>
        </w:tc>
        <w:tc>
          <w:tcPr>
            <w:tcW w:w="2012" w:type="pct"/>
            <w:gridSpan w:val="10"/>
            <w:shd w:val="clear" w:color="auto" w:fill="auto"/>
            <w:vAlign w:val="center"/>
          </w:tcPr>
          <w:p w14:paraId="1EB97DC1" w14:textId="77777777" w:rsidR="00306900" w:rsidRPr="00E87875" w:rsidRDefault="00306900" w:rsidP="007F4656">
            <w:pPr>
              <w:spacing w:line="276" w:lineRule="auto"/>
              <w:jc w:val="center"/>
              <w:rPr>
                <w:rFonts w:ascii="Montserrat" w:hAnsi="Montserrat" w:cs="Calibri"/>
                <w:b/>
                <w:sz w:val="18"/>
                <w:szCs w:val="18"/>
              </w:rPr>
            </w:pPr>
            <w:r w:rsidRPr="00E87875">
              <w:rPr>
                <w:rFonts w:ascii="Montserrat" w:hAnsi="Montserrat" w:cs="Calibri"/>
                <w:b/>
                <w:sz w:val="18"/>
                <w:szCs w:val="18"/>
              </w:rPr>
              <w:t>¿Con qué propósito?</w:t>
            </w:r>
          </w:p>
        </w:tc>
        <w:tc>
          <w:tcPr>
            <w:tcW w:w="1161" w:type="pct"/>
            <w:gridSpan w:val="4"/>
            <w:shd w:val="clear" w:color="auto" w:fill="auto"/>
            <w:vAlign w:val="center"/>
          </w:tcPr>
          <w:p w14:paraId="4D1A0631" w14:textId="77777777" w:rsidR="00306900" w:rsidRPr="00E87875" w:rsidRDefault="00306900" w:rsidP="007F4656">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7F4656" w:rsidRPr="00E87875" w14:paraId="54E4B4C5" w14:textId="77777777" w:rsidTr="007F4656">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shd w:val="clear" w:color="auto" w:fill="auto"/>
            <w:vAlign w:val="center"/>
          </w:tcPr>
          <w:p w14:paraId="2A7889EF" w14:textId="77777777" w:rsidR="00306900" w:rsidRPr="00E87875" w:rsidRDefault="00306900" w:rsidP="007F4656">
            <w:pPr>
              <w:tabs>
                <w:tab w:val="left" w:pos="3119"/>
                <w:tab w:val="left" w:pos="10080"/>
              </w:tabs>
              <w:spacing w:line="276" w:lineRule="auto"/>
              <w:ind w:right="34"/>
              <w:jc w:val="both"/>
              <w:rPr>
                <w:rFonts w:ascii="Montserrat" w:hAnsi="Montserrat" w:cs="Calibri"/>
                <w:sz w:val="18"/>
                <w:szCs w:val="18"/>
              </w:rPr>
            </w:pPr>
          </w:p>
        </w:tc>
        <w:tc>
          <w:tcPr>
            <w:tcW w:w="696" w:type="pct"/>
            <w:gridSpan w:val="2"/>
            <w:shd w:val="clear" w:color="auto" w:fill="auto"/>
            <w:vAlign w:val="center"/>
          </w:tcPr>
          <w:p w14:paraId="6D505822" w14:textId="77777777" w:rsidR="00306900" w:rsidRPr="00E87875" w:rsidRDefault="00306900"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SEDIF</w:t>
            </w:r>
          </w:p>
          <w:p w14:paraId="3E52070A" w14:textId="77777777" w:rsidR="00306900" w:rsidRPr="00E87875" w:rsidRDefault="00306900" w:rsidP="007F4656">
            <w:pPr>
              <w:spacing w:line="276" w:lineRule="auto"/>
              <w:ind w:right="209"/>
              <w:jc w:val="center"/>
              <w:rPr>
                <w:rFonts w:ascii="Montserrat" w:hAnsi="Montserrat" w:cs="Calibri"/>
                <w:b/>
                <w:i/>
                <w:color w:val="FF0000"/>
                <w:sz w:val="18"/>
                <w:szCs w:val="18"/>
              </w:rPr>
            </w:pPr>
          </w:p>
        </w:tc>
        <w:tc>
          <w:tcPr>
            <w:tcW w:w="2012" w:type="pct"/>
            <w:gridSpan w:val="10"/>
            <w:shd w:val="clear" w:color="auto" w:fill="auto"/>
            <w:vAlign w:val="center"/>
          </w:tcPr>
          <w:p w14:paraId="6BE4D9AE" w14:textId="77777777" w:rsidR="00306900" w:rsidRPr="00E87875" w:rsidRDefault="00306900"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Concientizar a los preparadores de alimentos en la aplicación de prácticas higiénicas durante la jornada de trabajo en los espacios alimentarios. Asimismo, fortalecer la preparación de alimentos de acuerdo al tipo de población atendida.</w:t>
            </w:r>
          </w:p>
        </w:tc>
        <w:tc>
          <w:tcPr>
            <w:tcW w:w="1161" w:type="pct"/>
            <w:gridSpan w:val="4"/>
            <w:shd w:val="clear" w:color="auto" w:fill="auto"/>
            <w:vAlign w:val="center"/>
          </w:tcPr>
          <w:p w14:paraId="457FDA40" w14:textId="77777777" w:rsidR="00306900" w:rsidRPr="00E87875" w:rsidRDefault="00306900"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Certificar</w:t>
            </w:r>
          </w:p>
        </w:tc>
      </w:tr>
    </w:tbl>
    <w:p w14:paraId="64F7DC81" w14:textId="61DF0398" w:rsidR="007F4656" w:rsidRPr="00E87875" w:rsidRDefault="007F4656" w:rsidP="007F4656">
      <w:pPr>
        <w:spacing w:line="360" w:lineRule="auto"/>
        <w:ind w:right="-234"/>
        <w:jc w:val="both"/>
        <w:rPr>
          <w:rFonts w:ascii="Montserrat" w:hAnsi="Montserrat" w:cs="Calibri"/>
          <w:b/>
          <w:i/>
          <w:color w:val="FF0000"/>
          <w:sz w:val="18"/>
          <w:szCs w:val="18"/>
        </w:rPr>
      </w:pPr>
      <w:r w:rsidRPr="00E87875">
        <w:rPr>
          <w:rFonts w:ascii="Montserrat" w:hAnsi="Montserrat" w:cs="Calibri"/>
          <w:b/>
          <w:i/>
          <w:color w:val="FF0000"/>
          <w:sz w:val="18"/>
          <w:szCs w:val="18"/>
        </w:rPr>
        <w:t>Agregar las filas necesarias para describir las “Acciones o proyectos” correspondientes.</w:t>
      </w:r>
    </w:p>
    <w:p w14:paraId="4399D6B4" w14:textId="77777777" w:rsidR="00534435" w:rsidRPr="00E87875" w:rsidRDefault="00534435" w:rsidP="007F4656">
      <w:pPr>
        <w:spacing w:line="360" w:lineRule="auto"/>
        <w:ind w:right="-234"/>
        <w:jc w:val="both"/>
        <w:rPr>
          <w:rFonts w:ascii="Montserrat" w:hAnsi="Montserrat" w:cs="Calibri"/>
          <w:b/>
          <w:i/>
          <w:color w:val="FF0000"/>
          <w:sz w:val="18"/>
          <w:szCs w:val="18"/>
        </w:rPr>
      </w:pPr>
    </w:p>
    <w:p w14:paraId="13D33322" w14:textId="6DE25972" w:rsidR="007F4656" w:rsidRPr="00E87875" w:rsidRDefault="00534435" w:rsidP="00534435">
      <w:pPr>
        <w:pStyle w:val="Ttulo1"/>
        <w:spacing w:before="0"/>
        <w:jc w:val="both"/>
        <w:rPr>
          <w:rFonts w:ascii="Montserrat" w:hAnsi="Montserrat"/>
          <w:b/>
          <w:color w:val="660033"/>
          <w:sz w:val="22"/>
          <w:szCs w:val="22"/>
          <w:lang w:eastAsia="es-ES"/>
        </w:rPr>
      </w:pPr>
      <w:r w:rsidRPr="00E87875">
        <w:rPr>
          <w:rFonts w:ascii="Montserrat" w:hAnsi="Montserrat"/>
          <w:b/>
          <w:color w:val="660033"/>
          <w:sz w:val="22"/>
          <w:szCs w:val="22"/>
          <w:lang w:eastAsia="es-ES"/>
        </w:rPr>
        <w:t>Desayunos Escolares modalidad Frío</w:t>
      </w:r>
    </w:p>
    <w:p w14:paraId="1F8E6573" w14:textId="77777777" w:rsidR="00534435" w:rsidRPr="00E87875" w:rsidRDefault="00534435">
      <w:pPr>
        <w:rPr>
          <w:rFonts w:ascii="Montserrat" w:hAnsi="Montserrat"/>
        </w:rPr>
      </w:pPr>
    </w:p>
    <w:tbl>
      <w:tblPr>
        <w:tblW w:w="5000" w:type="pct"/>
        <w:jc w:val="center"/>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0A0" w:firstRow="1" w:lastRow="0" w:firstColumn="1" w:lastColumn="0" w:noHBand="0" w:noVBand="0"/>
      </w:tblPr>
      <w:tblGrid>
        <w:gridCol w:w="1259"/>
        <w:gridCol w:w="348"/>
        <w:gridCol w:w="1641"/>
        <w:gridCol w:w="1183"/>
        <w:gridCol w:w="463"/>
        <w:gridCol w:w="1240"/>
        <w:gridCol w:w="685"/>
        <w:gridCol w:w="643"/>
        <w:gridCol w:w="159"/>
        <w:gridCol w:w="79"/>
        <w:gridCol w:w="690"/>
        <w:gridCol w:w="1104"/>
        <w:gridCol w:w="1522"/>
      </w:tblGrid>
      <w:tr w:rsidR="007F4656" w:rsidRPr="00E87875" w14:paraId="1F42408F" w14:textId="77777777" w:rsidTr="007F4656">
        <w:trPr>
          <w:trHeight w:val="20"/>
          <w:jc w:val="center"/>
        </w:trPr>
        <w:tc>
          <w:tcPr>
            <w:tcW w:w="5000" w:type="pct"/>
            <w:gridSpan w:val="13"/>
            <w:shd w:val="clear" w:color="auto" w:fill="8EAADB" w:themeFill="accent1" w:themeFillTint="99"/>
          </w:tcPr>
          <w:p w14:paraId="285D52E7"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color w:val="FF0000"/>
                <w:sz w:val="18"/>
                <w:szCs w:val="18"/>
              </w:rPr>
              <w:br w:type="page"/>
            </w:r>
            <w:r w:rsidRPr="00E87875">
              <w:rPr>
                <w:rFonts w:ascii="Montserrat" w:hAnsi="Montserrat" w:cs="Calibri"/>
                <w:b/>
                <w:sz w:val="22"/>
                <w:szCs w:val="18"/>
              </w:rPr>
              <w:t>Desayunos Escolares modalidad Frío</w:t>
            </w:r>
          </w:p>
        </w:tc>
      </w:tr>
      <w:tr w:rsidR="007F4656" w:rsidRPr="00E87875" w14:paraId="4BF91125" w14:textId="77777777" w:rsidTr="007F4656">
        <w:trPr>
          <w:trHeight w:val="20"/>
          <w:jc w:val="center"/>
        </w:trPr>
        <w:tc>
          <w:tcPr>
            <w:tcW w:w="2221" w:type="pct"/>
            <w:gridSpan w:val="5"/>
            <w:shd w:val="clear" w:color="auto" w:fill="auto"/>
          </w:tcPr>
          <w:p w14:paraId="4BB38338"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lastRenderedPageBreak/>
              <w:t>Objetivo del programa descrito en las Reglas de Operación vigentes</w:t>
            </w:r>
          </w:p>
        </w:tc>
        <w:tc>
          <w:tcPr>
            <w:tcW w:w="2779" w:type="pct"/>
            <w:gridSpan w:val="8"/>
            <w:shd w:val="clear" w:color="auto" w:fill="auto"/>
          </w:tcPr>
          <w:p w14:paraId="40BDC9F2"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63751F1A" w14:textId="77777777" w:rsidTr="007F4656">
        <w:trPr>
          <w:trHeight w:val="179"/>
          <w:jc w:val="center"/>
        </w:trPr>
        <w:tc>
          <w:tcPr>
            <w:tcW w:w="5000" w:type="pct"/>
            <w:gridSpan w:val="13"/>
          </w:tcPr>
          <w:p w14:paraId="2D13962E"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b/>
                <w:sz w:val="18"/>
                <w:szCs w:val="18"/>
              </w:rPr>
              <w:t>Beneficiarios</w:t>
            </w:r>
          </w:p>
        </w:tc>
      </w:tr>
      <w:tr w:rsidR="007F4656" w:rsidRPr="00E87875" w14:paraId="52D572AB" w14:textId="77777777" w:rsidTr="007F4656">
        <w:trPr>
          <w:trHeight w:val="20"/>
          <w:jc w:val="center"/>
        </w:trPr>
        <w:tc>
          <w:tcPr>
            <w:tcW w:w="3808" w:type="pct"/>
            <w:gridSpan w:val="11"/>
            <w:shd w:val="clear" w:color="auto" w:fill="auto"/>
          </w:tcPr>
          <w:p w14:paraId="1F3711B9"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Población objetivo atendida en los tres primeros trimestres del año (número de beneficiarios).</w:t>
            </w:r>
          </w:p>
        </w:tc>
        <w:tc>
          <w:tcPr>
            <w:tcW w:w="1192" w:type="pct"/>
            <w:gridSpan w:val="2"/>
            <w:shd w:val="clear" w:color="auto" w:fill="auto"/>
          </w:tcPr>
          <w:p w14:paraId="1EAFA18D"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01DE8551" w14:textId="77777777" w:rsidTr="007F4656">
        <w:trPr>
          <w:trHeight w:val="20"/>
          <w:jc w:val="center"/>
        </w:trPr>
        <w:tc>
          <w:tcPr>
            <w:tcW w:w="3808" w:type="pct"/>
            <w:gridSpan w:val="11"/>
            <w:shd w:val="clear" w:color="auto" w:fill="auto"/>
          </w:tcPr>
          <w:p w14:paraId="619CD8CB"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Porcentaje de población objetivo atendida con respecto con la población potencial</w:t>
            </w:r>
          </w:p>
        </w:tc>
        <w:tc>
          <w:tcPr>
            <w:tcW w:w="1192" w:type="pct"/>
            <w:gridSpan w:val="2"/>
            <w:shd w:val="clear" w:color="auto" w:fill="auto"/>
          </w:tcPr>
          <w:p w14:paraId="5935D94F"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36B2CDB1" w14:textId="77777777" w:rsidTr="007F4656">
        <w:trPr>
          <w:trHeight w:val="20"/>
          <w:jc w:val="center"/>
        </w:trPr>
        <w:tc>
          <w:tcPr>
            <w:tcW w:w="3808" w:type="pct"/>
            <w:gridSpan w:val="11"/>
            <w:shd w:val="clear" w:color="auto" w:fill="auto"/>
          </w:tcPr>
          <w:p w14:paraId="50AD3131"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Número de niñas atendidas con el programa</w:t>
            </w:r>
          </w:p>
        </w:tc>
        <w:tc>
          <w:tcPr>
            <w:tcW w:w="1192" w:type="pct"/>
            <w:gridSpan w:val="2"/>
            <w:shd w:val="clear" w:color="auto" w:fill="auto"/>
          </w:tcPr>
          <w:p w14:paraId="1F450A8F"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03062083" w14:textId="77777777" w:rsidTr="007F4656">
        <w:trPr>
          <w:trHeight w:val="20"/>
          <w:jc w:val="center"/>
        </w:trPr>
        <w:tc>
          <w:tcPr>
            <w:tcW w:w="3808" w:type="pct"/>
            <w:gridSpan w:val="11"/>
            <w:shd w:val="clear" w:color="auto" w:fill="auto"/>
          </w:tcPr>
          <w:p w14:paraId="0489CC8E"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Número de niños atendidos con el programa</w:t>
            </w:r>
          </w:p>
        </w:tc>
        <w:tc>
          <w:tcPr>
            <w:tcW w:w="1192" w:type="pct"/>
            <w:gridSpan w:val="2"/>
            <w:shd w:val="clear" w:color="auto" w:fill="auto"/>
          </w:tcPr>
          <w:p w14:paraId="3579217A"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03CC9A0F" w14:textId="77777777" w:rsidTr="007F4656">
        <w:trPr>
          <w:trHeight w:val="20"/>
          <w:jc w:val="center"/>
        </w:trPr>
        <w:tc>
          <w:tcPr>
            <w:tcW w:w="3808" w:type="pct"/>
            <w:gridSpan w:val="11"/>
            <w:shd w:val="clear" w:color="auto" w:fill="auto"/>
          </w:tcPr>
          <w:p w14:paraId="1D19F73E"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¿Cuál fue la metodología utilizada para selección de beneficiarios?</w:t>
            </w:r>
          </w:p>
        </w:tc>
        <w:tc>
          <w:tcPr>
            <w:tcW w:w="1192" w:type="pct"/>
            <w:gridSpan w:val="2"/>
            <w:shd w:val="clear" w:color="auto" w:fill="auto"/>
          </w:tcPr>
          <w:p w14:paraId="082EBB1A"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15689AB7" w14:textId="77777777" w:rsidTr="007F4656">
        <w:trPr>
          <w:trHeight w:val="20"/>
          <w:jc w:val="center"/>
        </w:trPr>
        <w:tc>
          <w:tcPr>
            <w:tcW w:w="5000" w:type="pct"/>
            <w:gridSpan w:val="13"/>
          </w:tcPr>
          <w:p w14:paraId="5B3EDB1C"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 xml:space="preserve">Participación Social en el Programa de Desayunos Escolares </w:t>
            </w:r>
          </w:p>
        </w:tc>
      </w:tr>
      <w:tr w:rsidR="007F4656" w:rsidRPr="00E87875" w14:paraId="4075B3AC" w14:textId="77777777" w:rsidTr="007F4656">
        <w:trPr>
          <w:trHeight w:val="20"/>
          <w:jc w:val="center"/>
        </w:trPr>
        <w:tc>
          <w:tcPr>
            <w:tcW w:w="3808" w:type="pct"/>
            <w:gridSpan w:val="11"/>
            <w:shd w:val="clear" w:color="auto" w:fill="auto"/>
          </w:tcPr>
          <w:p w14:paraId="69041447"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Número de comités constituidos mediante actas (anexar un ejemplar de acta).</w:t>
            </w:r>
          </w:p>
          <w:p w14:paraId="5C8AD1AA" w14:textId="77777777" w:rsidR="007F4656" w:rsidRPr="00E87875" w:rsidRDefault="007F4656" w:rsidP="007F4656">
            <w:pPr>
              <w:spacing w:line="276" w:lineRule="auto"/>
              <w:ind w:right="1"/>
              <w:jc w:val="center"/>
              <w:rPr>
                <w:rFonts w:ascii="Montserrat" w:hAnsi="Montserrat" w:cs="Calibri"/>
                <w:sz w:val="18"/>
                <w:szCs w:val="18"/>
              </w:rPr>
            </w:pPr>
            <w:r w:rsidRPr="00E87875">
              <w:rPr>
                <w:rFonts w:ascii="Montserrat" w:hAnsi="Montserrat" w:cs="Calibri"/>
                <w:sz w:val="18"/>
                <w:szCs w:val="18"/>
              </w:rPr>
              <w:t>*Nota: Comité es el grupo de personas con representación de la comunidad, organizados para participar en la ejecución del programa de desayunos escolares.</w:t>
            </w:r>
          </w:p>
        </w:tc>
        <w:tc>
          <w:tcPr>
            <w:tcW w:w="1192" w:type="pct"/>
            <w:gridSpan w:val="2"/>
            <w:shd w:val="clear" w:color="auto" w:fill="auto"/>
          </w:tcPr>
          <w:p w14:paraId="549A59D9" w14:textId="77777777" w:rsidR="007F4656" w:rsidRPr="00E87875" w:rsidRDefault="007F4656" w:rsidP="007F4656">
            <w:pPr>
              <w:spacing w:line="276" w:lineRule="auto"/>
              <w:ind w:right="1"/>
              <w:jc w:val="center"/>
              <w:rPr>
                <w:rFonts w:ascii="Montserrat" w:hAnsi="Montserrat" w:cs="Calibri"/>
                <w:sz w:val="18"/>
                <w:szCs w:val="18"/>
              </w:rPr>
            </w:pPr>
          </w:p>
        </w:tc>
      </w:tr>
      <w:tr w:rsidR="007F4656" w:rsidRPr="00E87875" w14:paraId="339C1E09" w14:textId="77777777" w:rsidTr="007F4656">
        <w:trPr>
          <w:trHeight w:val="20"/>
          <w:jc w:val="center"/>
        </w:trPr>
        <w:tc>
          <w:tcPr>
            <w:tcW w:w="3808" w:type="pct"/>
            <w:gridSpan w:val="11"/>
            <w:shd w:val="clear" w:color="auto" w:fill="auto"/>
          </w:tcPr>
          <w:p w14:paraId="7E7A9F27" w14:textId="77777777" w:rsidR="007F4656" w:rsidRPr="00E87875" w:rsidRDefault="007F4656" w:rsidP="007F4656">
            <w:pPr>
              <w:spacing w:line="276" w:lineRule="auto"/>
              <w:ind w:right="1"/>
              <w:jc w:val="center"/>
              <w:rPr>
                <w:rFonts w:ascii="Montserrat" w:hAnsi="Montserrat" w:cs="Calibri"/>
                <w:sz w:val="18"/>
                <w:szCs w:val="18"/>
              </w:rPr>
            </w:pPr>
            <w:r w:rsidRPr="00E87875">
              <w:rPr>
                <w:rFonts w:ascii="Montserrat" w:hAnsi="Montserrat" w:cs="Calibri"/>
                <w:sz w:val="18"/>
                <w:szCs w:val="18"/>
              </w:rPr>
              <w:t>Número de espacios alimentarios y/o planteles escolares que cuentan con un comité</w:t>
            </w:r>
          </w:p>
        </w:tc>
        <w:tc>
          <w:tcPr>
            <w:tcW w:w="1192" w:type="pct"/>
            <w:gridSpan w:val="2"/>
            <w:shd w:val="clear" w:color="auto" w:fill="auto"/>
          </w:tcPr>
          <w:p w14:paraId="41389AEC" w14:textId="77777777" w:rsidR="007F4656" w:rsidRPr="00E87875" w:rsidRDefault="007F4656" w:rsidP="007F4656">
            <w:pPr>
              <w:spacing w:line="276" w:lineRule="auto"/>
              <w:ind w:right="1"/>
              <w:jc w:val="center"/>
              <w:rPr>
                <w:rFonts w:ascii="Montserrat" w:hAnsi="Montserrat" w:cs="Calibri"/>
                <w:sz w:val="18"/>
                <w:szCs w:val="18"/>
              </w:rPr>
            </w:pPr>
          </w:p>
        </w:tc>
      </w:tr>
      <w:tr w:rsidR="007F4656" w:rsidRPr="00E87875" w14:paraId="04F5A440" w14:textId="77777777" w:rsidTr="007F4656">
        <w:trPr>
          <w:trHeight w:val="20"/>
          <w:jc w:val="center"/>
        </w:trPr>
        <w:tc>
          <w:tcPr>
            <w:tcW w:w="3808" w:type="pct"/>
            <w:gridSpan w:val="11"/>
            <w:shd w:val="clear" w:color="auto" w:fill="auto"/>
          </w:tcPr>
          <w:p w14:paraId="073911FF"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Número mínimo de integrantes</w:t>
            </w:r>
          </w:p>
        </w:tc>
        <w:tc>
          <w:tcPr>
            <w:tcW w:w="1192" w:type="pct"/>
            <w:gridSpan w:val="2"/>
            <w:shd w:val="clear" w:color="auto" w:fill="auto"/>
          </w:tcPr>
          <w:p w14:paraId="33740521"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4ABDEFD0" w14:textId="77777777" w:rsidTr="007F4656">
        <w:trPr>
          <w:trHeight w:val="20"/>
          <w:jc w:val="center"/>
        </w:trPr>
        <w:tc>
          <w:tcPr>
            <w:tcW w:w="2221" w:type="pct"/>
            <w:gridSpan w:val="5"/>
            <w:shd w:val="clear" w:color="auto" w:fill="auto"/>
          </w:tcPr>
          <w:p w14:paraId="5EAAD5E2"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Estructura de comités (presidente, tesorero, etc.)</w:t>
            </w:r>
          </w:p>
        </w:tc>
        <w:tc>
          <w:tcPr>
            <w:tcW w:w="2779" w:type="pct"/>
            <w:gridSpan w:val="8"/>
            <w:shd w:val="clear" w:color="auto" w:fill="auto"/>
          </w:tcPr>
          <w:p w14:paraId="5ADC2680"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3A65E851" w14:textId="77777777" w:rsidTr="007F4656">
        <w:trPr>
          <w:trHeight w:val="20"/>
          <w:jc w:val="center"/>
        </w:trPr>
        <w:tc>
          <w:tcPr>
            <w:tcW w:w="2221" w:type="pct"/>
            <w:gridSpan w:val="5"/>
            <w:shd w:val="clear" w:color="auto" w:fill="auto"/>
          </w:tcPr>
          <w:p w14:paraId="73A5ED4E"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Funciones que realizan los comités</w:t>
            </w:r>
          </w:p>
        </w:tc>
        <w:tc>
          <w:tcPr>
            <w:tcW w:w="2779" w:type="pct"/>
            <w:gridSpan w:val="8"/>
            <w:shd w:val="clear" w:color="auto" w:fill="auto"/>
          </w:tcPr>
          <w:p w14:paraId="3F8DB502"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60922B88" w14:textId="77777777" w:rsidTr="007F4656">
        <w:trPr>
          <w:trHeight w:val="20"/>
          <w:jc w:val="center"/>
        </w:trPr>
        <w:tc>
          <w:tcPr>
            <w:tcW w:w="2221" w:type="pct"/>
            <w:gridSpan w:val="5"/>
            <w:shd w:val="clear" w:color="auto" w:fill="auto"/>
          </w:tcPr>
          <w:p w14:paraId="728E360D"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Descripción de los mecanismos con los que el SEDIF y/o SMDIF dan seguimiento a los comités (anexar herramientas utilizadas)</w:t>
            </w:r>
          </w:p>
        </w:tc>
        <w:tc>
          <w:tcPr>
            <w:tcW w:w="2779" w:type="pct"/>
            <w:gridSpan w:val="8"/>
            <w:shd w:val="clear" w:color="auto" w:fill="auto"/>
          </w:tcPr>
          <w:p w14:paraId="54BC8DA1"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585D4727" w14:textId="77777777" w:rsidTr="007F4656">
        <w:trPr>
          <w:trHeight w:val="20"/>
          <w:jc w:val="center"/>
        </w:trPr>
        <w:tc>
          <w:tcPr>
            <w:tcW w:w="2221" w:type="pct"/>
            <w:gridSpan w:val="5"/>
            <w:shd w:val="clear" w:color="auto" w:fill="auto"/>
          </w:tcPr>
          <w:p w14:paraId="629CFCA3"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¿Cuál es la manera de reconocer la labor realizada por los comités del programa de desayunos escolares? (en caso de existir algún documento especifico anexar un ejemplo)</w:t>
            </w:r>
          </w:p>
        </w:tc>
        <w:tc>
          <w:tcPr>
            <w:tcW w:w="2779" w:type="pct"/>
            <w:gridSpan w:val="8"/>
            <w:shd w:val="clear" w:color="auto" w:fill="auto"/>
          </w:tcPr>
          <w:p w14:paraId="3B94D933"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7E043B62" w14:textId="77777777" w:rsidTr="007F4656">
        <w:trPr>
          <w:trHeight w:val="20"/>
          <w:jc w:val="center"/>
        </w:trPr>
        <w:tc>
          <w:tcPr>
            <w:tcW w:w="2221" w:type="pct"/>
            <w:gridSpan w:val="5"/>
            <w:shd w:val="clear" w:color="auto" w:fill="auto"/>
          </w:tcPr>
          <w:p w14:paraId="0D7F83E7"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De acuerdo a la experiencia, describe las áreas de oportunidad de la participación de los comités</w:t>
            </w:r>
          </w:p>
        </w:tc>
        <w:tc>
          <w:tcPr>
            <w:tcW w:w="2779" w:type="pct"/>
            <w:gridSpan w:val="8"/>
            <w:shd w:val="clear" w:color="auto" w:fill="auto"/>
          </w:tcPr>
          <w:p w14:paraId="6FF3FB7F"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23C5713A" w14:textId="77777777" w:rsidTr="007F4656">
        <w:trPr>
          <w:jc w:val="center"/>
        </w:trPr>
        <w:tc>
          <w:tcPr>
            <w:tcW w:w="5000" w:type="pct"/>
            <w:gridSpan w:val="13"/>
          </w:tcPr>
          <w:p w14:paraId="03670F5F" w14:textId="77777777" w:rsidR="007F4656" w:rsidRPr="00E87875" w:rsidRDefault="007F4656" w:rsidP="007F4656">
            <w:pPr>
              <w:spacing w:line="276" w:lineRule="auto"/>
              <w:ind w:right="209"/>
              <w:jc w:val="center"/>
              <w:rPr>
                <w:rFonts w:ascii="Montserrat" w:hAnsi="Montserrat" w:cs="Calibri"/>
                <w:color w:val="FF0000"/>
                <w:sz w:val="18"/>
                <w:szCs w:val="18"/>
              </w:rPr>
            </w:pPr>
            <w:r w:rsidRPr="00E87875">
              <w:rPr>
                <w:rFonts w:ascii="Montserrat" w:hAnsi="Montserrat" w:cs="Calibri"/>
                <w:b/>
                <w:sz w:val="18"/>
                <w:szCs w:val="18"/>
              </w:rPr>
              <w:t>Distribución y Almacenamiento de los Apoyos Alimentarios</w:t>
            </w:r>
          </w:p>
        </w:tc>
      </w:tr>
      <w:tr w:rsidR="007F4656" w:rsidRPr="00E87875" w14:paraId="23885912" w14:textId="77777777" w:rsidTr="007F4656">
        <w:trPr>
          <w:jc w:val="center"/>
        </w:trPr>
        <w:tc>
          <w:tcPr>
            <w:tcW w:w="2221" w:type="pct"/>
            <w:gridSpan w:val="5"/>
            <w:shd w:val="clear" w:color="auto" w:fill="auto"/>
          </w:tcPr>
          <w:p w14:paraId="68957D02" w14:textId="77777777" w:rsidR="007F4656" w:rsidRPr="00E87875" w:rsidRDefault="007F4656" w:rsidP="007F4656">
            <w:pPr>
              <w:spacing w:line="276" w:lineRule="auto"/>
              <w:ind w:right="209"/>
              <w:jc w:val="both"/>
              <w:rPr>
                <w:rFonts w:ascii="Montserrat" w:hAnsi="Montserrat" w:cs="Calibri"/>
                <w:sz w:val="18"/>
                <w:szCs w:val="18"/>
                <w:highlight w:val="yellow"/>
              </w:rPr>
            </w:pPr>
            <w:r w:rsidRPr="00E87875">
              <w:rPr>
                <w:rFonts w:ascii="Montserrat" w:hAnsi="Montserrat" w:cs="Calibri"/>
                <w:sz w:val="18"/>
                <w:szCs w:val="18"/>
              </w:rPr>
              <w:t>Indicar el manual/lineamientos u otros documentos que se haya utilizado para establecer los criterios de un correcto manejo de los insumos en los almacenes y transporte, elaborados por el SEDIF.</w:t>
            </w:r>
          </w:p>
        </w:tc>
        <w:tc>
          <w:tcPr>
            <w:tcW w:w="2779" w:type="pct"/>
            <w:gridSpan w:val="8"/>
            <w:shd w:val="clear" w:color="auto" w:fill="auto"/>
          </w:tcPr>
          <w:p w14:paraId="49E9A5BE"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6D5EE04C" w14:textId="77777777" w:rsidTr="007F4656">
        <w:trPr>
          <w:jc w:val="center"/>
        </w:trPr>
        <w:tc>
          <w:tcPr>
            <w:tcW w:w="2221" w:type="pct"/>
            <w:gridSpan w:val="5"/>
            <w:shd w:val="clear" w:color="auto" w:fill="auto"/>
          </w:tcPr>
          <w:p w14:paraId="40CDC25C" w14:textId="77777777" w:rsidR="007F4656" w:rsidRPr="00E87875" w:rsidRDefault="007F4656" w:rsidP="007F4656">
            <w:pPr>
              <w:spacing w:line="276" w:lineRule="auto"/>
              <w:ind w:right="209"/>
              <w:jc w:val="center"/>
              <w:rPr>
                <w:rFonts w:ascii="Montserrat" w:hAnsi="Montserrat" w:cs="Calibri"/>
                <w:color w:val="FF0000"/>
                <w:sz w:val="18"/>
                <w:szCs w:val="18"/>
                <w:highlight w:val="cyan"/>
              </w:rPr>
            </w:pPr>
            <w:r w:rsidRPr="00E87875">
              <w:rPr>
                <w:rFonts w:ascii="Montserrat" w:hAnsi="Montserrat" w:cs="Calibri"/>
                <w:sz w:val="18"/>
                <w:szCs w:val="18"/>
              </w:rPr>
              <w:t xml:space="preserve">¿Se capacitó con base a estos documentos? </w:t>
            </w:r>
          </w:p>
        </w:tc>
        <w:tc>
          <w:tcPr>
            <w:tcW w:w="2779" w:type="pct"/>
            <w:gridSpan w:val="8"/>
            <w:shd w:val="clear" w:color="auto" w:fill="auto"/>
          </w:tcPr>
          <w:p w14:paraId="30A60D74" w14:textId="77777777" w:rsidR="007F4656" w:rsidRPr="00E87875" w:rsidRDefault="007F4656" w:rsidP="007F4656">
            <w:pPr>
              <w:spacing w:line="276" w:lineRule="auto"/>
              <w:ind w:right="209"/>
              <w:jc w:val="center"/>
              <w:rPr>
                <w:rFonts w:ascii="Montserrat" w:hAnsi="Montserrat" w:cs="Calibri"/>
                <w:color w:val="FF0000"/>
                <w:sz w:val="18"/>
                <w:szCs w:val="18"/>
                <w:highlight w:val="cyan"/>
              </w:rPr>
            </w:pPr>
          </w:p>
        </w:tc>
      </w:tr>
      <w:tr w:rsidR="007F4656" w:rsidRPr="00E87875" w14:paraId="490C645B" w14:textId="77777777" w:rsidTr="007F4656">
        <w:trPr>
          <w:jc w:val="center"/>
        </w:trPr>
        <w:tc>
          <w:tcPr>
            <w:tcW w:w="2221" w:type="pct"/>
            <w:gridSpan w:val="5"/>
            <w:shd w:val="clear" w:color="auto" w:fill="auto"/>
          </w:tcPr>
          <w:p w14:paraId="6BCFB68C" w14:textId="77777777" w:rsidR="007F4656" w:rsidRPr="00E87875" w:rsidRDefault="007F4656" w:rsidP="007F4656">
            <w:pPr>
              <w:spacing w:line="276" w:lineRule="auto"/>
              <w:ind w:right="209"/>
              <w:rPr>
                <w:rFonts w:ascii="Montserrat" w:hAnsi="Montserrat" w:cs="Calibri"/>
                <w:color w:val="000000" w:themeColor="text1"/>
                <w:sz w:val="18"/>
                <w:szCs w:val="18"/>
              </w:rPr>
            </w:pPr>
            <w:r w:rsidRPr="00E87875">
              <w:rPr>
                <w:rFonts w:ascii="Montserrat" w:hAnsi="Montserrat" w:cs="Calibri"/>
                <w:sz w:val="18"/>
                <w:szCs w:val="18"/>
              </w:rPr>
              <w:t xml:space="preserve">¿A quién fue dirigida dicha capacitación? </w:t>
            </w:r>
          </w:p>
        </w:tc>
        <w:tc>
          <w:tcPr>
            <w:tcW w:w="2779" w:type="pct"/>
            <w:gridSpan w:val="8"/>
            <w:shd w:val="clear" w:color="auto" w:fill="auto"/>
          </w:tcPr>
          <w:p w14:paraId="1A9B0B47" w14:textId="77777777" w:rsidR="007F4656" w:rsidRPr="00E87875" w:rsidRDefault="007F4656" w:rsidP="007F4656">
            <w:pPr>
              <w:spacing w:line="276" w:lineRule="auto"/>
              <w:ind w:right="209"/>
              <w:rPr>
                <w:rFonts w:ascii="Montserrat" w:hAnsi="Montserrat" w:cs="Calibri"/>
                <w:color w:val="000000" w:themeColor="text1"/>
                <w:sz w:val="18"/>
                <w:szCs w:val="18"/>
              </w:rPr>
            </w:pPr>
          </w:p>
        </w:tc>
      </w:tr>
      <w:tr w:rsidR="007F4656" w:rsidRPr="00E87875" w14:paraId="29BAB925" w14:textId="77777777" w:rsidTr="007F4656">
        <w:trPr>
          <w:jc w:val="center"/>
        </w:trPr>
        <w:tc>
          <w:tcPr>
            <w:tcW w:w="2221" w:type="pct"/>
            <w:gridSpan w:val="5"/>
            <w:shd w:val="clear" w:color="auto" w:fill="auto"/>
          </w:tcPr>
          <w:p w14:paraId="7B72CE6C" w14:textId="77777777" w:rsidR="007F4656" w:rsidRPr="00E87875" w:rsidRDefault="007F4656" w:rsidP="007F4656">
            <w:pPr>
              <w:spacing w:line="276" w:lineRule="auto"/>
              <w:ind w:right="209"/>
              <w:rPr>
                <w:rFonts w:ascii="Montserrat" w:hAnsi="Montserrat" w:cs="Calibri"/>
                <w:color w:val="000000" w:themeColor="text1"/>
                <w:sz w:val="18"/>
                <w:szCs w:val="18"/>
              </w:rPr>
            </w:pPr>
            <w:r w:rsidRPr="00E87875">
              <w:rPr>
                <w:rFonts w:ascii="Montserrat" w:hAnsi="Montserrat" w:cs="Calibri"/>
                <w:sz w:val="18"/>
                <w:szCs w:val="18"/>
              </w:rPr>
              <w:t>¿Cuál fue la frecuencia?</w:t>
            </w:r>
          </w:p>
        </w:tc>
        <w:tc>
          <w:tcPr>
            <w:tcW w:w="2779" w:type="pct"/>
            <w:gridSpan w:val="8"/>
            <w:shd w:val="clear" w:color="auto" w:fill="auto"/>
          </w:tcPr>
          <w:p w14:paraId="7E65FD7E" w14:textId="77777777" w:rsidR="007F4656" w:rsidRPr="00E87875" w:rsidRDefault="007F4656" w:rsidP="007F4656">
            <w:pPr>
              <w:spacing w:line="276" w:lineRule="auto"/>
              <w:ind w:right="209"/>
              <w:rPr>
                <w:rFonts w:ascii="Montserrat" w:hAnsi="Montserrat" w:cs="Calibri"/>
                <w:color w:val="000000" w:themeColor="text1"/>
                <w:sz w:val="18"/>
                <w:szCs w:val="18"/>
              </w:rPr>
            </w:pPr>
          </w:p>
        </w:tc>
      </w:tr>
      <w:tr w:rsidR="007F4656" w:rsidRPr="00E87875" w14:paraId="76C85C1D" w14:textId="77777777" w:rsidTr="007F4656">
        <w:trPr>
          <w:jc w:val="center"/>
        </w:trPr>
        <w:tc>
          <w:tcPr>
            <w:tcW w:w="2221" w:type="pct"/>
            <w:gridSpan w:val="5"/>
            <w:shd w:val="clear" w:color="auto" w:fill="auto"/>
          </w:tcPr>
          <w:p w14:paraId="7B5D8958" w14:textId="77777777" w:rsidR="007F4656" w:rsidRPr="00E87875" w:rsidRDefault="007F4656" w:rsidP="007F4656">
            <w:pPr>
              <w:spacing w:line="276" w:lineRule="auto"/>
              <w:ind w:right="209"/>
              <w:rPr>
                <w:rFonts w:ascii="Montserrat" w:hAnsi="Montserrat" w:cs="Calibri"/>
                <w:color w:val="000000" w:themeColor="text1"/>
                <w:sz w:val="18"/>
                <w:szCs w:val="18"/>
              </w:rPr>
            </w:pPr>
            <w:r w:rsidRPr="00E87875">
              <w:rPr>
                <w:rFonts w:ascii="Montserrat" w:hAnsi="Montserrat" w:cs="Calibri"/>
                <w:sz w:val="18"/>
                <w:szCs w:val="18"/>
              </w:rPr>
              <w:t>En caso de que no se cuente con un manual/lineamiento u otros documentos elaborados por el SEDIF, indicar cuáles fueron los documentos de referencia para llevar a cabo el correcto manejo de los insumos durante su almacenamiento y transporte.</w:t>
            </w:r>
            <w:r w:rsidRPr="00E87875">
              <w:rPr>
                <w:rFonts w:ascii="Montserrat" w:hAnsi="Montserrat" w:cs="Calibri"/>
                <w:sz w:val="18"/>
                <w:szCs w:val="18"/>
              </w:rPr>
              <w:tab/>
            </w:r>
          </w:p>
        </w:tc>
        <w:tc>
          <w:tcPr>
            <w:tcW w:w="2779" w:type="pct"/>
            <w:gridSpan w:val="8"/>
            <w:shd w:val="clear" w:color="auto" w:fill="auto"/>
          </w:tcPr>
          <w:p w14:paraId="4E6AEB0E" w14:textId="77777777" w:rsidR="007F4656" w:rsidRPr="00E87875" w:rsidRDefault="007F4656" w:rsidP="007F4656">
            <w:pPr>
              <w:spacing w:line="276" w:lineRule="auto"/>
              <w:ind w:right="209"/>
              <w:rPr>
                <w:rFonts w:ascii="Montserrat" w:hAnsi="Montserrat" w:cs="Calibri"/>
                <w:color w:val="000000" w:themeColor="text1"/>
                <w:sz w:val="18"/>
                <w:szCs w:val="18"/>
              </w:rPr>
            </w:pPr>
          </w:p>
        </w:tc>
      </w:tr>
      <w:tr w:rsidR="007F4656" w:rsidRPr="00E87875" w14:paraId="53D41A3C"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09"/>
          <w:jc w:val="center"/>
        </w:trPr>
        <w:tc>
          <w:tcPr>
            <w:tcW w:w="5000" w:type="pct"/>
            <w:gridSpan w:val="13"/>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F82B12D"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ID-A.14. Estrategia de inclusión de fruta fresca</w:t>
            </w:r>
          </w:p>
        </w:tc>
      </w:tr>
      <w:tr w:rsidR="007F4656" w:rsidRPr="00E87875" w14:paraId="38426EFD" w14:textId="77777777" w:rsidTr="007F4656">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Ex>
        <w:trPr>
          <w:trHeight w:val="17"/>
          <w:jc w:val="center"/>
        </w:trPr>
        <w:tc>
          <w:tcPr>
            <w:tcW w:w="2221" w:type="pct"/>
            <w:gridSpan w:val="5"/>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AFF58A0"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lastRenderedPageBreak/>
              <w:t>¿Cuántas estrategias para la inclusión de verdura o fruta en los desayunos escolares fríos tiene el SEDIF? Recordar que los alimentos no permitidos no forman parte de la estrategia</w:t>
            </w:r>
          </w:p>
        </w:tc>
        <w:tc>
          <w:tcPr>
            <w:tcW w:w="2779" w:type="pct"/>
            <w:gridSpan w:val="8"/>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0F7AA07"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01E06566" w14:textId="77777777" w:rsidTr="007F4656">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Ex>
        <w:trPr>
          <w:cantSplit/>
          <w:trHeight w:val="1134"/>
          <w:jc w:val="center"/>
        </w:trPr>
        <w:tc>
          <w:tcPr>
            <w:tcW w:w="729" w:type="pct"/>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67A8AC56" w14:textId="77777777" w:rsidR="007F4656" w:rsidRPr="00E87875" w:rsidRDefault="007F4656" w:rsidP="007F4656">
            <w:pPr>
              <w:spacing w:line="276" w:lineRule="auto"/>
              <w:ind w:right="209"/>
              <w:jc w:val="both"/>
              <w:rPr>
                <w:rFonts w:ascii="Montserrat" w:hAnsi="Montserrat" w:cs="Calibri"/>
                <w:sz w:val="16"/>
                <w:szCs w:val="16"/>
              </w:rPr>
            </w:pPr>
            <w:r w:rsidRPr="00E87875">
              <w:rPr>
                <w:rFonts w:ascii="Montserrat" w:hAnsi="Montserrat" w:cs="Calibri"/>
                <w:sz w:val="16"/>
                <w:szCs w:val="16"/>
              </w:rPr>
              <w:t>Presentación     (fresca / deshidratada / congelada / otra)</w:t>
            </w:r>
          </w:p>
        </w:tc>
        <w:tc>
          <w:tcPr>
            <w:tcW w:w="745"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4CE84F09" w14:textId="77777777" w:rsidR="007F4656" w:rsidRPr="00E87875" w:rsidRDefault="007F4656" w:rsidP="007F4656">
            <w:pPr>
              <w:spacing w:line="276" w:lineRule="auto"/>
              <w:ind w:right="209"/>
              <w:jc w:val="both"/>
              <w:rPr>
                <w:rFonts w:ascii="Montserrat" w:hAnsi="Montserrat" w:cs="Calibri"/>
                <w:sz w:val="16"/>
                <w:szCs w:val="16"/>
              </w:rPr>
            </w:pPr>
            <w:r w:rsidRPr="00E87875">
              <w:rPr>
                <w:rFonts w:ascii="Montserrat" w:hAnsi="Montserrat" w:cs="Calibri"/>
                <w:sz w:val="16"/>
                <w:szCs w:val="16"/>
              </w:rPr>
              <w:t>Descripción        (quién la aporta y como opera)</w:t>
            </w:r>
          </w:p>
        </w:tc>
        <w:tc>
          <w:tcPr>
            <w:tcW w:w="747" w:type="pct"/>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72CE669" w14:textId="77777777" w:rsidR="007F4656" w:rsidRPr="00E87875" w:rsidRDefault="007F4656" w:rsidP="007F4656">
            <w:pPr>
              <w:spacing w:line="276" w:lineRule="auto"/>
              <w:ind w:right="209"/>
              <w:jc w:val="both"/>
              <w:rPr>
                <w:rFonts w:ascii="Montserrat" w:hAnsi="Montserrat" w:cs="Calibri"/>
                <w:sz w:val="16"/>
                <w:szCs w:val="16"/>
              </w:rPr>
            </w:pPr>
            <w:r w:rsidRPr="00E87875">
              <w:rPr>
                <w:rFonts w:ascii="Montserrat" w:hAnsi="Montserrat" w:cs="Calibri"/>
                <w:sz w:val="16"/>
                <w:szCs w:val="16"/>
              </w:rPr>
              <w:t>Recurso            (Ramo 33 / Cuotas de recuperación / aportación de los padres de familia / donación)</w:t>
            </w:r>
          </w:p>
        </w:tc>
        <w:tc>
          <w:tcPr>
            <w:tcW w:w="56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extDirection w:val="btLr"/>
          </w:tcPr>
          <w:p w14:paraId="60901153" w14:textId="77777777" w:rsidR="007F4656" w:rsidRPr="00E87875" w:rsidRDefault="007F4656" w:rsidP="007F4656">
            <w:pPr>
              <w:spacing w:line="276" w:lineRule="auto"/>
              <w:ind w:left="113" w:right="209"/>
              <w:jc w:val="both"/>
              <w:rPr>
                <w:rFonts w:ascii="Montserrat" w:hAnsi="Montserrat" w:cs="Calibri"/>
                <w:b/>
                <w:sz w:val="16"/>
                <w:szCs w:val="16"/>
              </w:rPr>
            </w:pPr>
            <w:r w:rsidRPr="00E87875">
              <w:rPr>
                <w:rFonts w:ascii="Montserrat" w:hAnsi="Montserrat" w:cs="Calibri"/>
                <w:sz w:val="16"/>
                <w:szCs w:val="16"/>
              </w:rPr>
              <w:t>Número total de municipios de la entidad</w:t>
            </w:r>
            <w:r w:rsidRPr="00E87875">
              <w:rPr>
                <w:rFonts w:ascii="Montserrat" w:hAnsi="Montserrat" w:cs="Calibri"/>
                <w:b/>
                <w:sz w:val="16"/>
                <w:szCs w:val="16"/>
              </w:rPr>
              <w:t xml:space="preserve"> </w:t>
            </w:r>
          </w:p>
        </w:tc>
        <w:tc>
          <w:tcPr>
            <w:tcW w:w="31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extDirection w:val="btLr"/>
          </w:tcPr>
          <w:p w14:paraId="11F58C6D" w14:textId="77777777" w:rsidR="007F4656" w:rsidRPr="00E87875" w:rsidRDefault="007F4656" w:rsidP="007F4656">
            <w:pPr>
              <w:spacing w:line="276" w:lineRule="auto"/>
              <w:ind w:left="113" w:right="209"/>
              <w:jc w:val="both"/>
              <w:rPr>
                <w:rFonts w:ascii="Montserrat" w:hAnsi="Montserrat" w:cs="Calibri"/>
                <w:sz w:val="16"/>
                <w:szCs w:val="16"/>
              </w:rPr>
            </w:pPr>
            <w:r w:rsidRPr="00E87875">
              <w:rPr>
                <w:rFonts w:ascii="Montserrat" w:hAnsi="Montserrat" w:cs="Calibri"/>
                <w:sz w:val="16"/>
                <w:szCs w:val="16"/>
              </w:rPr>
              <w:t>Número de municipios que operan DEF</w:t>
            </w:r>
          </w:p>
        </w:tc>
        <w:tc>
          <w:tcPr>
            <w:tcW w:w="292"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extDirection w:val="btLr"/>
          </w:tcPr>
          <w:p w14:paraId="1418DAF6" w14:textId="77777777" w:rsidR="007F4656" w:rsidRPr="00E87875" w:rsidRDefault="007F4656" w:rsidP="007F4656">
            <w:pPr>
              <w:spacing w:line="276" w:lineRule="auto"/>
              <w:ind w:left="113" w:right="209"/>
              <w:jc w:val="both"/>
              <w:rPr>
                <w:rFonts w:ascii="Montserrat" w:hAnsi="Montserrat" w:cs="Calibri"/>
                <w:sz w:val="16"/>
                <w:szCs w:val="16"/>
              </w:rPr>
            </w:pPr>
            <w:r w:rsidRPr="00E87875">
              <w:rPr>
                <w:rFonts w:ascii="Montserrat" w:hAnsi="Montserrat" w:cs="Calibri"/>
                <w:sz w:val="16"/>
                <w:szCs w:val="16"/>
              </w:rPr>
              <w:t>Número de municipios que operan la estrategia</w:t>
            </w:r>
          </w:p>
        </w:tc>
        <w:tc>
          <w:tcPr>
            <w:tcW w:w="922" w:type="pct"/>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894CD09" w14:textId="77777777" w:rsidR="007F4656" w:rsidRPr="00E87875" w:rsidRDefault="007F4656" w:rsidP="007F4656">
            <w:pPr>
              <w:spacing w:line="276" w:lineRule="auto"/>
              <w:ind w:right="209"/>
              <w:jc w:val="both"/>
              <w:rPr>
                <w:rFonts w:ascii="Montserrat" w:hAnsi="Montserrat" w:cs="Calibri"/>
                <w:sz w:val="16"/>
                <w:szCs w:val="16"/>
              </w:rPr>
            </w:pPr>
            <w:r w:rsidRPr="00E87875">
              <w:rPr>
                <w:rFonts w:ascii="Montserrat" w:hAnsi="Montserrat" w:cs="Calibri"/>
                <w:b/>
                <w:sz w:val="16"/>
                <w:szCs w:val="16"/>
              </w:rPr>
              <w:t xml:space="preserve">ID-A.14.2. </w:t>
            </w:r>
            <w:r w:rsidRPr="00E87875">
              <w:rPr>
                <w:rFonts w:ascii="Montserrat" w:hAnsi="Montserrat" w:cs="Calibri"/>
                <w:sz w:val="16"/>
                <w:szCs w:val="16"/>
              </w:rPr>
              <w:t>Proporción de municipios que operan la estrategia (número de municipios en los que se implementa la estrategia/número de municipios que operan el programa DEF)</w:t>
            </w:r>
          </w:p>
          <w:p w14:paraId="1F8A988E" w14:textId="77777777" w:rsidR="007F4656" w:rsidRPr="00E87875" w:rsidRDefault="007F4656" w:rsidP="007F4656">
            <w:pPr>
              <w:spacing w:line="276" w:lineRule="auto"/>
              <w:ind w:right="209"/>
              <w:jc w:val="both"/>
              <w:rPr>
                <w:rFonts w:ascii="Montserrat" w:hAnsi="Montserrat" w:cs="Calibri"/>
                <w:sz w:val="16"/>
                <w:szCs w:val="16"/>
              </w:rPr>
            </w:pPr>
          </w:p>
        </w:tc>
        <w:tc>
          <w:tcPr>
            <w:tcW w:w="69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30B419A" w14:textId="77777777" w:rsidR="007F4656" w:rsidRPr="00E87875" w:rsidRDefault="007F4656" w:rsidP="007F4656">
            <w:pPr>
              <w:spacing w:line="276" w:lineRule="auto"/>
              <w:ind w:right="209"/>
              <w:jc w:val="both"/>
              <w:rPr>
                <w:rFonts w:ascii="Montserrat" w:hAnsi="Montserrat" w:cs="Calibri"/>
                <w:sz w:val="16"/>
                <w:szCs w:val="16"/>
              </w:rPr>
            </w:pPr>
            <w:r w:rsidRPr="00E87875">
              <w:rPr>
                <w:rFonts w:ascii="Montserrat" w:hAnsi="Montserrat" w:cs="Calibri"/>
                <w:b/>
                <w:sz w:val="16"/>
                <w:szCs w:val="16"/>
              </w:rPr>
              <w:t>ID-A.14.1.</w:t>
            </w:r>
            <w:r w:rsidRPr="00E87875">
              <w:rPr>
                <w:rFonts w:ascii="Montserrat" w:hAnsi="Montserrat" w:cs="Calibri"/>
                <w:sz w:val="16"/>
                <w:szCs w:val="16"/>
              </w:rPr>
              <w:t xml:space="preserve"> Número de días al mes en que se lleva a cabo</w:t>
            </w:r>
          </w:p>
        </w:tc>
      </w:tr>
      <w:tr w:rsidR="007F4656" w:rsidRPr="00E87875" w14:paraId="5C45B8E6" w14:textId="77777777" w:rsidTr="007F4656">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Ex>
        <w:trPr>
          <w:trHeight w:val="17"/>
          <w:jc w:val="center"/>
        </w:trPr>
        <w:tc>
          <w:tcPr>
            <w:tcW w:w="729" w:type="pct"/>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89EB33A" w14:textId="77777777" w:rsidR="007F4656" w:rsidRPr="00E87875" w:rsidRDefault="007F4656" w:rsidP="007F4656">
            <w:pPr>
              <w:spacing w:line="276" w:lineRule="auto"/>
              <w:ind w:right="209"/>
              <w:jc w:val="both"/>
              <w:rPr>
                <w:rFonts w:ascii="Montserrat" w:hAnsi="Montserrat" w:cs="Calibri"/>
                <w:b/>
                <w:i/>
                <w:color w:val="FF0000"/>
                <w:sz w:val="16"/>
                <w:szCs w:val="16"/>
              </w:rPr>
            </w:pPr>
            <w:r w:rsidRPr="00E87875">
              <w:rPr>
                <w:rFonts w:ascii="Montserrat" w:hAnsi="Montserrat" w:cs="Calibri"/>
                <w:b/>
                <w:i/>
                <w:color w:val="FF0000"/>
                <w:sz w:val="16"/>
                <w:szCs w:val="16"/>
              </w:rPr>
              <w:t>1. Frutas frescas</w:t>
            </w:r>
          </w:p>
        </w:tc>
        <w:tc>
          <w:tcPr>
            <w:tcW w:w="745"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B4E8241" w14:textId="77777777" w:rsidR="007F4656" w:rsidRPr="00E87875" w:rsidRDefault="007F4656" w:rsidP="007F4656">
            <w:pPr>
              <w:spacing w:line="276" w:lineRule="auto"/>
              <w:ind w:right="209"/>
              <w:jc w:val="both"/>
              <w:rPr>
                <w:rFonts w:ascii="Montserrat" w:hAnsi="Montserrat" w:cs="Calibri"/>
                <w:b/>
                <w:i/>
                <w:color w:val="FF0000"/>
                <w:sz w:val="16"/>
                <w:szCs w:val="16"/>
              </w:rPr>
            </w:pPr>
            <w:r w:rsidRPr="00E87875">
              <w:rPr>
                <w:rFonts w:ascii="Montserrat" w:hAnsi="Montserrat" w:cs="Calibri"/>
                <w:b/>
                <w:i/>
                <w:color w:val="FF0000"/>
                <w:sz w:val="16"/>
                <w:szCs w:val="16"/>
              </w:rPr>
              <w:t>La compra el comité y los SMDIF supervisan su cumplimiento</w:t>
            </w:r>
          </w:p>
        </w:tc>
        <w:tc>
          <w:tcPr>
            <w:tcW w:w="747" w:type="pct"/>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DE7BB5A" w14:textId="77777777" w:rsidR="007F4656" w:rsidRPr="00E87875" w:rsidRDefault="007F4656" w:rsidP="007F4656">
            <w:pPr>
              <w:spacing w:line="276" w:lineRule="auto"/>
              <w:ind w:right="209"/>
              <w:jc w:val="both"/>
              <w:rPr>
                <w:rFonts w:ascii="Montserrat" w:hAnsi="Montserrat" w:cs="Calibri"/>
                <w:b/>
                <w:i/>
                <w:color w:val="FF0000"/>
                <w:sz w:val="16"/>
                <w:szCs w:val="16"/>
              </w:rPr>
            </w:pPr>
            <w:r w:rsidRPr="00E87875">
              <w:rPr>
                <w:rFonts w:ascii="Montserrat" w:hAnsi="Montserrat" w:cs="Calibri"/>
                <w:b/>
                <w:i/>
                <w:color w:val="FF0000"/>
                <w:sz w:val="16"/>
                <w:szCs w:val="16"/>
              </w:rPr>
              <w:t>Recursos propios</w:t>
            </w:r>
          </w:p>
        </w:tc>
        <w:tc>
          <w:tcPr>
            <w:tcW w:w="563" w:type="pct"/>
            <w:vMerge w:val="restart"/>
            <w:tcBorders>
              <w:top w:val="single" w:sz="4" w:space="0" w:color="4472C4" w:themeColor="accent1"/>
              <w:left w:val="single" w:sz="4" w:space="0" w:color="4472C4" w:themeColor="accent1"/>
              <w:right w:val="single" w:sz="4" w:space="0" w:color="4472C4" w:themeColor="accent1"/>
            </w:tcBorders>
            <w:vAlign w:val="center"/>
          </w:tcPr>
          <w:p w14:paraId="2E0B26F7" w14:textId="77777777" w:rsidR="007F4656" w:rsidRPr="00E87875" w:rsidRDefault="007F4656" w:rsidP="007F4656">
            <w:pPr>
              <w:spacing w:line="276" w:lineRule="auto"/>
              <w:ind w:right="209"/>
              <w:jc w:val="center"/>
              <w:rPr>
                <w:rFonts w:ascii="Montserrat" w:hAnsi="Montserrat" w:cs="Calibri"/>
                <w:b/>
                <w:i/>
                <w:color w:val="FF0000"/>
                <w:sz w:val="16"/>
                <w:szCs w:val="16"/>
              </w:rPr>
            </w:pPr>
            <w:r w:rsidRPr="00E87875">
              <w:rPr>
                <w:rFonts w:ascii="Montserrat" w:hAnsi="Montserrat" w:cs="Calibri"/>
                <w:b/>
                <w:i/>
                <w:color w:val="FF0000"/>
                <w:sz w:val="16"/>
                <w:szCs w:val="16"/>
              </w:rPr>
              <w:t>60</w:t>
            </w:r>
          </w:p>
        </w:tc>
        <w:tc>
          <w:tcPr>
            <w:tcW w:w="311" w:type="pct"/>
            <w:vMerge w:val="restart"/>
            <w:tcBorders>
              <w:top w:val="single" w:sz="4" w:space="0" w:color="4472C4" w:themeColor="accent1"/>
              <w:left w:val="single" w:sz="4" w:space="0" w:color="4472C4" w:themeColor="accent1"/>
              <w:right w:val="single" w:sz="4" w:space="0" w:color="4472C4" w:themeColor="accent1"/>
            </w:tcBorders>
            <w:vAlign w:val="center"/>
          </w:tcPr>
          <w:p w14:paraId="7CE29F34" w14:textId="77777777" w:rsidR="007F4656" w:rsidRPr="00E87875" w:rsidRDefault="007F4656" w:rsidP="007F4656">
            <w:pPr>
              <w:spacing w:line="276" w:lineRule="auto"/>
              <w:ind w:right="209"/>
              <w:jc w:val="center"/>
              <w:rPr>
                <w:rFonts w:ascii="Montserrat" w:hAnsi="Montserrat" w:cs="Calibri"/>
                <w:b/>
                <w:i/>
                <w:color w:val="FF0000"/>
                <w:sz w:val="16"/>
                <w:szCs w:val="16"/>
              </w:rPr>
            </w:pPr>
            <w:r w:rsidRPr="00E87875">
              <w:rPr>
                <w:rFonts w:ascii="Montserrat" w:hAnsi="Montserrat" w:cs="Calibri"/>
                <w:b/>
                <w:i/>
                <w:color w:val="FF0000"/>
                <w:sz w:val="16"/>
                <w:szCs w:val="16"/>
              </w:rPr>
              <w:t>25</w:t>
            </w:r>
          </w:p>
        </w:tc>
        <w:tc>
          <w:tcPr>
            <w:tcW w:w="292"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D02870D" w14:textId="77777777" w:rsidR="007F4656" w:rsidRPr="00E87875" w:rsidRDefault="007F4656" w:rsidP="007F4656">
            <w:pPr>
              <w:spacing w:line="276" w:lineRule="auto"/>
              <w:ind w:right="209"/>
              <w:jc w:val="center"/>
              <w:rPr>
                <w:rFonts w:ascii="Montserrat" w:hAnsi="Montserrat" w:cs="Calibri"/>
                <w:b/>
                <w:i/>
                <w:color w:val="FF0000"/>
                <w:sz w:val="16"/>
                <w:szCs w:val="16"/>
              </w:rPr>
            </w:pPr>
            <w:r w:rsidRPr="00E87875">
              <w:rPr>
                <w:rFonts w:ascii="Montserrat" w:hAnsi="Montserrat" w:cs="Calibri"/>
                <w:b/>
                <w:i/>
                <w:color w:val="FF0000"/>
                <w:sz w:val="16"/>
                <w:szCs w:val="16"/>
              </w:rPr>
              <w:t>20</w:t>
            </w:r>
          </w:p>
        </w:tc>
        <w:tc>
          <w:tcPr>
            <w:tcW w:w="922" w:type="pct"/>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503CCA0" w14:textId="77777777" w:rsidR="007F4656" w:rsidRPr="00E87875" w:rsidRDefault="007F4656" w:rsidP="007F4656">
            <w:pPr>
              <w:spacing w:line="276" w:lineRule="auto"/>
              <w:ind w:right="209"/>
              <w:jc w:val="center"/>
              <w:rPr>
                <w:rFonts w:ascii="Montserrat" w:hAnsi="Montserrat" w:cs="Calibri"/>
                <w:b/>
                <w:i/>
                <w:color w:val="FF0000"/>
                <w:sz w:val="16"/>
                <w:szCs w:val="16"/>
              </w:rPr>
            </w:pPr>
            <w:r w:rsidRPr="00E87875">
              <w:rPr>
                <w:rFonts w:ascii="Montserrat" w:hAnsi="Montserrat" w:cs="Calibri"/>
                <w:b/>
                <w:i/>
                <w:color w:val="FF0000"/>
                <w:sz w:val="16"/>
                <w:szCs w:val="16"/>
              </w:rPr>
              <w:t>20/25 = 0.8</w:t>
            </w:r>
          </w:p>
        </w:tc>
        <w:tc>
          <w:tcPr>
            <w:tcW w:w="69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DCDD3DD" w14:textId="77777777" w:rsidR="007F4656" w:rsidRPr="00E87875" w:rsidRDefault="007F4656" w:rsidP="007F4656">
            <w:pPr>
              <w:spacing w:line="276" w:lineRule="auto"/>
              <w:ind w:right="209"/>
              <w:jc w:val="center"/>
              <w:rPr>
                <w:rFonts w:ascii="Montserrat" w:hAnsi="Montserrat" w:cs="Calibri"/>
                <w:b/>
                <w:i/>
                <w:color w:val="FF0000"/>
                <w:sz w:val="16"/>
                <w:szCs w:val="16"/>
              </w:rPr>
            </w:pPr>
            <w:r w:rsidRPr="00E87875">
              <w:rPr>
                <w:rFonts w:ascii="Montserrat" w:hAnsi="Montserrat" w:cs="Calibri"/>
                <w:b/>
                <w:i/>
                <w:color w:val="FF0000"/>
                <w:sz w:val="16"/>
                <w:szCs w:val="16"/>
              </w:rPr>
              <w:t>20</w:t>
            </w:r>
          </w:p>
        </w:tc>
      </w:tr>
      <w:tr w:rsidR="007F4656" w:rsidRPr="00E87875" w14:paraId="1ED9311A" w14:textId="77777777" w:rsidTr="007F4656">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Ex>
        <w:trPr>
          <w:trHeight w:val="17"/>
          <w:jc w:val="center"/>
        </w:trPr>
        <w:tc>
          <w:tcPr>
            <w:tcW w:w="729" w:type="pct"/>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9D333E1" w14:textId="77777777" w:rsidR="007F4656" w:rsidRPr="00E87875" w:rsidRDefault="007F4656" w:rsidP="007F4656">
            <w:pPr>
              <w:spacing w:line="276" w:lineRule="auto"/>
              <w:ind w:right="209"/>
              <w:jc w:val="both"/>
              <w:rPr>
                <w:rFonts w:ascii="Montserrat" w:hAnsi="Montserrat" w:cs="Calibri"/>
                <w:b/>
                <w:i/>
                <w:color w:val="FF0000"/>
                <w:sz w:val="16"/>
                <w:szCs w:val="16"/>
              </w:rPr>
            </w:pPr>
            <w:r w:rsidRPr="00E87875">
              <w:rPr>
                <w:rFonts w:ascii="Montserrat" w:hAnsi="Montserrat" w:cs="Calibri"/>
                <w:b/>
                <w:i/>
                <w:color w:val="FF0000"/>
                <w:sz w:val="16"/>
                <w:szCs w:val="16"/>
              </w:rPr>
              <w:t>2. Fruta deshidratada</w:t>
            </w:r>
          </w:p>
        </w:tc>
        <w:tc>
          <w:tcPr>
            <w:tcW w:w="745"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367A4742" w14:textId="77777777" w:rsidR="007F4656" w:rsidRPr="00E87875" w:rsidRDefault="007F4656" w:rsidP="007F4656">
            <w:pPr>
              <w:spacing w:line="276" w:lineRule="auto"/>
              <w:ind w:right="209"/>
              <w:jc w:val="both"/>
              <w:rPr>
                <w:rFonts w:ascii="Montserrat" w:hAnsi="Montserrat" w:cs="Calibri"/>
                <w:b/>
                <w:i/>
                <w:color w:val="FF0000"/>
                <w:sz w:val="16"/>
                <w:szCs w:val="16"/>
              </w:rPr>
            </w:pPr>
          </w:p>
        </w:tc>
        <w:tc>
          <w:tcPr>
            <w:tcW w:w="747" w:type="pct"/>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C0C8705" w14:textId="77777777" w:rsidR="007F4656" w:rsidRPr="00E87875" w:rsidRDefault="007F4656" w:rsidP="007F4656">
            <w:pPr>
              <w:spacing w:line="276" w:lineRule="auto"/>
              <w:ind w:right="209"/>
              <w:jc w:val="both"/>
              <w:rPr>
                <w:rFonts w:ascii="Montserrat" w:hAnsi="Montserrat" w:cs="Calibri"/>
                <w:b/>
                <w:i/>
                <w:color w:val="FF0000"/>
                <w:sz w:val="16"/>
                <w:szCs w:val="16"/>
              </w:rPr>
            </w:pPr>
          </w:p>
        </w:tc>
        <w:tc>
          <w:tcPr>
            <w:tcW w:w="563" w:type="pct"/>
            <w:vMerge/>
            <w:tcBorders>
              <w:left w:val="single" w:sz="4" w:space="0" w:color="4472C4" w:themeColor="accent1"/>
              <w:bottom w:val="single" w:sz="4" w:space="0" w:color="4472C4" w:themeColor="accent1"/>
              <w:right w:val="single" w:sz="4" w:space="0" w:color="4472C4" w:themeColor="accent1"/>
            </w:tcBorders>
            <w:vAlign w:val="center"/>
          </w:tcPr>
          <w:p w14:paraId="57A48EB3" w14:textId="77777777" w:rsidR="007F4656" w:rsidRPr="00E87875" w:rsidRDefault="007F4656" w:rsidP="007F4656">
            <w:pPr>
              <w:spacing w:line="276" w:lineRule="auto"/>
              <w:ind w:right="209"/>
              <w:jc w:val="center"/>
              <w:rPr>
                <w:rFonts w:ascii="Montserrat" w:hAnsi="Montserrat" w:cs="Calibri"/>
                <w:b/>
                <w:i/>
                <w:color w:val="FF0000"/>
                <w:sz w:val="16"/>
                <w:szCs w:val="16"/>
              </w:rPr>
            </w:pPr>
          </w:p>
        </w:tc>
        <w:tc>
          <w:tcPr>
            <w:tcW w:w="311" w:type="pct"/>
            <w:vMerge/>
            <w:tcBorders>
              <w:left w:val="single" w:sz="4" w:space="0" w:color="4472C4" w:themeColor="accent1"/>
              <w:bottom w:val="single" w:sz="4" w:space="0" w:color="4472C4" w:themeColor="accent1"/>
              <w:right w:val="single" w:sz="4" w:space="0" w:color="4472C4" w:themeColor="accent1"/>
            </w:tcBorders>
            <w:vAlign w:val="center"/>
          </w:tcPr>
          <w:p w14:paraId="5F035898" w14:textId="77777777" w:rsidR="007F4656" w:rsidRPr="00E87875" w:rsidRDefault="007F4656" w:rsidP="007F4656">
            <w:pPr>
              <w:spacing w:line="276" w:lineRule="auto"/>
              <w:ind w:right="209"/>
              <w:jc w:val="center"/>
              <w:rPr>
                <w:rFonts w:ascii="Montserrat" w:hAnsi="Montserrat" w:cs="Calibri"/>
                <w:b/>
                <w:i/>
                <w:color w:val="FF0000"/>
                <w:sz w:val="16"/>
                <w:szCs w:val="16"/>
              </w:rPr>
            </w:pPr>
          </w:p>
        </w:tc>
        <w:tc>
          <w:tcPr>
            <w:tcW w:w="292"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E6AAAD1" w14:textId="77777777" w:rsidR="007F4656" w:rsidRPr="00E87875" w:rsidRDefault="007F4656" w:rsidP="007F4656">
            <w:pPr>
              <w:spacing w:line="276" w:lineRule="auto"/>
              <w:ind w:right="209"/>
              <w:jc w:val="center"/>
              <w:rPr>
                <w:rFonts w:ascii="Montserrat" w:hAnsi="Montserrat" w:cs="Calibri"/>
                <w:b/>
                <w:i/>
                <w:color w:val="FF0000"/>
                <w:sz w:val="16"/>
                <w:szCs w:val="16"/>
              </w:rPr>
            </w:pPr>
            <w:r w:rsidRPr="00E87875">
              <w:rPr>
                <w:rFonts w:ascii="Montserrat" w:hAnsi="Montserrat" w:cs="Calibri"/>
                <w:b/>
                <w:i/>
                <w:color w:val="FF0000"/>
                <w:sz w:val="16"/>
                <w:szCs w:val="16"/>
              </w:rPr>
              <w:t>5</w:t>
            </w:r>
          </w:p>
        </w:tc>
        <w:tc>
          <w:tcPr>
            <w:tcW w:w="922" w:type="pct"/>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D27E778" w14:textId="77777777" w:rsidR="007F4656" w:rsidRPr="00E87875" w:rsidRDefault="007F4656" w:rsidP="007F4656">
            <w:pPr>
              <w:spacing w:line="276" w:lineRule="auto"/>
              <w:ind w:right="209"/>
              <w:jc w:val="center"/>
              <w:rPr>
                <w:rFonts w:ascii="Montserrat" w:hAnsi="Montserrat" w:cs="Calibri"/>
                <w:b/>
                <w:i/>
                <w:color w:val="FF0000"/>
                <w:sz w:val="16"/>
                <w:szCs w:val="16"/>
              </w:rPr>
            </w:pPr>
            <w:r w:rsidRPr="00E87875">
              <w:rPr>
                <w:rFonts w:ascii="Montserrat" w:hAnsi="Montserrat" w:cs="Calibri"/>
                <w:b/>
                <w:i/>
                <w:color w:val="FF0000"/>
                <w:sz w:val="16"/>
                <w:szCs w:val="16"/>
              </w:rPr>
              <w:t>5/25 = 0.2</w:t>
            </w:r>
          </w:p>
        </w:tc>
        <w:tc>
          <w:tcPr>
            <w:tcW w:w="69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EE7D4BC" w14:textId="77777777" w:rsidR="007F4656" w:rsidRPr="00E87875" w:rsidRDefault="007F4656" w:rsidP="007F4656">
            <w:pPr>
              <w:spacing w:line="276" w:lineRule="auto"/>
              <w:ind w:right="209"/>
              <w:jc w:val="center"/>
              <w:rPr>
                <w:rFonts w:ascii="Montserrat" w:hAnsi="Montserrat" w:cs="Calibri"/>
                <w:b/>
                <w:i/>
                <w:color w:val="FF0000"/>
                <w:sz w:val="16"/>
                <w:szCs w:val="16"/>
              </w:rPr>
            </w:pPr>
            <w:r w:rsidRPr="00E87875">
              <w:rPr>
                <w:rFonts w:ascii="Montserrat" w:hAnsi="Montserrat" w:cs="Calibri"/>
                <w:b/>
                <w:i/>
                <w:color w:val="FF0000"/>
                <w:sz w:val="16"/>
                <w:szCs w:val="16"/>
              </w:rPr>
              <w:t>20</w:t>
            </w:r>
          </w:p>
        </w:tc>
      </w:tr>
      <w:tr w:rsidR="007F4656" w:rsidRPr="00E87875" w14:paraId="0EF7A573"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3818"/>
          <w:jc w:val="center"/>
        </w:trPr>
        <w:tc>
          <w:tcPr>
            <w:tcW w:w="571" w:type="pct"/>
            <w:tcBorders>
              <w:top w:val="single" w:sz="4" w:space="0" w:color="4472C4" w:themeColor="accent1"/>
              <w:left w:val="single" w:sz="4" w:space="0" w:color="4472C4" w:themeColor="accent1"/>
              <w:bottom w:val="single" w:sz="4" w:space="0" w:color="4472C4" w:themeColor="accent1"/>
              <w:right w:val="nil"/>
            </w:tcBorders>
          </w:tcPr>
          <w:p w14:paraId="0D3D6F37" w14:textId="77777777" w:rsidR="007F4656" w:rsidRPr="00E87875" w:rsidRDefault="007F4656" w:rsidP="007F4656">
            <w:pPr>
              <w:spacing w:line="360" w:lineRule="auto"/>
              <w:jc w:val="both"/>
              <w:rPr>
                <w:rFonts w:ascii="Montserrat" w:hAnsi="Montserrat" w:cs="Calibri"/>
                <w:b/>
                <w:i/>
                <w:color w:val="FF0000"/>
                <w:sz w:val="18"/>
                <w:szCs w:val="18"/>
              </w:rPr>
            </w:pPr>
          </w:p>
        </w:tc>
        <w:tc>
          <w:tcPr>
            <w:tcW w:w="4429" w:type="pct"/>
            <w:gridSpan w:val="12"/>
            <w:tcBorders>
              <w:top w:val="single" w:sz="4" w:space="0" w:color="4472C4" w:themeColor="accent1"/>
              <w:left w:val="nil"/>
              <w:bottom w:val="single" w:sz="4" w:space="0" w:color="4472C4" w:themeColor="accent1"/>
              <w:right w:val="nil"/>
            </w:tcBorders>
            <w:shd w:val="clear" w:color="auto" w:fill="auto"/>
          </w:tcPr>
          <w:p w14:paraId="08E05060" w14:textId="77777777" w:rsidR="007F4656" w:rsidRPr="00E87875" w:rsidRDefault="007F4656" w:rsidP="007F4656">
            <w:pPr>
              <w:spacing w:line="360" w:lineRule="auto"/>
              <w:jc w:val="both"/>
              <w:rPr>
                <w:rFonts w:ascii="Montserrat" w:hAnsi="Montserrat" w:cs="Calibri"/>
                <w:b/>
                <w:i/>
                <w:color w:val="FF0000"/>
                <w:sz w:val="18"/>
                <w:szCs w:val="18"/>
              </w:rPr>
            </w:pPr>
            <w:r w:rsidRPr="00E87875">
              <w:rPr>
                <w:rFonts w:ascii="Montserrat" w:hAnsi="Montserrat" w:cs="Calibri"/>
                <w:b/>
                <w:i/>
                <w:color w:val="FF0000"/>
                <w:sz w:val="18"/>
                <w:szCs w:val="18"/>
              </w:rPr>
              <w:t>Colocar la imagen del documento oficial (ROP/Convenios/otros) donde se establece la participación específica de los comités/padres de familia/SMDIF/otros, con respecto a cada una de las estrategias de inclusión de verduras y frutas. Por ejemplo, aquel donde se estipula un porcentaje de las cuotas de recuperación hacia estos insumos, o donde los padres de familia se comprometen a proporcionar estos insumos para completar el desayuno escolar, entre otros.</w:t>
            </w:r>
          </w:p>
          <w:p w14:paraId="2078199D" w14:textId="77777777" w:rsidR="007F4656" w:rsidRPr="00E87875" w:rsidRDefault="007F4656" w:rsidP="007F4656">
            <w:pPr>
              <w:spacing w:line="360" w:lineRule="auto"/>
              <w:jc w:val="both"/>
              <w:rPr>
                <w:rFonts w:ascii="Montserrat" w:hAnsi="Montserrat" w:cs="Calibri"/>
                <w:b/>
                <w:i/>
                <w:color w:val="FF0000"/>
                <w:sz w:val="18"/>
                <w:szCs w:val="18"/>
              </w:rPr>
            </w:pPr>
            <w:r w:rsidRPr="00E87875">
              <w:rPr>
                <w:rFonts w:ascii="Montserrat" w:hAnsi="Montserrat" w:cs="Calibri"/>
                <w:b/>
                <w:i/>
                <w:color w:val="FF0000"/>
                <w:sz w:val="18"/>
                <w:szCs w:val="18"/>
              </w:rPr>
              <w:t>Con una nota al pie de la imagen, indicar el nombre del documento oficial del cual se extrajo dicho texto, con número de página. En caso de que dicho documento se encuentre disponible en internet incluir la liga de acceso.</w:t>
            </w:r>
          </w:p>
          <w:p w14:paraId="3A7B725A" w14:textId="77777777" w:rsidR="007F4656" w:rsidRPr="00E87875" w:rsidRDefault="007F4656" w:rsidP="007F4656">
            <w:pPr>
              <w:spacing w:line="276" w:lineRule="auto"/>
              <w:ind w:right="209"/>
              <w:jc w:val="both"/>
              <w:rPr>
                <w:rFonts w:ascii="Montserrat" w:hAnsi="Montserrat" w:cs="Calibri"/>
                <w:b/>
                <w:i/>
                <w:color w:val="FF0000"/>
                <w:sz w:val="18"/>
                <w:szCs w:val="18"/>
              </w:rPr>
            </w:pPr>
          </w:p>
          <w:p w14:paraId="2CDECA20" w14:textId="77777777" w:rsidR="007F4656" w:rsidRPr="00E87875" w:rsidRDefault="007F4656" w:rsidP="007F4656">
            <w:pPr>
              <w:spacing w:line="276" w:lineRule="auto"/>
              <w:ind w:right="209"/>
              <w:jc w:val="both"/>
              <w:rPr>
                <w:rFonts w:ascii="Montserrat" w:hAnsi="Montserrat" w:cs="Calibri"/>
                <w:b/>
                <w:sz w:val="18"/>
                <w:szCs w:val="18"/>
              </w:rPr>
            </w:pPr>
            <w:r w:rsidRPr="00E87875">
              <w:rPr>
                <w:rFonts w:ascii="Montserrat" w:hAnsi="Montserrat" w:cs="Calibri"/>
                <w:b/>
                <w:i/>
                <w:color w:val="FF0000"/>
                <w:sz w:val="18"/>
                <w:szCs w:val="18"/>
              </w:rPr>
              <w:t>NOTA: Anexar una imagen por cada una de las estrategias siempre y cuando la fuente de financiamiento no sean recursos del Ramo 33</w:t>
            </w:r>
          </w:p>
          <w:p w14:paraId="79FD08E2" w14:textId="77777777" w:rsidR="007F4656" w:rsidRPr="00E87875" w:rsidRDefault="007F4656" w:rsidP="007F4656">
            <w:pPr>
              <w:spacing w:line="276" w:lineRule="auto"/>
              <w:ind w:right="209"/>
              <w:jc w:val="both"/>
              <w:rPr>
                <w:rFonts w:ascii="Montserrat" w:hAnsi="Montserrat" w:cs="Calibri"/>
                <w:b/>
                <w:sz w:val="18"/>
                <w:szCs w:val="18"/>
              </w:rPr>
            </w:pPr>
          </w:p>
          <w:p w14:paraId="7B4ACF71" w14:textId="77777777" w:rsidR="007F4656" w:rsidRPr="00E87875" w:rsidRDefault="007F4656" w:rsidP="007F4656">
            <w:pPr>
              <w:spacing w:line="360" w:lineRule="auto"/>
              <w:ind w:right="-234"/>
              <w:jc w:val="both"/>
              <w:rPr>
                <w:rFonts w:ascii="Montserrat" w:hAnsi="Montserrat" w:cs="Calibri"/>
                <w:b/>
                <w:i/>
                <w:color w:val="FF0000"/>
                <w:sz w:val="18"/>
                <w:szCs w:val="18"/>
              </w:rPr>
            </w:pPr>
            <w:r w:rsidRPr="00E87875">
              <w:rPr>
                <w:rFonts w:ascii="Montserrat" w:hAnsi="Montserrat" w:cs="Calibri"/>
                <w:b/>
                <w:i/>
                <w:color w:val="FF0000"/>
                <w:sz w:val="18"/>
                <w:szCs w:val="18"/>
              </w:rPr>
              <w:t>Ejemplo:</w:t>
            </w:r>
          </w:p>
          <w:p w14:paraId="0005204F" w14:textId="77777777" w:rsidR="007F4656" w:rsidRPr="00E87875" w:rsidRDefault="007F4656" w:rsidP="007F4656">
            <w:pPr>
              <w:spacing w:line="360" w:lineRule="auto"/>
              <w:ind w:right="-234"/>
              <w:jc w:val="both"/>
              <w:rPr>
                <w:rFonts w:ascii="Montserrat" w:hAnsi="Montserrat" w:cs="Calibri"/>
                <w:b/>
                <w:color w:val="FF0000"/>
                <w:sz w:val="18"/>
                <w:szCs w:val="18"/>
              </w:rPr>
            </w:pPr>
            <w:r w:rsidRPr="00E87875">
              <w:rPr>
                <w:rFonts w:ascii="Montserrat" w:hAnsi="Montserrat" w:cs="Calibri"/>
                <w:b/>
                <w:color w:val="FF0000"/>
                <w:sz w:val="18"/>
                <w:szCs w:val="18"/>
              </w:rPr>
              <w:t>ESTRATEGIA 1</w:t>
            </w:r>
          </w:p>
          <w:p w14:paraId="5FB52CB9"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noProof/>
                <w:lang w:eastAsia="es-MX"/>
              </w:rPr>
              <w:drawing>
                <wp:inline distT="0" distB="0" distL="0" distR="0" wp14:anchorId="7D5A3AA1" wp14:editId="098837CA">
                  <wp:extent cx="5608955" cy="2825115"/>
                  <wp:effectExtent l="0" t="0" r="0" b="0"/>
                  <wp:docPr id="7" name="Imagen 7" descr="cid:image005.jpg@01D1C340.7B2D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5.jpg@01D1C340.7B2D139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608955" cy="2825115"/>
                          </a:xfrm>
                          <a:prstGeom prst="rect">
                            <a:avLst/>
                          </a:prstGeom>
                          <a:noFill/>
                          <a:ln>
                            <a:noFill/>
                          </a:ln>
                        </pic:spPr>
                      </pic:pic>
                    </a:graphicData>
                  </a:graphic>
                </wp:inline>
              </w:drawing>
            </w:r>
          </w:p>
          <w:p w14:paraId="44818DA0"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Reglas de operación de los programas de la Estrategia de Asistencia Social Alimentaria, página 25</w:t>
            </w:r>
          </w:p>
          <w:p w14:paraId="3923015A" w14:textId="77777777" w:rsidR="007F4656" w:rsidRPr="00E87875" w:rsidRDefault="008B694F" w:rsidP="007F4656">
            <w:pPr>
              <w:spacing w:line="276" w:lineRule="auto"/>
              <w:ind w:right="209"/>
              <w:jc w:val="center"/>
              <w:rPr>
                <w:rFonts w:ascii="Montserrat" w:hAnsi="Montserrat" w:cs="Calibri"/>
                <w:b/>
                <w:sz w:val="18"/>
                <w:szCs w:val="18"/>
              </w:rPr>
            </w:pPr>
            <w:hyperlink r:id="rId14" w:history="1">
              <w:r w:rsidR="007F4656" w:rsidRPr="00E87875">
                <w:rPr>
                  <w:rStyle w:val="Hipervnculo"/>
                  <w:rFonts w:ascii="Montserrat" w:hAnsi="Montserrat" w:cs="Calibri"/>
                  <w:b/>
                  <w:i/>
                  <w:color w:val="FF0000"/>
                  <w:sz w:val="18"/>
                  <w:szCs w:val="18"/>
                </w:rPr>
                <w:t>www.tlaxcala</w:t>
              </w:r>
            </w:hyperlink>
            <w:r w:rsidR="007F4656" w:rsidRPr="00E87875">
              <w:rPr>
                <w:rFonts w:ascii="Montserrat" w:hAnsi="Montserrat" w:cs="Calibri"/>
                <w:b/>
                <w:i/>
                <w:color w:val="FF0000"/>
                <w:sz w:val="18"/>
                <w:szCs w:val="18"/>
              </w:rPr>
              <w:t>...</w:t>
            </w:r>
          </w:p>
        </w:tc>
      </w:tr>
      <w:tr w:rsidR="007F4656" w:rsidRPr="00E87875" w14:paraId="1A5DE500" w14:textId="77777777" w:rsidTr="007F4656">
        <w:trPr>
          <w:jc w:val="center"/>
        </w:trPr>
        <w:tc>
          <w:tcPr>
            <w:tcW w:w="5000" w:type="pct"/>
            <w:gridSpan w:val="13"/>
          </w:tcPr>
          <w:p w14:paraId="4D92F8C1"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color w:val="FF0000"/>
                <w:sz w:val="18"/>
                <w:szCs w:val="18"/>
              </w:rPr>
              <w:br w:type="page"/>
            </w:r>
            <w:r w:rsidRPr="00E87875">
              <w:rPr>
                <w:rFonts w:ascii="Montserrat" w:hAnsi="Montserrat" w:cs="Calibri"/>
                <w:b/>
                <w:sz w:val="18"/>
                <w:szCs w:val="18"/>
              </w:rPr>
              <w:t>Entrega y Preparación de Alimentos</w:t>
            </w:r>
          </w:p>
        </w:tc>
      </w:tr>
      <w:tr w:rsidR="007F4656" w:rsidRPr="00E87875" w14:paraId="458AA46D" w14:textId="77777777" w:rsidTr="007F4656">
        <w:trPr>
          <w:jc w:val="center"/>
        </w:trPr>
        <w:tc>
          <w:tcPr>
            <w:tcW w:w="2221" w:type="pct"/>
            <w:gridSpan w:val="5"/>
            <w:tcBorders>
              <w:right w:val="single" w:sz="4" w:space="0" w:color="auto"/>
            </w:tcBorders>
            <w:shd w:val="clear" w:color="auto" w:fill="auto"/>
          </w:tcPr>
          <w:p w14:paraId="1F26DF28" w14:textId="77777777" w:rsidR="007F4656" w:rsidRPr="00E87875" w:rsidRDefault="007F4656" w:rsidP="007F4656">
            <w:pPr>
              <w:spacing w:line="276" w:lineRule="auto"/>
              <w:ind w:right="209"/>
              <w:jc w:val="center"/>
              <w:rPr>
                <w:rFonts w:ascii="Montserrat" w:hAnsi="Montserrat" w:cs="Calibri"/>
                <w:color w:val="FF0000"/>
                <w:sz w:val="18"/>
                <w:szCs w:val="18"/>
                <w:highlight w:val="cyan"/>
              </w:rPr>
            </w:pPr>
            <w:r w:rsidRPr="00E87875">
              <w:rPr>
                <w:rFonts w:ascii="Montserrat" w:hAnsi="Montserrat" w:cs="Calibri"/>
                <w:color w:val="000000" w:themeColor="text1"/>
                <w:sz w:val="18"/>
                <w:szCs w:val="18"/>
              </w:rPr>
              <w:t>Indicar qué medidas se llevaron a cabo para mantener en condiciones higiénicas el área destinada para el almacenamiento y el área de consumo de los apoyos alimentarios.</w:t>
            </w:r>
          </w:p>
        </w:tc>
        <w:tc>
          <w:tcPr>
            <w:tcW w:w="2779" w:type="pct"/>
            <w:gridSpan w:val="8"/>
            <w:tcBorders>
              <w:left w:val="single" w:sz="4" w:space="0" w:color="auto"/>
            </w:tcBorders>
            <w:shd w:val="clear" w:color="auto" w:fill="auto"/>
          </w:tcPr>
          <w:p w14:paraId="314BD72D" w14:textId="77777777" w:rsidR="007F4656" w:rsidRPr="00E87875" w:rsidRDefault="007F4656" w:rsidP="007F4656">
            <w:pPr>
              <w:spacing w:line="276" w:lineRule="auto"/>
              <w:ind w:right="209"/>
              <w:jc w:val="center"/>
              <w:rPr>
                <w:rFonts w:ascii="Montserrat" w:hAnsi="Montserrat" w:cs="Calibri"/>
                <w:color w:val="FF0000"/>
                <w:sz w:val="18"/>
                <w:szCs w:val="18"/>
                <w:highlight w:val="cyan"/>
              </w:rPr>
            </w:pPr>
          </w:p>
        </w:tc>
      </w:tr>
      <w:tr w:rsidR="007F4656" w:rsidRPr="00E87875" w14:paraId="74B68397" w14:textId="77777777" w:rsidTr="007F4656">
        <w:trPr>
          <w:jc w:val="center"/>
        </w:trPr>
        <w:tc>
          <w:tcPr>
            <w:tcW w:w="2221" w:type="pct"/>
            <w:gridSpan w:val="5"/>
            <w:tcBorders>
              <w:right w:val="single" w:sz="4" w:space="0" w:color="auto"/>
            </w:tcBorders>
          </w:tcPr>
          <w:p w14:paraId="72D2C395" w14:textId="77777777" w:rsidR="007F4656" w:rsidRPr="00E87875" w:rsidRDefault="007F4656" w:rsidP="007F4656">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lastRenderedPageBreak/>
              <w:t>Si se prepara y consume en un espacio alimentario:</w:t>
            </w:r>
          </w:p>
        </w:tc>
        <w:tc>
          <w:tcPr>
            <w:tcW w:w="2779" w:type="pct"/>
            <w:gridSpan w:val="8"/>
            <w:tcBorders>
              <w:left w:val="single" w:sz="4" w:space="0" w:color="auto"/>
            </w:tcBorders>
          </w:tcPr>
          <w:p w14:paraId="1AA6311A"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48F3693F" w14:textId="77777777" w:rsidTr="007F4656">
        <w:trPr>
          <w:jc w:val="center"/>
        </w:trPr>
        <w:tc>
          <w:tcPr>
            <w:tcW w:w="2221" w:type="pct"/>
            <w:gridSpan w:val="5"/>
            <w:shd w:val="clear" w:color="auto" w:fill="auto"/>
          </w:tcPr>
          <w:p w14:paraId="18E32D32" w14:textId="77777777" w:rsidR="007F4656" w:rsidRPr="00E87875" w:rsidRDefault="007F4656" w:rsidP="007F4656">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Indicar el manual/lineamientos u otros documentos que se haya utilizado para establecer los criterios de un correcto manejo de los insumos en el área destinada al almacenamiento en los espacios alimentarios</w:t>
            </w:r>
          </w:p>
        </w:tc>
        <w:tc>
          <w:tcPr>
            <w:tcW w:w="2779" w:type="pct"/>
            <w:gridSpan w:val="8"/>
            <w:shd w:val="clear" w:color="auto" w:fill="auto"/>
          </w:tcPr>
          <w:p w14:paraId="5E499C06"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3969A832" w14:textId="77777777" w:rsidTr="007F4656">
        <w:trPr>
          <w:jc w:val="center"/>
        </w:trPr>
        <w:tc>
          <w:tcPr>
            <w:tcW w:w="2221" w:type="pct"/>
            <w:gridSpan w:val="5"/>
            <w:shd w:val="clear" w:color="auto" w:fill="auto"/>
          </w:tcPr>
          <w:p w14:paraId="3D197246" w14:textId="77777777" w:rsidR="007F4656" w:rsidRPr="00E87875" w:rsidRDefault="007F4656" w:rsidP="007F4656">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 xml:space="preserve">Indicar el manual/lineamientos u otros documentos que se haya utilizado para establecer las prácticas de higiene en la preparación y servicio de alimentos en los espacios alimentarios. </w:t>
            </w:r>
          </w:p>
        </w:tc>
        <w:tc>
          <w:tcPr>
            <w:tcW w:w="2779" w:type="pct"/>
            <w:gridSpan w:val="8"/>
            <w:shd w:val="clear" w:color="auto" w:fill="auto"/>
          </w:tcPr>
          <w:p w14:paraId="1441BFD9"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63F5DF04" w14:textId="77777777" w:rsidTr="007F4656">
        <w:trPr>
          <w:jc w:val="center"/>
        </w:trPr>
        <w:tc>
          <w:tcPr>
            <w:tcW w:w="2221" w:type="pct"/>
            <w:gridSpan w:val="5"/>
            <w:shd w:val="clear" w:color="auto" w:fill="auto"/>
          </w:tcPr>
          <w:p w14:paraId="25666121" w14:textId="77777777" w:rsidR="007F4656" w:rsidRPr="00E87875" w:rsidRDefault="007F4656" w:rsidP="007F4656">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¿Se capacitó con base a estos documentos</w:t>
            </w:r>
          </w:p>
        </w:tc>
        <w:tc>
          <w:tcPr>
            <w:tcW w:w="2779" w:type="pct"/>
            <w:gridSpan w:val="8"/>
            <w:shd w:val="clear" w:color="auto" w:fill="auto"/>
          </w:tcPr>
          <w:p w14:paraId="63A8F618" w14:textId="77777777" w:rsidR="007F4656" w:rsidRPr="00E87875" w:rsidRDefault="007F4656" w:rsidP="007F4656">
            <w:pPr>
              <w:spacing w:line="276" w:lineRule="auto"/>
              <w:ind w:right="209"/>
              <w:jc w:val="both"/>
              <w:rPr>
                <w:rFonts w:ascii="Montserrat" w:hAnsi="Montserrat" w:cs="Calibri"/>
                <w:sz w:val="18"/>
                <w:szCs w:val="18"/>
                <w:highlight w:val="yellow"/>
              </w:rPr>
            </w:pPr>
            <w:r w:rsidRPr="00E87875">
              <w:rPr>
                <w:rFonts w:ascii="Montserrat" w:hAnsi="Montserrat" w:cs="Calibri"/>
                <w:sz w:val="18"/>
                <w:szCs w:val="18"/>
                <w:highlight w:val="yellow"/>
              </w:rPr>
              <w:t xml:space="preserve">         </w:t>
            </w:r>
          </w:p>
        </w:tc>
      </w:tr>
      <w:tr w:rsidR="007F4656" w:rsidRPr="00E87875" w14:paraId="6B4F7D86" w14:textId="77777777" w:rsidTr="007F4656">
        <w:trPr>
          <w:jc w:val="center"/>
        </w:trPr>
        <w:tc>
          <w:tcPr>
            <w:tcW w:w="2221" w:type="pct"/>
            <w:gridSpan w:val="5"/>
            <w:shd w:val="clear" w:color="auto" w:fill="auto"/>
          </w:tcPr>
          <w:p w14:paraId="6A7996A9" w14:textId="77777777" w:rsidR="007F4656" w:rsidRPr="00E87875" w:rsidRDefault="007F4656" w:rsidP="007F4656">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 xml:space="preserve">¿A quién fue dirigida dicha capacitación? </w:t>
            </w:r>
          </w:p>
        </w:tc>
        <w:tc>
          <w:tcPr>
            <w:tcW w:w="2779" w:type="pct"/>
            <w:gridSpan w:val="8"/>
            <w:shd w:val="clear" w:color="auto" w:fill="auto"/>
          </w:tcPr>
          <w:p w14:paraId="5595B50C"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41387405" w14:textId="77777777" w:rsidTr="007F4656">
        <w:trPr>
          <w:jc w:val="center"/>
        </w:trPr>
        <w:tc>
          <w:tcPr>
            <w:tcW w:w="2221" w:type="pct"/>
            <w:gridSpan w:val="5"/>
            <w:shd w:val="clear" w:color="auto" w:fill="auto"/>
          </w:tcPr>
          <w:p w14:paraId="638F7AA9" w14:textId="77777777" w:rsidR="007F4656" w:rsidRPr="00E87875" w:rsidRDefault="007F4656" w:rsidP="007F4656">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¿Cuál fue la frecuencia?</w:t>
            </w:r>
          </w:p>
        </w:tc>
        <w:tc>
          <w:tcPr>
            <w:tcW w:w="2779" w:type="pct"/>
            <w:gridSpan w:val="8"/>
            <w:shd w:val="clear" w:color="auto" w:fill="auto"/>
          </w:tcPr>
          <w:p w14:paraId="12617E56"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32143A41" w14:textId="77777777" w:rsidTr="007F4656">
        <w:trPr>
          <w:jc w:val="center"/>
        </w:trPr>
        <w:tc>
          <w:tcPr>
            <w:tcW w:w="2221" w:type="pct"/>
            <w:gridSpan w:val="5"/>
            <w:shd w:val="clear" w:color="auto" w:fill="auto"/>
          </w:tcPr>
          <w:p w14:paraId="2DC7C84C" w14:textId="77777777" w:rsidR="007F4656" w:rsidRPr="00E87875" w:rsidRDefault="007F4656" w:rsidP="007F4656">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En caso de que no se cuente con un manual/lineamiento u otros documentos elaborados por el SEDIF, indicar cuáles fueron los documentos de referencia para establecer los criterios de un correcto almacenamiento y las prácticas de higiene   en los espacios alimentarios.</w:t>
            </w:r>
          </w:p>
        </w:tc>
        <w:tc>
          <w:tcPr>
            <w:tcW w:w="2779" w:type="pct"/>
            <w:gridSpan w:val="8"/>
            <w:shd w:val="clear" w:color="auto" w:fill="auto"/>
          </w:tcPr>
          <w:p w14:paraId="645BD556"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27770641" w14:textId="77777777" w:rsidTr="007F4656">
        <w:trPr>
          <w:jc w:val="center"/>
        </w:trPr>
        <w:tc>
          <w:tcPr>
            <w:tcW w:w="2221" w:type="pct"/>
            <w:gridSpan w:val="5"/>
            <w:shd w:val="clear" w:color="auto" w:fill="auto"/>
          </w:tcPr>
          <w:p w14:paraId="4D0BACAC" w14:textId="77777777" w:rsidR="007F4656" w:rsidRPr="00E87875" w:rsidRDefault="007F4656" w:rsidP="007F4656">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Material que se utilizó para la difusión de prácticas de higiene (trípticos, carteles, señalética, entre otros)</w:t>
            </w:r>
          </w:p>
        </w:tc>
        <w:tc>
          <w:tcPr>
            <w:tcW w:w="2779" w:type="pct"/>
            <w:gridSpan w:val="8"/>
            <w:shd w:val="clear" w:color="auto" w:fill="auto"/>
          </w:tcPr>
          <w:p w14:paraId="53EC3340"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0B9E4260" w14:textId="77777777" w:rsidTr="007F4656">
        <w:trPr>
          <w:jc w:val="center"/>
        </w:trPr>
        <w:tc>
          <w:tcPr>
            <w:tcW w:w="2221" w:type="pct"/>
            <w:gridSpan w:val="5"/>
            <w:tcBorders>
              <w:bottom w:val="single" w:sz="4" w:space="0" w:color="0070C0"/>
            </w:tcBorders>
            <w:shd w:val="clear" w:color="auto" w:fill="auto"/>
          </w:tcPr>
          <w:p w14:paraId="1C37A396" w14:textId="77777777" w:rsidR="007F4656" w:rsidRPr="00E87875" w:rsidRDefault="007F4656" w:rsidP="007F4656">
            <w:pPr>
              <w:spacing w:line="276" w:lineRule="auto"/>
              <w:ind w:right="209"/>
              <w:jc w:val="both"/>
              <w:rPr>
                <w:rFonts w:ascii="Montserrat" w:hAnsi="Montserrat" w:cs="Calibri"/>
                <w:sz w:val="18"/>
                <w:szCs w:val="18"/>
                <w:highlight w:val="yellow"/>
              </w:rPr>
            </w:pPr>
            <w:r w:rsidRPr="00E87875">
              <w:rPr>
                <w:rFonts w:ascii="Montserrat" w:hAnsi="Montserrat" w:cs="Calibri"/>
                <w:sz w:val="18"/>
                <w:szCs w:val="18"/>
              </w:rPr>
              <w:t>En cuanto a medidas de seguridad encauzadas a la prevención de accidentes (cortaduras, quemaduras, resbalones y caídas, entre otros) dentro de los espacios alimentarios ¿qué acciones se llevaron a cabo?</w:t>
            </w:r>
          </w:p>
        </w:tc>
        <w:tc>
          <w:tcPr>
            <w:tcW w:w="2779" w:type="pct"/>
            <w:gridSpan w:val="8"/>
            <w:tcBorders>
              <w:bottom w:val="single" w:sz="4" w:space="0" w:color="0070C0"/>
            </w:tcBorders>
            <w:shd w:val="clear" w:color="auto" w:fill="auto"/>
          </w:tcPr>
          <w:p w14:paraId="1D8B7F45"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2ED1EB9E"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5000" w:type="pct"/>
            <w:gridSpan w:val="13"/>
            <w:tcBorders>
              <w:top w:val="single" w:sz="4" w:space="0" w:color="0070C0"/>
              <w:left w:val="single" w:sz="4" w:space="0" w:color="0070C0"/>
              <w:bottom w:val="single" w:sz="4" w:space="0" w:color="0070C0"/>
              <w:right w:val="single" w:sz="4" w:space="0" w:color="0070C0"/>
            </w:tcBorders>
          </w:tcPr>
          <w:p w14:paraId="51651B37"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 xml:space="preserve">Supervisión </w:t>
            </w:r>
          </w:p>
        </w:tc>
      </w:tr>
      <w:tr w:rsidR="007F4656" w:rsidRPr="00E87875" w14:paraId="26C4DAAE"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221" w:type="pct"/>
            <w:gridSpan w:val="5"/>
            <w:tcBorders>
              <w:top w:val="single" w:sz="4" w:space="0" w:color="0070C0"/>
              <w:left w:val="single" w:sz="4" w:space="0" w:color="0070C0"/>
              <w:bottom w:val="single" w:sz="4" w:space="0" w:color="0070C0"/>
              <w:right w:val="single" w:sz="4" w:space="0" w:color="0070C0"/>
            </w:tcBorders>
            <w:shd w:val="clear" w:color="auto" w:fill="auto"/>
            <w:vAlign w:val="center"/>
          </w:tcPr>
          <w:p w14:paraId="4648CFAF"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Porcentaje de espacios alimentarios supervisados</w:t>
            </w:r>
          </w:p>
        </w:tc>
        <w:tc>
          <w:tcPr>
            <w:tcW w:w="2779" w:type="pct"/>
            <w:gridSpan w:val="8"/>
            <w:tcBorders>
              <w:top w:val="single" w:sz="4" w:space="0" w:color="0070C0"/>
              <w:left w:val="single" w:sz="4" w:space="0" w:color="0070C0"/>
              <w:bottom w:val="single" w:sz="4" w:space="0" w:color="0070C0"/>
              <w:right w:val="single" w:sz="4" w:space="0" w:color="0070C0"/>
            </w:tcBorders>
            <w:shd w:val="clear" w:color="auto" w:fill="auto"/>
          </w:tcPr>
          <w:p w14:paraId="72544AC2"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465A8D5D"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011" w:type="pct"/>
            <w:gridSpan w:val="4"/>
            <w:tcBorders>
              <w:top w:val="single" w:sz="4" w:space="0" w:color="0070C0"/>
              <w:left w:val="single" w:sz="4" w:space="0" w:color="0070C0"/>
              <w:bottom w:val="single" w:sz="4" w:space="0" w:color="0070C0"/>
              <w:right w:val="single" w:sz="4" w:space="0" w:color="0070C0"/>
            </w:tcBorders>
            <w:shd w:val="clear" w:color="auto" w:fill="auto"/>
            <w:vAlign w:val="center"/>
          </w:tcPr>
          <w:p w14:paraId="690615C2"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Aspectos de la operación que se supervisaron durante el año </w:t>
            </w:r>
            <w:r w:rsidRPr="00E87875">
              <w:rPr>
                <w:rFonts w:ascii="Montserrat" w:hAnsi="Montserrat" w:cs="Calibri"/>
                <w:color w:val="FF0000"/>
                <w:sz w:val="18"/>
                <w:szCs w:val="18"/>
              </w:rPr>
              <w:t>(Agregar el número de filas necesarias)</w:t>
            </w:r>
          </w:p>
        </w:tc>
        <w:tc>
          <w:tcPr>
            <w:tcW w:w="773" w:type="pct"/>
            <w:gridSpan w:val="2"/>
            <w:tcBorders>
              <w:top w:val="single" w:sz="4" w:space="0" w:color="0070C0"/>
              <w:left w:val="single" w:sz="4" w:space="0" w:color="0070C0"/>
              <w:bottom w:val="single" w:sz="4" w:space="0" w:color="0070C0"/>
              <w:right w:val="single" w:sz="4" w:space="0" w:color="0070C0"/>
            </w:tcBorders>
            <w:shd w:val="clear" w:color="auto" w:fill="auto"/>
            <w:vAlign w:val="center"/>
          </w:tcPr>
          <w:p w14:paraId="297D976F"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Herramientas utilizadas en la supervisión </w:t>
            </w:r>
            <w:r w:rsidRPr="00E87875">
              <w:rPr>
                <w:rFonts w:ascii="Montserrat" w:hAnsi="Montserrat" w:cs="Calibri"/>
                <w:color w:val="FF0000"/>
                <w:sz w:val="18"/>
                <w:szCs w:val="18"/>
              </w:rPr>
              <w:t>(Mencionar el nombre de la herramienta utilizada)</w:t>
            </w:r>
          </w:p>
        </w:tc>
        <w:tc>
          <w:tcPr>
            <w:tcW w:w="675" w:type="pct"/>
            <w:gridSpan w:val="3"/>
            <w:tcBorders>
              <w:top w:val="single" w:sz="4" w:space="0" w:color="0070C0"/>
              <w:left w:val="single" w:sz="4" w:space="0" w:color="0070C0"/>
              <w:bottom w:val="single" w:sz="4" w:space="0" w:color="0070C0"/>
              <w:right w:val="single" w:sz="4" w:space="0" w:color="0070C0"/>
            </w:tcBorders>
            <w:vAlign w:val="center"/>
          </w:tcPr>
          <w:p w14:paraId="52273CA3"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Frecuencia de la supervisión</w:t>
            </w:r>
          </w:p>
        </w:tc>
        <w:tc>
          <w:tcPr>
            <w:tcW w:w="850" w:type="pct"/>
            <w:gridSpan w:val="3"/>
            <w:tcBorders>
              <w:top w:val="single" w:sz="4" w:space="0" w:color="0070C0"/>
              <w:left w:val="single" w:sz="4" w:space="0" w:color="0070C0"/>
              <w:bottom w:val="single" w:sz="4" w:space="0" w:color="0070C0"/>
              <w:right w:val="single" w:sz="4" w:space="0" w:color="0070C0"/>
            </w:tcBorders>
            <w:shd w:val="clear" w:color="auto" w:fill="auto"/>
            <w:vAlign w:val="center"/>
          </w:tcPr>
          <w:p w14:paraId="464E25B6"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Aseguramiento de la calidad Alimentaria (colocar una X)</w:t>
            </w:r>
          </w:p>
        </w:tc>
        <w:tc>
          <w:tcPr>
            <w:tcW w:w="691" w:type="pct"/>
            <w:tcBorders>
              <w:top w:val="single" w:sz="4" w:space="0" w:color="0070C0"/>
              <w:left w:val="single" w:sz="4" w:space="0" w:color="0070C0"/>
              <w:bottom w:val="single" w:sz="4" w:space="0" w:color="0070C0"/>
              <w:right w:val="single" w:sz="4" w:space="0" w:color="0070C0"/>
            </w:tcBorders>
            <w:shd w:val="clear" w:color="auto" w:fill="auto"/>
            <w:vAlign w:val="center"/>
          </w:tcPr>
          <w:p w14:paraId="3F09918E"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Orientación Alimentaria </w:t>
            </w:r>
          </w:p>
          <w:p w14:paraId="6D21D7A4"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(colocar una X)</w:t>
            </w:r>
          </w:p>
        </w:tc>
      </w:tr>
      <w:tr w:rsidR="007F4656" w:rsidRPr="00E87875" w14:paraId="40D817CC"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011" w:type="pct"/>
            <w:gridSpan w:val="4"/>
            <w:tcBorders>
              <w:top w:val="single" w:sz="4" w:space="0" w:color="0070C0"/>
              <w:left w:val="single" w:sz="4" w:space="0" w:color="0070C0"/>
              <w:bottom w:val="single" w:sz="4" w:space="0" w:color="0070C0"/>
              <w:right w:val="single" w:sz="4" w:space="0" w:color="0070C0"/>
            </w:tcBorders>
            <w:shd w:val="clear" w:color="auto" w:fill="auto"/>
            <w:vAlign w:val="center"/>
          </w:tcPr>
          <w:p w14:paraId="1AEDFA16"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1.</w:t>
            </w:r>
          </w:p>
        </w:tc>
        <w:tc>
          <w:tcPr>
            <w:tcW w:w="773" w:type="pct"/>
            <w:gridSpan w:val="2"/>
            <w:tcBorders>
              <w:top w:val="single" w:sz="4" w:space="0" w:color="0070C0"/>
              <w:left w:val="single" w:sz="4" w:space="0" w:color="0070C0"/>
              <w:bottom w:val="single" w:sz="4" w:space="0" w:color="0070C0"/>
              <w:right w:val="single" w:sz="4" w:space="0" w:color="0070C0"/>
            </w:tcBorders>
            <w:shd w:val="clear" w:color="auto" w:fill="auto"/>
          </w:tcPr>
          <w:p w14:paraId="369FD48A" w14:textId="77777777" w:rsidR="007F4656" w:rsidRPr="00E87875" w:rsidRDefault="007F4656" w:rsidP="007F4656">
            <w:pPr>
              <w:spacing w:line="276" w:lineRule="auto"/>
              <w:ind w:right="209"/>
              <w:jc w:val="both"/>
              <w:rPr>
                <w:rFonts w:ascii="Montserrat" w:hAnsi="Montserrat" w:cs="Calibri"/>
                <w:sz w:val="18"/>
                <w:szCs w:val="18"/>
              </w:rPr>
            </w:pPr>
          </w:p>
        </w:tc>
        <w:tc>
          <w:tcPr>
            <w:tcW w:w="675" w:type="pct"/>
            <w:gridSpan w:val="3"/>
            <w:tcBorders>
              <w:top w:val="single" w:sz="4" w:space="0" w:color="0070C0"/>
              <w:left w:val="single" w:sz="4" w:space="0" w:color="0070C0"/>
              <w:bottom w:val="single" w:sz="4" w:space="0" w:color="0070C0"/>
              <w:right w:val="single" w:sz="4" w:space="0" w:color="0070C0"/>
            </w:tcBorders>
          </w:tcPr>
          <w:p w14:paraId="2CA994F7" w14:textId="77777777" w:rsidR="007F4656" w:rsidRPr="00E87875" w:rsidRDefault="007F4656" w:rsidP="007F4656">
            <w:pPr>
              <w:spacing w:line="276" w:lineRule="auto"/>
              <w:ind w:right="209"/>
              <w:jc w:val="both"/>
              <w:rPr>
                <w:rFonts w:ascii="Montserrat" w:hAnsi="Montserrat" w:cs="Calibri"/>
                <w:sz w:val="18"/>
                <w:szCs w:val="18"/>
              </w:rPr>
            </w:pPr>
          </w:p>
        </w:tc>
        <w:tc>
          <w:tcPr>
            <w:tcW w:w="850" w:type="pct"/>
            <w:gridSpan w:val="3"/>
            <w:tcBorders>
              <w:top w:val="single" w:sz="4" w:space="0" w:color="0070C0"/>
              <w:left w:val="single" w:sz="4" w:space="0" w:color="0070C0"/>
              <w:bottom w:val="single" w:sz="4" w:space="0" w:color="0070C0"/>
              <w:right w:val="single" w:sz="4" w:space="0" w:color="0070C0"/>
            </w:tcBorders>
            <w:shd w:val="clear" w:color="auto" w:fill="auto"/>
          </w:tcPr>
          <w:p w14:paraId="00C4919D"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0070C0"/>
              <w:left w:val="single" w:sz="4" w:space="0" w:color="0070C0"/>
              <w:bottom w:val="single" w:sz="4" w:space="0" w:color="0070C0"/>
              <w:right w:val="single" w:sz="4" w:space="0" w:color="0070C0"/>
            </w:tcBorders>
            <w:shd w:val="clear" w:color="auto" w:fill="auto"/>
          </w:tcPr>
          <w:p w14:paraId="1012EB43"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531FE821"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011" w:type="pct"/>
            <w:gridSpan w:val="4"/>
            <w:tcBorders>
              <w:top w:val="single" w:sz="4" w:space="0" w:color="0070C0"/>
              <w:left w:val="single" w:sz="4" w:space="0" w:color="0070C0"/>
              <w:bottom w:val="single" w:sz="4" w:space="0" w:color="0070C0"/>
              <w:right w:val="single" w:sz="4" w:space="0" w:color="0070C0"/>
            </w:tcBorders>
            <w:shd w:val="clear" w:color="auto" w:fill="auto"/>
            <w:vAlign w:val="center"/>
          </w:tcPr>
          <w:p w14:paraId="3D15C3C4"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2.</w:t>
            </w:r>
          </w:p>
        </w:tc>
        <w:tc>
          <w:tcPr>
            <w:tcW w:w="773" w:type="pct"/>
            <w:gridSpan w:val="2"/>
            <w:tcBorders>
              <w:top w:val="single" w:sz="4" w:space="0" w:color="0070C0"/>
              <w:left w:val="single" w:sz="4" w:space="0" w:color="0070C0"/>
              <w:bottom w:val="single" w:sz="4" w:space="0" w:color="0070C0"/>
              <w:right w:val="single" w:sz="4" w:space="0" w:color="0070C0"/>
            </w:tcBorders>
            <w:shd w:val="clear" w:color="auto" w:fill="auto"/>
          </w:tcPr>
          <w:p w14:paraId="0703FF7D" w14:textId="77777777" w:rsidR="007F4656" w:rsidRPr="00E87875" w:rsidRDefault="007F4656" w:rsidP="007F4656">
            <w:pPr>
              <w:spacing w:line="276" w:lineRule="auto"/>
              <w:ind w:right="209"/>
              <w:jc w:val="both"/>
              <w:rPr>
                <w:rFonts w:ascii="Montserrat" w:hAnsi="Montserrat" w:cs="Calibri"/>
                <w:sz w:val="18"/>
                <w:szCs w:val="18"/>
              </w:rPr>
            </w:pPr>
          </w:p>
        </w:tc>
        <w:tc>
          <w:tcPr>
            <w:tcW w:w="675" w:type="pct"/>
            <w:gridSpan w:val="3"/>
            <w:tcBorders>
              <w:top w:val="single" w:sz="4" w:space="0" w:color="0070C0"/>
              <w:left w:val="single" w:sz="4" w:space="0" w:color="0070C0"/>
              <w:bottom w:val="single" w:sz="4" w:space="0" w:color="0070C0"/>
              <w:right w:val="single" w:sz="4" w:space="0" w:color="0070C0"/>
            </w:tcBorders>
          </w:tcPr>
          <w:p w14:paraId="3F6D0440" w14:textId="77777777" w:rsidR="007F4656" w:rsidRPr="00E87875" w:rsidRDefault="007F4656" w:rsidP="007F4656">
            <w:pPr>
              <w:spacing w:line="276" w:lineRule="auto"/>
              <w:ind w:right="209"/>
              <w:jc w:val="both"/>
              <w:rPr>
                <w:rFonts w:ascii="Montserrat" w:hAnsi="Montserrat" w:cs="Calibri"/>
                <w:sz w:val="18"/>
                <w:szCs w:val="18"/>
              </w:rPr>
            </w:pPr>
          </w:p>
        </w:tc>
        <w:tc>
          <w:tcPr>
            <w:tcW w:w="850" w:type="pct"/>
            <w:gridSpan w:val="3"/>
            <w:tcBorders>
              <w:top w:val="single" w:sz="4" w:space="0" w:color="0070C0"/>
              <w:left w:val="single" w:sz="4" w:space="0" w:color="0070C0"/>
              <w:bottom w:val="single" w:sz="4" w:space="0" w:color="0070C0"/>
              <w:right w:val="single" w:sz="4" w:space="0" w:color="0070C0"/>
            </w:tcBorders>
            <w:shd w:val="clear" w:color="auto" w:fill="auto"/>
          </w:tcPr>
          <w:p w14:paraId="5448DAAC"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0070C0"/>
              <w:left w:val="single" w:sz="4" w:space="0" w:color="0070C0"/>
              <w:bottom w:val="single" w:sz="4" w:space="0" w:color="0070C0"/>
              <w:right w:val="single" w:sz="4" w:space="0" w:color="0070C0"/>
            </w:tcBorders>
            <w:shd w:val="clear" w:color="auto" w:fill="auto"/>
          </w:tcPr>
          <w:p w14:paraId="09F9E702"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2675B624"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011" w:type="pct"/>
            <w:gridSpan w:val="4"/>
            <w:tcBorders>
              <w:top w:val="single" w:sz="4" w:space="0" w:color="0070C0"/>
              <w:left w:val="single" w:sz="4" w:space="0" w:color="0070C0"/>
              <w:bottom w:val="single" w:sz="4" w:space="0" w:color="0070C0"/>
              <w:right w:val="single" w:sz="4" w:space="0" w:color="0070C0"/>
            </w:tcBorders>
            <w:shd w:val="clear" w:color="auto" w:fill="auto"/>
            <w:vAlign w:val="center"/>
          </w:tcPr>
          <w:p w14:paraId="0A1920DE"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3.</w:t>
            </w:r>
          </w:p>
        </w:tc>
        <w:tc>
          <w:tcPr>
            <w:tcW w:w="773" w:type="pct"/>
            <w:gridSpan w:val="2"/>
            <w:tcBorders>
              <w:top w:val="single" w:sz="4" w:space="0" w:color="0070C0"/>
              <w:left w:val="single" w:sz="4" w:space="0" w:color="0070C0"/>
              <w:bottom w:val="single" w:sz="4" w:space="0" w:color="0070C0"/>
              <w:right w:val="single" w:sz="4" w:space="0" w:color="0070C0"/>
            </w:tcBorders>
            <w:shd w:val="clear" w:color="auto" w:fill="auto"/>
          </w:tcPr>
          <w:p w14:paraId="010EA730" w14:textId="77777777" w:rsidR="007F4656" w:rsidRPr="00E87875" w:rsidRDefault="007F4656" w:rsidP="007F4656">
            <w:pPr>
              <w:spacing w:line="276" w:lineRule="auto"/>
              <w:ind w:right="209"/>
              <w:jc w:val="both"/>
              <w:rPr>
                <w:rFonts w:ascii="Montserrat" w:hAnsi="Montserrat" w:cs="Calibri"/>
                <w:sz w:val="18"/>
                <w:szCs w:val="18"/>
              </w:rPr>
            </w:pPr>
          </w:p>
        </w:tc>
        <w:tc>
          <w:tcPr>
            <w:tcW w:w="675" w:type="pct"/>
            <w:gridSpan w:val="3"/>
            <w:tcBorders>
              <w:top w:val="single" w:sz="4" w:space="0" w:color="0070C0"/>
              <w:left w:val="single" w:sz="4" w:space="0" w:color="0070C0"/>
              <w:bottom w:val="single" w:sz="4" w:space="0" w:color="0070C0"/>
              <w:right w:val="single" w:sz="4" w:space="0" w:color="0070C0"/>
            </w:tcBorders>
          </w:tcPr>
          <w:p w14:paraId="2A309B4E" w14:textId="77777777" w:rsidR="007F4656" w:rsidRPr="00E87875" w:rsidRDefault="007F4656" w:rsidP="007F4656">
            <w:pPr>
              <w:spacing w:line="276" w:lineRule="auto"/>
              <w:ind w:right="209"/>
              <w:jc w:val="both"/>
              <w:rPr>
                <w:rFonts w:ascii="Montserrat" w:hAnsi="Montserrat" w:cs="Calibri"/>
                <w:sz w:val="18"/>
                <w:szCs w:val="18"/>
              </w:rPr>
            </w:pPr>
          </w:p>
        </w:tc>
        <w:tc>
          <w:tcPr>
            <w:tcW w:w="850" w:type="pct"/>
            <w:gridSpan w:val="3"/>
            <w:tcBorders>
              <w:top w:val="single" w:sz="4" w:space="0" w:color="0070C0"/>
              <w:left w:val="single" w:sz="4" w:space="0" w:color="0070C0"/>
              <w:bottom w:val="single" w:sz="4" w:space="0" w:color="0070C0"/>
              <w:right w:val="single" w:sz="4" w:space="0" w:color="0070C0"/>
            </w:tcBorders>
            <w:shd w:val="clear" w:color="auto" w:fill="auto"/>
          </w:tcPr>
          <w:p w14:paraId="25C2C206"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0070C0"/>
              <w:left w:val="single" w:sz="4" w:space="0" w:color="0070C0"/>
              <w:bottom w:val="single" w:sz="4" w:space="0" w:color="0070C0"/>
              <w:right w:val="single" w:sz="4" w:space="0" w:color="0070C0"/>
            </w:tcBorders>
            <w:shd w:val="clear" w:color="auto" w:fill="auto"/>
          </w:tcPr>
          <w:p w14:paraId="3B9A387C"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3E0A0071"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011" w:type="pct"/>
            <w:gridSpan w:val="4"/>
            <w:tcBorders>
              <w:top w:val="single" w:sz="4" w:space="0" w:color="0070C0"/>
              <w:left w:val="single" w:sz="4" w:space="0" w:color="0070C0"/>
              <w:bottom w:val="single" w:sz="4" w:space="0" w:color="0070C0"/>
              <w:right w:val="single" w:sz="4" w:space="0" w:color="0070C0"/>
            </w:tcBorders>
            <w:shd w:val="clear" w:color="auto" w:fill="auto"/>
            <w:vAlign w:val="center"/>
          </w:tcPr>
          <w:p w14:paraId="0CD95102"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lastRenderedPageBreak/>
              <w:t>4.</w:t>
            </w:r>
          </w:p>
        </w:tc>
        <w:tc>
          <w:tcPr>
            <w:tcW w:w="773" w:type="pct"/>
            <w:gridSpan w:val="2"/>
            <w:tcBorders>
              <w:top w:val="single" w:sz="4" w:space="0" w:color="0070C0"/>
              <w:left w:val="single" w:sz="4" w:space="0" w:color="0070C0"/>
              <w:bottom w:val="single" w:sz="4" w:space="0" w:color="0070C0"/>
              <w:right w:val="single" w:sz="4" w:space="0" w:color="0070C0"/>
            </w:tcBorders>
            <w:shd w:val="clear" w:color="auto" w:fill="auto"/>
          </w:tcPr>
          <w:p w14:paraId="0805699C" w14:textId="77777777" w:rsidR="007F4656" w:rsidRPr="00E87875" w:rsidRDefault="007F4656" w:rsidP="007F4656">
            <w:pPr>
              <w:spacing w:line="276" w:lineRule="auto"/>
              <w:ind w:right="209"/>
              <w:jc w:val="both"/>
              <w:rPr>
                <w:rFonts w:ascii="Montserrat" w:hAnsi="Montserrat" w:cs="Calibri"/>
                <w:sz w:val="18"/>
                <w:szCs w:val="18"/>
              </w:rPr>
            </w:pPr>
          </w:p>
        </w:tc>
        <w:tc>
          <w:tcPr>
            <w:tcW w:w="675" w:type="pct"/>
            <w:gridSpan w:val="3"/>
            <w:tcBorders>
              <w:top w:val="single" w:sz="4" w:space="0" w:color="0070C0"/>
              <w:left w:val="single" w:sz="4" w:space="0" w:color="0070C0"/>
              <w:bottom w:val="single" w:sz="4" w:space="0" w:color="0070C0"/>
              <w:right w:val="single" w:sz="4" w:space="0" w:color="0070C0"/>
            </w:tcBorders>
          </w:tcPr>
          <w:p w14:paraId="52B13BC5" w14:textId="77777777" w:rsidR="007F4656" w:rsidRPr="00E87875" w:rsidRDefault="007F4656" w:rsidP="007F4656">
            <w:pPr>
              <w:spacing w:line="276" w:lineRule="auto"/>
              <w:ind w:right="209"/>
              <w:jc w:val="both"/>
              <w:rPr>
                <w:rFonts w:ascii="Montserrat" w:hAnsi="Montserrat" w:cs="Calibri"/>
                <w:sz w:val="18"/>
                <w:szCs w:val="18"/>
              </w:rPr>
            </w:pPr>
          </w:p>
        </w:tc>
        <w:tc>
          <w:tcPr>
            <w:tcW w:w="850" w:type="pct"/>
            <w:gridSpan w:val="3"/>
            <w:tcBorders>
              <w:top w:val="single" w:sz="4" w:space="0" w:color="0070C0"/>
              <w:left w:val="single" w:sz="4" w:space="0" w:color="0070C0"/>
              <w:bottom w:val="single" w:sz="4" w:space="0" w:color="0070C0"/>
              <w:right w:val="single" w:sz="4" w:space="0" w:color="0070C0"/>
            </w:tcBorders>
            <w:shd w:val="clear" w:color="auto" w:fill="auto"/>
          </w:tcPr>
          <w:p w14:paraId="744ED3F2"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0070C0"/>
              <w:left w:val="single" w:sz="4" w:space="0" w:color="0070C0"/>
              <w:bottom w:val="single" w:sz="4" w:space="0" w:color="0070C0"/>
              <w:right w:val="single" w:sz="4" w:space="0" w:color="0070C0"/>
            </w:tcBorders>
            <w:shd w:val="clear" w:color="auto" w:fill="auto"/>
          </w:tcPr>
          <w:p w14:paraId="0F25F3E3"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76C4C0DE"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011" w:type="pct"/>
            <w:gridSpan w:val="4"/>
            <w:tcBorders>
              <w:top w:val="single" w:sz="4" w:space="0" w:color="0070C0"/>
              <w:left w:val="single" w:sz="4" w:space="0" w:color="0070C0"/>
              <w:bottom w:val="single" w:sz="4" w:space="0" w:color="0070C0"/>
              <w:right w:val="single" w:sz="4" w:space="0" w:color="0070C0"/>
            </w:tcBorders>
            <w:shd w:val="clear" w:color="auto" w:fill="auto"/>
            <w:vAlign w:val="center"/>
          </w:tcPr>
          <w:p w14:paraId="20BFB2A3"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5.</w:t>
            </w:r>
          </w:p>
        </w:tc>
        <w:tc>
          <w:tcPr>
            <w:tcW w:w="773" w:type="pct"/>
            <w:gridSpan w:val="2"/>
            <w:tcBorders>
              <w:top w:val="single" w:sz="4" w:space="0" w:color="0070C0"/>
              <w:left w:val="single" w:sz="4" w:space="0" w:color="0070C0"/>
              <w:bottom w:val="single" w:sz="4" w:space="0" w:color="0070C0"/>
              <w:right w:val="single" w:sz="4" w:space="0" w:color="0070C0"/>
            </w:tcBorders>
            <w:shd w:val="clear" w:color="auto" w:fill="auto"/>
          </w:tcPr>
          <w:p w14:paraId="7534EAE8" w14:textId="77777777" w:rsidR="007F4656" w:rsidRPr="00E87875" w:rsidRDefault="007F4656" w:rsidP="007F4656">
            <w:pPr>
              <w:spacing w:line="276" w:lineRule="auto"/>
              <w:ind w:right="209"/>
              <w:jc w:val="both"/>
              <w:rPr>
                <w:rFonts w:ascii="Montserrat" w:hAnsi="Montserrat" w:cs="Calibri"/>
                <w:sz w:val="18"/>
                <w:szCs w:val="18"/>
              </w:rPr>
            </w:pPr>
          </w:p>
        </w:tc>
        <w:tc>
          <w:tcPr>
            <w:tcW w:w="675" w:type="pct"/>
            <w:gridSpan w:val="3"/>
            <w:tcBorders>
              <w:top w:val="single" w:sz="4" w:space="0" w:color="0070C0"/>
              <w:left w:val="single" w:sz="4" w:space="0" w:color="0070C0"/>
              <w:bottom w:val="single" w:sz="4" w:space="0" w:color="0070C0"/>
              <w:right w:val="single" w:sz="4" w:space="0" w:color="0070C0"/>
            </w:tcBorders>
          </w:tcPr>
          <w:p w14:paraId="0A24C25E" w14:textId="77777777" w:rsidR="007F4656" w:rsidRPr="00E87875" w:rsidRDefault="007F4656" w:rsidP="007F4656">
            <w:pPr>
              <w:spacing w:line="276" w:lineRule="auto"/>
              <w:ind w:right="209"/>
              <w:jc w:val="both"/>
              <w:rPr>
                <w:rFonts w:ascii="Montserrat" w:hAnsi="Montserrat" w:cs="Calibri"/>
                <w:sz w:val="18"/>
                <w:szCs w:val="18"/>
              </w:rPr>
            </w:pPr>
          </w:p>
        </w:tc>
        <w:tc>
          <w:tcPr>
            <w:tcW w:w="850" w:type="pct"/>
            <w:gridSpan w:val="3"/>
            <w:tcBorders>
              <w:top w:val="single" w:sz="4" w:space="0" w:color="0070C0"/>
              <w:left w:val="single" w:sz="4" w:space="0" w:color="0070C0"/>
              <w:bottom w:val="single" w:sz="4" w:space="0" w:color="0070C0"/>
              <w:right w:val="single" w:sz="4" w:space="0" w:color="0070C0"/>
            </w:tcBorders>
            <w:shd w:val="clear" w:color="auto" w:fill="auto"/>
          </w:tcPr>
          <w:p w14:paraId="3F413BD5"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0070C0"/>
              <w:left w:val="single" w:sz="4" w:space="0" w:color="0070C0"/>
              <w:bottom w:val="single" w:sz="4" w:space="0" w:color="0070C0"/>
              <w:right w:val="single" w:sz="4" w:space="0" w:color="0070C0"/>
            </w:tcBorders>
            <w:shd w:val="clear" w:color="auto" w:fill="auto"/>
          </w:tcPr>
          <w:p w14:paraId="44A1303F"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47544148"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011" w:type="pct"/>
            <w:gridSpan w:val="4"/>
            <w:tcBorders>
              <w:top w:val="single" w:sz="4" w:space="0" w:color="0070C0"/>
              <w:left w:val="single" w:sz="4" w:space="0" w:color="0070C0"/>
              <w:bottom w:val="single" w:sz="4" w:space="0" w:color="0070C0"/>
              <w:right w:val="single" w:sz="4" w:space="0" w:color="0070C0"/>
            </w:tcBorders>
            <w:shd w:val="clear" w:color="auto" w:fill="auto"/>
            <w:vAlign w:val="center"/>
          </w:tcPr>
          <w:p w14:paraId="7527F8A2"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6.</w:t>
            </w:r>
          </w:p>
        </w:tc>
        <w:tc>
          <w:tcPr>
            <w:tcW w:w="773" w:type="pct"/>
            <w:gridSpan w:val="2"/>
            <w:tcBorders>
              <w:top w:val="single" w:sz="4" w:space="0" w:color="0070C0"/>
              <w:left w:val="single" w:sz="4" w:space="0" w:color="0070C0"/>
              <w:bottom w:val="single" w:sz="4" w:space="0" w:color="0070C0"/>
              <w:right w:val="single" w:sz="4" w:space="0" w:color="0070C0"/>
            </w:tcBorders>
            <w:shd w:val="clear" w:color="auto" w:fill="auto"/>
          </w:tcPr>
          <w:p w14:paraId="197A65F3" w14:textId="77777777" w:rsidR="007F4656" w:rsidRPr="00E87875" w:rsidRDefault="007F4656" w:rsidP="007F4656">
            <w:pPr>
              <w:spacing w:line="276" w:lineRule="auto"/>
              <w:ind w:right="209"/>
              <w:jc w:val="both"/>
              <w:rPr>
                <w:rFonts w:ascii="Montserrat" w:hAnsi="Montserrat" w:cs="Calibri"/>
                <w:sz w:val="18"/>
                <w:szCs w:val="18"/>
              </w:rPr>
            </w:pPr>
          </w:p>
        </w:tc>
        <w:tc>
          <w:tcPr>
            <w:tcW w:w="675" w:type="pct"/>
            <w:gridSpan w:val="3"/>
            <w:tcBorders>
              <w:top w:val="single" w:sz="4" w:space="0" w:color="0070C0"/>
              <w:left w:val="single" w:sz="4" w:space="0" w:color="0070C0"/>
              <w:bottom w:val="single" w:sz="4" w:space="0" w:color="0070C0"/>
              <w:right w:val="single" w:sz="4" w:space="0" w:color="0070C0"/>
            </w:tcBorders>
          </w:tcPr>
          <w:p w14:paraId="07A5E1F0" w14:textId="77777777" w:rsidR="007F4656" w:rsidRPr="00E87875" w:rsidRDefault="007F4656" w:rsidP="007F4656">
            <w:pPr>
              <w:spacing w:line="276" w:lineRule="auto"/>
              <w:ind w:right="209"/>
              <w:jc w:val="both"/>
              <w:rPr>
                <w:rFonts w:ascii="Montserrat" w:hAnsi="Montserrat" w:cs="Calibri"/>
                <w:sz w:val="18"/>
                <w:szCs w:val="18"/>
              </w:rPr>
            </w:pPr>
          </w:p>
        </w:tc>
        <w:tc>
          <w:tcPr>
            <w:tcW w:w="850" w:type="pct"/>
            <w:gridSpan w:val="3"/>
            <w:tcBorders>
              <w:top w:val="single" w:sz="4" w:space="0" w:color="0070C0"/>
              <w:left w:val="single" w:sz="4" w:space="0" w:color="0070C0"/>
              <w:bottom w:val="single" w:sz="4" w:space="0" w:color="0070C0"/>
              <w:right w:val="single" w:sz="4" w:space="0" w:color="0070C0"/>
            </w:tcBorders>
            <w:shd w:val="clear" w:color="auto" w:fill="auto"/>
          </w:tcPr>
          <w:p w14:paraId="01D972AF"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0070C0"/>
              <w:left w:val="single" w:sz="4" w:space="0" w:color="0070C0"/>
              <w:bottom w:val="single" w:sz="4" w:space="0" w:color="0070C0"/>
              <w:right w:val="single" w:sz="4" w:space="0" w:color="0070C0"/>
            </w:tcBorders>
            <w:shd w:val="clear" w:color="auto" w:fill="auto"/>
          </w:tcPr>
          <w:p w14:paraId="0E11436C"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2C772D12"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221" w:type="pct"/>
            <w:gridSpan w:val="5"/>
            <w:tcBorders>
              <w:top w:val="single" w:sz="4" w:space="0" w:color="0070C0"/>
              <w:left w:val="single" w:sz="4" w:space="0" w:color="0070C0"/>
              <w:bottom w:val="single" w:sz="4" w:space="0" w:color="0070C0"/>
              <w:right w:val="single" w:sz="4" w:space="0" w:color="0070C0"/>
            </w:tcBorders>
            <w:shd w:val="clear" w:color="auto" w:fill="auto"/>
            <w:vAlign w:val="center"/>
          </w:tcPr>
          <w:p w14:paraId="065936BC" w14:textId="77777777" w:rsidR="007F4656" w:rsidRPr="00E87875" w:rsidRDefault="007F4656" w:rsidP="007F4656">
            <w:pPr>
              <w:spacing w:line="276" w:lineRule="auto"/>
              <w:ind w:right="209"/>
              <w:jc w:val="both"/>
              <w:rPr>
                <w:rFonts w:ascii="Montserrat" w:hAnsi="Montserrat" w:cs="Calibri"/>
                <w:sz w:val="18"/>
                <w:szCs w:val="18"/>
              </w:rPr>
            </w:pPr>
            <w:r w:rsidRPr="00E87875">
              <w:rPr>
                <w:rFonts w:ascii="Montserrat" w:hAnsi="Montserrat" w:cs="Calibri"/>
                <w:sz w:val="18"/>
                <w:szCs w:val="18"/>
              </w:rPr>
              <w:t>¿Se cuenta con algún programa informático para sistematizar dicha información?</w:t>
            </w:r>
          </w:p>
        </w:tc>
        <w:tc>
          <w:tcPr>
            <w:tcW w:w="2779" w:type="pct"/>
            <w:gridSpan w:val="8"/>
            <w:tcBorders>
              <w:top w:val="single" w:sz="4" w:space="0" w:color="0070C0"/>
              <w:left w:val="single" w:sz="4" w:space="0" w:color="0070C0"/>
              <w:bottom w:val="single" w:sz="4" w:space="0" w:color="0070C0"/>
              <w:right w:val="single" w:sz="4" w:space="0" w:color="0070C0"/>
            </w:tcBorders>
            <w:shd w:val="clear" w:color="auto" w:fill="auto"/>
          </w:tcPr>
          <w:p w14:paraId="27957A07"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33A5B655" w14:textId="77777777" w:rsidTr="007F4656">
        <w:trPr>
          <w:trHeight w:val="141"/>
          <w:jc w:val="center"/>
        </w:trPr>
        <w:tc>
          <w:tcPr>
            <w:tcW w:w="5000" w:type="pct"/>
            <w:gridSpan w:val="13"/>
            <w:tcBorders>
              <w:top w:val="single" w:sz="4" w:space="0" w:color="0070C0"/>
              <w:left w:val="single" w:sz="4" w:space="0" w:color="0070C0"/>
              <w:right w:val="single" w:sz="4" w:space="0" w:color="0070C0"/>
            </w:tcBorders>
          </w:tcPr>
          <w:p w14:paraId="7308CCCC"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Evaluación</w:t>
            </w:r>
          </w:p>
        </w:tc>
      </w:tr>
      <w:tr w:rsidR="007F4656" w:rsidRPr="00E87875" w14:paraId="319232A4" w14:textId="77777777" w:rsidTr="007F4656">
        <w:trPr>
          <w:trHeight w:val="141"/>
          <w:jc w:val="center"/>
        </w:trPr>
        <w:tc>
          <w:tcPr>
            <w:tcW w:w="1474" w:type="pct"/>
            <w:gridSpan w:val="3"/>
            <w:shd w:val="clear" w:color="auto" w:fill="auto"/>
          </w:tcPr>
          <w:p w14:paraId="7750970B"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¿En el presente ejercicio fiscal de qué manera fue evaluado este programa?</w:t>
            </w:r>
          </w:p>
          <w:p w14:paraId="69BF7BBA" w14:textId="77777777" w:rsidR="007F4656" w:rsidRPr="00E87875" w:rsidRDefault="007F4656" w:rsidP="007F4656">
            <w:pPr>
              <w:spacing w:line="276" w:lineRule="auto"/>
              <w:ind w:right="1"/>
              <w:jc w:val="both"/>
              <w:rPr>
                <w:rFonts w:ascii="Montserrat" w:hAnsi="Montserrat" w:cs="Calibri"/>
                <w:strike/>
                <w:sz w:val="18"/>
                <w:szCs w:val="18"/>
              </w:rPr>
            </w:pPr>
          </w:p>
        </w:tc>
        <w:tc>
          <w:tcPr>
            <w:tcW w:w="3526" w:type="pct"/>
            <w:gridSpan w:val="10"/>
          </w:tcPr>
          <w:p w14:paraId="71FA7CC9"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2D49448C" w14:textId="77777777" w:rsidTr="007F4656">
        <w:trPr>
          <w:trHeight w:val="20"/>
          <w:jc w:val="center"/>
        </w:trPr>
        <w:tc>
          <w:tcPr>
            <w:tcW w:w="5000" w:type="pct"/>
            <w:gridSpan w:val="13"/>
          </w:tcPr>
          <w:p w14:paraId="50AD8EBA"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b/>
                <w:sz w:val="18"/>
                <w:szCs w:val="18"/>
              </w:rPr>
              <w:t>Acciones o proyectos complementarios</w:t>
            </w:r>
          </w:p>
        </w:tc>
      </w:tr>
      <w:tr w:rsidR="007F4656" w:rsidRPr="00E87875" w14:paraId="7FF7633F" w14:textId="77777777" w:rsidTr="007F4656">
        <w:trPr>
          <w:trHeight w:val="141"/>
          <w:jc w:val="center"/>
        </w:trPr>
        <w:tc>
          <w:tcPr>
            <w:tcW w:w="1474" w:type="pct"/>
            <w:gridSpan w:val="3"/>
            <w:vMerge w:val="restart"/>
            <w:shd w:val="clear" w:color="auto" w:fill="auto"/>
            <w:vAlign w:val="center"/>
          </w:tcPr>
          <w:p w14:paraId="6ED77391" w14:textId="77777777" w:rsidR="007F4656" w:rsidRPr="00E87875" w:rsidRDefault="007F4656" w:rsidP="007F4656">
            <w:pPr>
              <w:tabs>
                <w:tab w:val="left" w:pos="2917"/>
              </w:tabs>
              <w:spacing w:line="276" w:lineRule="auto"/>
              <w:ind w:right="1"/>
              <w:jc w:val="both"/>
              <w:rPr>
                <w:rFonts w:ascii="Montserrat" w:hAnsi="Montserrat" w:cs="Calibri"/>
                <w:sz w:val="18"/>
                <w:szCs w:val="18"/>
              </w:rPr>
            </w:pPr>
            <w:r w:rsidRPr="00E87875">
              <w:rPr>
                <w:rFonts w:ascii="Montserrat" w:hAnsi="Montserrat" w:cs="Calibri"/>
                <w:sz w:val="18"/>
                <w:szCs w:val="18"/>
              </w:rPr>
              <w:t>Resultado o avances de las acciones y/o proyectos adicionales que se llevaron a cabo para fortalecer los programas alimentarios</w:t>
            </w:r>
          </w:p>
        </w:tc>
        <w:tc>
          <w:tcPr>
            <w:tcW w:w="3526" w:type="pct"/>
            <w:gridSpan w:val="10"/>
          </w:tcPr>
          <w:p w14:paraId="5A79712B"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b/>
                <w:sz w:val="18"/>
                <w:szCs w:val="18"/>
              </w:rPr>
              <w:t>Acción o Proyecto</w:t>
            </w:r>
          </w:p>
        </w:tc>
      </w:tr>
      <w:tr w:rsidR="007F4656" w:rsidRPr="00E87875" w14:paraId="691650BF" w14:textId="77777777" w:rsidTr="007F4656">
        <w:trPr>
          <w:trHeight w:val="141"/>
          <w:jc w:val="center"/>
        </w:trPr>
        <w:tc>
          <w:tcPr>
            <w:tcW w:w="1474" w:type="pct"/>
            <w:gridSpan w:val="3"/>
            <w:vMerge/>
            <w:shd w:val="clear" w:color="auto" w:fill="auto"/>
          </w:tcPr>
          <w:p w14:paraId="50A765EA" w14:textId="77777777" w:rsidR="007F4656" w:rsidRPr="00E87875" w:rsidRDefault="007F4656" w:rsidP="007F4656">
            <w:pPr>
              <w:spacing w:line="276" w:lineRule="auto"/>
              <w:ind w:right="1"/>
              <w:rPr>
                <w:rFonts w:ascii="Montserrat" w:hAnsi="Montserrat" w:cs="Calibri"/>
                <w:sz w:val="18"/>
                <w:szCs w:val="18"/>
              </w:rPr>
            </w:pPr>
          </w:p>
        </w:tc>
        <w:tc>
          <w:tcPr>
            <w:tcW w:w="3526" w:type="pct"/>
            <w:gridSpan w:val="10"/>
          </w:tcPr>
          <w:p w14:paraId="40FDAFEE" w14:textId="77777777" w:rsidR="007F4656" w:rsidRPr="00E87875" w:rsidRDefault="007F4656" w:rsidP="007F4656">
            <w:pPr>
              <w:spacing w:line="276" w:lineRule="auto"/>
              <w:ind w:right="209"/>
              <w:jc w:val="both"/>
              <w:rPr>
                <w:rFonts w:ascii="Montserrat" w:hAnsi="Montserrat" w:cs="Calibri"/>
                <w:sz w:val="18"/>
                <w:szCs w:val="18"/>
              </w:rPr>
            </w:pPr>
          </w:p>
          <w:p w14:paraId="5F5302D8" w14:textId="77777777" w:rsidR="007F4656" w:rsidRPr="00E87875" w:rsidRDefault="007F4656" w:rsidP="007F4656">
            <w:pPr>
              <w:spacing w:line="276" w:lineRule="auto"/>
              <w:ind w:right="209"/>
              <w:jc w:val="both"/>
              <w:rPr>
                <w:rFonts w:ascii="Montserrat" w:hAnsi="Montserrat" w:cs="Calibri"/>
                <w:sz w:val="18"/>
                <w:szCs w:val="18"/>
              </w:rPr>
            </w:pPr>
          </w:p>
          <w:p w14:paraId="0EA0F9F4" w14:textId="77777777" w:rsidR="007F4656" w:rsidRPr="00E87875" w:rsidRDefault="007F4656" w:rsidP="007F4656">
            <w:pPr>
              <w:spacing w:line="276" w:lineRule="auto"/>
              <w:ind w:right="209"/>
              <w:jc w:val="both"/>
              <w:rPr>
                <w:rFonts w:ascii="Montserrat" w:hAnsi="Montserrat" w:cs="Calibri"/>
                <w:sz w:val="18"/>
                <w:szCs w:val="18"/>
              </w:rPr>
            </w:pPr>
          </w:p>
          <w:p w14:paraId="50A1C52E"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6EA9550A" w14:textId="77777777" w:rsidTr="007F4656">
        <w:trPr>
          <w:trHeight w:val="141"/>
          <w:jc w:val="center"/>
        </w:trPr>
        <w:tc>
          <w:tcPr>
            <w:tcW w:w="1474" w:type="pct"/>
            <w:gridSpan w:val="3"/>
            <w:vMerge w:val="restart"/>
            <w:shd w:val="clear" w:color="auto" w:fill="auto"/>
            <w:vAlign w:val="center"/>
          </w:tcPr>
          <w:p w14:paraId="1824A3D4"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t>En caso de haber contado con alguna vinculación para estas acciones y/o proyectos, indicar lo siguiente:</w:t>
            </w:r>
            <w:r w:rsidRPr="00E87875">
              <w:rPr>
                <w:rFonts w:ascii="Montserrat" w:hAnsi="Montserrat" w:cs="Arial"/>
                <w:sz w:val="18"/>
                <w:szCs w:val="18"/>
              </w:rPr>
              <w:t xml:space="preserve"> </w:t>
            </w:r>
          </w:p>
        </w:tc>
        <w:tc>
          <w:tcPr>
            <w:tcW w:w="747" w:type="pct"/>
            <w:gridSpan w:val="2"/>
            <w:shd w:val="clear" w:color="auto" w:fill="auto"/>
            <w:vAlign w:val="center"/>
          </w:tcPr>
          <w:p w14:paraId="50ADB9D5"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¿Qué institución?</w:t>
            </w:r>
          </w:p>
        </w:tc>
        <w:tc>
          <w:tcPr>
            <w:tcW w:w="1274" w:type="pct"/>
            <w:gridSpan w:val="5"/>
            <w:shd w:val="clear" w:color="auto" w:fill="auto"/>
            <w:vAlign w:val="center"/>
          </w:tcPr>
          <w:p w14:paraId="33BEF499" w14:textId="77777777" w:rsidR="007F4656" w:rsidRPr="00E87875" w:rsidRDefault="007F4656" w:rsidP="007F4656">
            <w:pPr>
              <w:spacing w:line="276" w:lineRule="auto"/>
              <w:jc w:val="center"/>
              <w:rPr>
                <w:rFonts w:ascii="Montserrat" w:hAnsi="Montserrat" w:cs="Calibri"/>
                <w:b/>
                <w:sz w:val="18"/>
                <w:szCs w:val="18"/>
              </w:rPr>
            </w:pPr>
            <w:r w:rsidRPr="00E87875">
              <w:rPr>
                <w:rFonts w:ascii="Montserrat" w:hAnsi="Montserrat" w:cs="Calibri"/>
                <w:b/>
                <w:sz w:val="18"/>
                <w:szCs w:val="18"/>
              </w:rPr>
              <w:t>¿Con qué propósito?</w:t>
            </w:r>
          </w:p>
        </w:tc>
        <w:tc>
          <w:tcPr>
            <w:tcW w:w="1505" w:type="pct"/>
            <w:gridSpan w:val="3"/>
            <w:shd w:val="clear" w:color="auto" w:fill="auto"/>
            <w:vAlign w:val="center"/>
          </w:tcPr>
          <w:p w14:paraId="3FBA71B7" w14:textId="77777777" w:rsidR="007F4656" w:rsidRPr="00E87875" w:rsidRDefault="007F4656" w:rsidP="007F4656">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7F4656" w:rsidRPr="00E87875" w14:paraId="48733661" w14:textId="77777777" w:rsidTr="007F4656">
        <w:trPr>
          <w:trHeight w:val="141"/>
          <w:jc w:val="center"/>
        </w:trPr>
        <w:tc>
          <w:tcPr>
            <w:tcW w:w="1474" w:type="pct"/>
            <w:gridSpan w:val="3"/>
            <w:vMerge/>
            <w:shd w:val="clear" w:color="auto" w:fill="auto"/>
            <w:vAlign w:val="center"/>
          </w:tcPr>
          <w:p w14:paraId="71305F7C"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p>
        </w:tc>
        <w:tc>
          <w:tcPr>
            <w:tcW w:w="747" w:type="pct"/>
            <w:gridSpan w:val="2"/>
            <w:shd w:val="clear" w:color="auto" w:fill="auto"/>
            <w:vAlign w:val="center"/>
          </w:tcPr>
          <w:p w14:paraId="67CC05D1"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Secretaría de Salud</w:t>
            </w:r>
          </w:p>
          <w:p w14:paraId="190800D0" w14:textId="77777777" w:rsidR="007F4656" w:rsidRPr="00E87875" w:rsidRDefault="007F4656" w:rsidP="007F4656">
            <w:pPr>
              <w:spacing w:line="276" w:lineRule="auto"/>
              <w:ind w:right="209"/>
              <w:rPr>
                <w:rFonts w:ascii="Montserrat" w:hAnsi="Montserrat" w:cs="Calibri"/>
                <w:b/>
                <w:i/>
                <w:color w:val="FF0000"/>
                <w:sz w:val="18"/>
                <w:szCs w:val="18"/>
              </w:rPr>
            </w:pPr>
          </w:p>
        </w:tc>
        <w:tc>
          <w:tcPr>
            <w:tcW w:w="1274" w:type="pct"/>
            <w:gridSpan w:val="5"/>
            <w:shd w:val="clear" w:color="auto" w:fill="auto"/>
            <w:vAlign w:val="center"/>
          </w:tcPr>
          <w:p w14:paraId="6313F5E4"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Seguimiento nutricional de los beneficiarios, mediante el levantamiento de peso y talla</w:t>
            </w:r>
          </w:p>
        </w:tc>
        <w:tc>
          <w:tcPr>
            <w:tcW w:w="1505" w:type="pct"/>
            <w:gridSpan w:val="3"/>
            <w:shd w:val="clear" w:color="auto" w:fill="auto"/>
            <w:vAlign w:val="center"/>
          </w:tcPr>
          <w:p w14:paraId="0FCD0CDD"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Levantamiento de peso y talla</w:t>
            </w:r>
          </w:p>
        </w:tc>
      </w:tr>
      <w:tr w:rsidR="007F4656" w:rsidRPr="00E87875" w14:paraId="291294C6" w14:textId="77777777" w:rsidTr="007F4656">
        <w:trPr>
          <w:trHeight w:val="141"/>
          <w:jc w:val="center"/>
        </w:trPr>
        <w:tc>
          <w:tcPr>
            <w:tcW w:w="1474" w:type="pct"/>
            <w:gridSpan w:val="3"/>
            <w:vMerge/>
            <w:shd w:val="clear" w:color="auto" w:fill="auto"/>
            <w:vAlign w:val="center"/>
          </w:tcPr>
          <w:p w14:paraId="06F9F4A5"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p>
        </w:tc>
        <w:tc>
          <w:tcPr>
            <w:tcW w:w="747" w:type="pct"/>
            <w:gridSpan w:val="2"/>
            <w:shd w:val="clear" w:color="auto" w:fill="auto"/>
            <w:vAlign w:val="center"/>
          </w:tcPr>
          <w:p w14:paraId="3E2B0368"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Secretaría de Educación Pública</w:t>
            </w:r>
          </w:p>
        </w:tc>
        <w:tc>
          <w:tcPr>
            <w:tcW w:w="1274" w:type="pct"/>
            <w:gridSpan w:val="5"/>
            <w:shd w:val="clear" w:color="auto" w:fill="auto"/>
            <w:vAlign w:val="center"/>
          </w:tcPr>
          <w:p w14:paraId="132E7FBB"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Conformación del padrón</w:t>
            </w:r>
          </w:p>
        </w:tc>
        <w:tc>
          <w:tcPr>
            <w:tcW w:w="1505" w:type="pct"/>
            <w:gridSpan w:val="3"/>
            <w:shd w:val="clear" w:color="auto" w:fill="auto"/>
            <w:vAlign w:val="center"/>
          </w:tcPr>
          <w:p w14:paraId="79E6DF54"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Captura de padrón de beneficiarios</w:t>
            </w:r>
          </w:p>
        </w:tc>
      </w:tr>
      <w:tr w:rsidR="007F4656" w:rsidRPr="00E87875" w14:paraId="12E3B8B4" w14:textId="77777777" w:rsidTr="007F4656">
        <w:trPr>
          <w:trHeight w:val="141"/>
          <w:jc w:val="center"/>
        </w:trPr>
        <w:tc>
          <w:tcPr>
            <w:tcW w:w="1474" w:type="pct"/>
            <w:gridSpan w:val="3"/>
            <w:vMerge w:val="restart"/>
            <w:shd w:val="clear" w:color="auto" w:fill="auto"/>
            <w:vAlign w:val="center"/>
          </w:tcPr>
          <w:p w14:paraId="48E24220" w14:textId="77777777" w:rsidR="007F4656" w:rsidRPr="00E87875" w:rsidRDefault="007F4656" w:rsidP="007F4656">
            <w:pPr>
              <w:tabs>
                <w:tab w:val="left" w:pos="2917"/>
              </w:tabs>
              <w:spacing w:line="276" w:lineRule="auto"/>
              <w:ind w:right="1"/>
              <w:rPr>
                <w:rFonts w:ascii="Montserrat" w:hAnsi="Montserrat" w:cs="Calibri"/>
                <w:sz w:val="18"/>
                <w:szCs w:val="18"/>
              </w:rPr>
            </w:pPr>
            <w:r w:rsidRPr="00E87875">
              <w:rPr>
                <w:rFonts w:ascii="Montserrat" w:hAnsi="Montserrat" w:cs="Calibri"/>
                <w:sz w:val="18"/>
                <w:szCs w:val="18"/>
              </w:rPr>
              <w:t>Resultado o avances de las acciones y/o proyectos adicionales que se llevaron a cabo para fortalecer los programas alimentarios</w:t>
            </w:r>
          </w:p>
        </w:tc>
        <w:tc>
          <w:tcPr>
            <w:tcW w:w="3526" w:type="pct"/>
            <w:gridSpan w:val="10"/>
          </w:tcPr>
          <w:p w14:paraId="2B0FA96E" w14:textId="77777777" w:rsidR="007F4656" w:rsidRPr="00E87875" w:rsidRDefault="007F4656" w:rsidP="007F4656">
            <w:pPr>
              <w:spacing w:line="276" w:lineRule="auto"/>
              <w:ind w:right="209"/>
              <w:jc w:val="center"/>
              <w:rPr>
                <w:rFonts w:ascii="Montserrat" w:hAnsi="Montserrat" w:cs="Calibri"/>
                <w:i/>
                <w:color w:val="E36C0A"/>
                <w:sz w:val="18"/>
                <w:szCs w:val="18"/>
              </w:rPr>
            </w:pPr>
            <w:r w:rsidRPr="00E87875">
              <w:rPr>
                <w:rFonts w:ascii="Montserrat" w:hAnsi="Montserrat" w:cs="Calibri"/>
                <w:b/>
                <w:sz w:val="18"/>
                <w:szCs w:val="18"/>
              </w:rPr>
              <w:t>Acción o Proyecto</w:t>
            </w:r>
          </w:p>
        </w:tc>
      </w:tr>
      <w:tr w:rsidR="007F4656" w:rsidRPr="00E87875" w14:paraId="30851F69" w14:textId="77777777" w:rsidTr="007F4656">
        <w:trPr>
          <w:trHeight w:val="141"/>
          <w:jc w:val="center"/>
        </w:trPr>
        <w:tc>
          <w:tcPr>
            <w:tcW w:w="1474" w:type="pct"/>
            <w:gridSpan w:val="3"/>
            <w:vMerge/>
            <w:shd w:val="clear" w:color="auto" w:fill="auto"/>
          </w:tcPr>
          <w:p w14:paraId="45319FC4" w14:textId="77777777" w:rsidR="007F4656" w:rsidRPr="00E87875" w:rsidRDefault="007F4656" w:rsidP="007F4656">
            <w:pPr>
              <w:spacing w:line="276" w:lineRule="auto"/>
              <w:ind w:right="1"/>
              <w:rPr>
                <w:rFonts w:ascii="Montserrat" w:hAnsi="Montserrat" w:cs="Calibri"/>
                <w:sz w:val="18"/>
                <w:szCs w:val="18"/>
              </w:rPr>
            </w:pPr>
          </w:p>
        </w:tc>
        <w:tc>
          <w:tcPr>
            <w:tcW w:w="3526" w:type="pct"/>
            <w:gridSpan w:val="10"/>
          </w:tcPr>
          <w:p w14:paraId="1BCAFBE5" w14:textId="77777777" w:rsidR="007F4656" w:rsidRPr="00E87875" w:rsidRDefault="007F4656" w:rsidP="007F4656">
            <w:pPr>
              <w:spacing w:line="276" w:lineRule="auto"/>
              <w:ind w:right="209"/>
              <w:jc w:val="center"/>
              <w:rPr>
                <w:rFonts w:ascii="Montserrat" w:hAnsi="Montserrat" w:cs="Calibri"/>
                <w:i/>
                <w:color w:val="E36C0A"/>
                <w:sz w:val="18"/>
                <w:szCs w:val="18"/>
              </w:rPr>
            </w:pPr>
          </w:p>
          <w:p w14:paraId="552E43ED" w14:textId="77777777" w:rsidR="007F4656" w:rsidRPr="00E87875" w:rsidRDefault="007F4656" w:rsidP="007F4656">
            <w:pPr>
              <w:spacing w:line="276" w:lineRule="auto"/>
              <w:ind w:right="209"/>
              <w:jc w:val="center"/>
              <w:rPr>
                <w:rFonts w:ascii="Montserrat" w:hAnsi="Montserrat" w:cs="Calibri"/>
                <w:i/>
                <w:color w:val="E36C0A"/>
                <w:sz w:val="18"/>
                <w:szCs w:val="18"/>
              </w:rPr>
            </w:pPr>
          </w:p>
          <w:p w14:paraId="6AF0BCBA" w14:textId="77777777" w:rsidR="007F4656" w:rsidRPr="00E87875" w:rsidRDefault="007F4656" w:rsidP="007F4656">
            <w:pPr>
              <w:spacing w:line="276" w:lineRule="auto"/>
              <w:ind w:right="209"/>
              <w:jc w:val="center"/>
              <w:rPr>
                <w:rFonts w:ascii="Montserrat" w:hAnsi="Montserrat" w:cs="Calibri"/>
                <w:i/>
                <w:color w:val="E36C0A"/>
                <w:sz w:val="18"/>
                <w:szCs w:val="18"/>
              </w:rPr>
            </w:pPr>
          </w:p>
        </w:tc>
      </w:tr>
      <w:tr w:rsidR="007F4656" w:rsidRPr="00E87875" w14:paraId="5B44466A" w14:textId="77777777" w:rsidTr="007F4656">
        <w:trPr>
          <w:trHeight w:val="141"/>
          <w:jc w:val="center"/>
        </w:trPr>
        <w:tc>
          <w:tcPr>
            <w:tcW w:w="1474" w:type="pct"/>
            <w:gridSpan w:val="3"/>
            <w:vMerge w:val="restart"/>
            <w:shd w:val="clear" w:color="auto" w:fill="auto"/>
            <w:vAlign w:val="center"/>
          </w:tcPr>
          <w:p w14:paraId="7E12D216"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t>En caso de haber contado con alguna vinculación para estas acciones y/o proyectos, indicar lo siguiente:</w:t>
            </w:r>
            <w:r w:rsidRPr="00E87875">
              <w:rPr>
                <w:rFonts w:ascii="Montserrat" w:hAnsi="Montserrat" w:cs="Arial"/>
                <w:sz w:val="18"/>
                <w:szCs w:val="18"/>
              </w:rPr>
              <w:t xml:space="preserve"> </w:t>
            </w:r>
          </w:p>
        </w:tc>
        <w:tc>
          <w:tcPr>
            <w:tcW w:w="747" w:type="pct"/>
            <w:gridSpan w:val="2"/>
            <w:shd w:val="clear" w:color="auto" w:fill="auto"/>
            <w:vAlign w:val="center"/>
          </w:tcPr>
          <w:p w14:paraId="3312991E"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¿Qué institución?</w:t>
            </w:r>
          </w:p>
        </w:tc>
        <w:tc>
          <w:tcPr>
            <w:tcW w:w="1274" w:type="pct"/>
            <w:gridSpan w:val="5"/>
            <w:shd w:val="clear" w:color="auto" w:fill="auto"/>
            <w:vAlign w:val="center"/>
          </w:tcPr>
          <w:p w14:paraId="6B88E8F1" w14:textId="77777777" w:rsidR="007F4656" w:rsidRPr="00E87875" w:rsidRDefault="007F4656" w:rsidP="007F4656">
            <w:pPr>
              <w:spacing w:line="276" w:lineRule="auto"/>
              <w:jc w:val="center"/>
              <w:rPr>
                <w:rFonts w:ascii="Montserrat" w:hAnsi="Montserrat" w:cs="Calibri"/>
                <w:b/>
                <w:sz w:val="18"/>
                <w:szCs w:val="18"/>
              </w:rPr>
            </w:pPr>
            <w:r w:rsidRPr="00E87875">
              <w:rPr>
                <w:rFonts w:ascii="Montserrat" w:hAnsi="Montserrat" w:cs="Calibri"/>
                <w:b/>
                <w:sz w:val="18"/>
                <w:szCs w:val="18"/>
              </w:rPr>
              <w:t>¿Con qué propósito?</w:t>
            </w:r>
          </w:p>
        </w:tc>
        <w:tc>
          <w:tcPr>
            <w:tcW w:w="1505" w:type="pct"/>
            <w:gridSpan w:val="3"/>
            <w:shd w:val="clear" w:color="auto" w:fill="auto"/>
            <w:vAlign w:val="center"/>
          </w:tcPr>
          <w:p w14:paraId="7E5D459B" w14:textId="77777777" w:rsidR="007F4656" w:rsidRPr="00E87875" w:rsidRDefault="007F4656" w:rsidP="007F4656">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7F4656" w:rsidRPr="00E87875" w14:paraId="48CB1071" w14:textId="77777777" w:rsidTr="007F4656">
        <w:trPr>
          <w:trHeight w:val="141"/>
          <w:jc w:val="center"/>
        </w:trPr>
        <w:tc>
          <w:tcPr>
            <w:tcW w:w="1474" w:type="pct"/>
            <w:gridSpan w:val="3"/>
            <w:vMerge/>
            <w:shd w:val="clear" w:color="auto" w:fill="auto"/>
            <w:vAlign w:val="center"/>
          </w:tcPr>
          <w:p w14:paraId="654E3B21"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p>
        </w:tc>
        <w:tc>
          <w:tcPr>
            <w:tcW w:w="747" w:type="pct"/>
            <w:gridSpan w:val="2"/>
            <w:shd w:val="clear" w:color="auto" w:fill="auto"/>
            <w:vAlign w:val="center"/>
          </w:tcPr>
          <w:p w14:paraId="053F4D0A" w14:textId="77777777" w:rsidR="007F4656" w:rsidRPr="00E87875" w:rsidRDefault="007F4656" w:rsidP="007F4656">
            <w:pPr>
              <w:spacing w:line="276" w:lineRule="auto"/>
              <w:ind w:right="209"/>
              <w:rPr>
                <w:rFonts w:ascii="Montserrat" w:hAnsi="Montserrat" w:cs="Calibri"/>
                <w:i/>
                <w:color w:val="E36C0A"/>
                <w:sz w:val="18"/>
                <w:szCs w:val="18"/>
              </w:rPr>
            </w:pPr>
          </w:p>
          <w:p w14:paraId="687B2942" w14:textId="77777777" w:rsidR="007F4656" w:rsidRPr="00E87875" w:rsidRDefault="007F4656" w:rsidP="007F4656">
            <w:pPr>
              <w:spacing w:line="276" w:lineRule="auto"/>
              <w:ind w:right="209"/>
              <w:rPr>
                <w:rFonts w:ascii="Montserrat" w:hAnsi="Montserrat" w:cs="Calibri"/>
                <w:i/>
                <w:color w:val="E36C0A"/>
                <w:sz w:val="18"/>
                <w:szCs w:val="18"/>
              </w:rPr>
            </w:pPr>
          </w:p>
        </w:tc>
        <w:tc>
          <w:tcPr>
            <w:tcW w:w="1274" w:type="pct"/>
            <w:gridSpan w:val="5"/>
            <w:shd w:val="clear" w:color="auto" w:fill="auto"/>
            <w:vAlign w:val="center"/>
          </w:tcPr>
          <w:p w14:paraId="57EAC4C2" w14:textId="77777777" w:rsidR="007F4656" w:rsidRPr="00E87875" w:rsidRDefault="007F4656" w:rsidP="007F4656">
            <w:pPr>
              <w:spacing w:line="276" w:lineRule="auto"/>
              <w:ind w:right="209"/>
              <w:jc w:val="center"/>
              <w:rPr>
                <w:rFonts w:ascii="Montserrat" w:hAnsi="Montserrat" w:cs="Calibri"/>
                <w:i/>
                <w:color w:val="E36C0A"/>
                <w:sz w:val="18"/>
                <w:szCs w:val="18"/>
              </w:rPr>
            </w:pPr>
          </w:p>
        </w:tc>
        <w:tc>
          <w:tcPr>
            <w:tcW w:w="1505" w:type="pct"/>
            <w:gridSpan w:val="3"/>
            <w:shd w:val="clear" w:color="auto" w:fill="auto"/>
            <w:vAlign w:val="center"/>
          </w:tcPr>
          <w:p w14:paraId="648B2303" w14:textId="77777777" w:rsidR="007F4656" w:rsidRPr="00E87875" w:rsidRDefault="007F4656" w:rsidP="007F4656">
            <w:pPr>
              <w:spacing w:line="276" w:lineRule="auto"/>
              <w:ind w:right="209"/>
              <w:jc w:val="center"/>
              <w:rPr>
                <w:rFonts w:ascii="Montserrat" w:hAnsi="Montserrat" w:cs="Calibri"/>
                <w:i/>
                <w:color w:val="E36C0A"/>
                <w:sz w:val="18"/>
                <w:szCs w:val="18"/>
              </w:rPr>
            </w:pPr>
          </w:p>
        </w:tc>
      </w:tr>
      <w:tr w:rsidR="007F4656" w:rsidRPr="00E87875" w14:paraId="38072448" w14:textId="77777777" w:rsidTr="007F4656">
        <w:trPr>
          <w:trHeight w:val="141"/>
          <w:jc w:val="center"/>
        </w:trPr>
        <w:tc>
          <w:tcPr>
            <w:tcW w:w="1474" w:type="pct"/>
            <w:gridSpan w:val="3"/>
            <w:vMerge/>
            <w:shd w:val="clear" w:color="auto" w:fill="auto"/>
            <w:vAlign w:val="center"/>
          </w:tcPr>
          <w:p w14:paraId="31429D89"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p>
        </w:tc>
        <w:tc>
          <w:tcPr>
            <w:tcW w:w="747" w:type="pct"/>
            <w:gridSpan w:val="2"/>
            <w:shd w:val="clear" w:color="auto" w:fill="auto"/>
            <w:vAlign w:val="center"/>
          </w:tcPr>
          <w:p w14:paraId="63A26C7B" w14:textId="77777777" w:rsidR="007F4656" w:rsidRPr="00E87875" w:rsidRDefault="007F4656" w:rsidP="007F4656">
            <w:pPr>
              <w:spacing w:line="276" w:lineRule="auto"/>
              <w:ind w:right="209"/>
              <w:jc w:val="center"/>
              <w:rPr>
                <w:rFonts w:ascii="Montserrat" w:hAnsi="Montserrat" w:cs="Calibri"/>
                <w:i/>
                <w:color w:val="E36C0A"/>
                <w:sz w:val="18"/>
                <w:szCs w:val="18"/>
              </w:rPr>
            </w:pPr>
          </w:p>
          <w:p w14:paraId="6928911C" w14:textId="77777777" w:rsidR="007F4656" w:rsidRPr="00E87875" w:rsidRDefault="007F4656" w:rsidP="007F4656">
            <w:pPr>
              <w:spacing w:line="276" w:lineRule="auto"/>
              <w:ind w:right="209"/>
              <w:jc w:val="center"/>
              <w:rPr>
                <w:rFonts w:ascii="Montserrat" w:hAnsi="Montserrat" w:cs="Calibri"/>
                <w:i/>
                <w:color w:val="E36C0A"/>
                <w:sz w:val="18"/>
                <w:szCs w:val="18"/>
              </w:rPr>
            </w:pPr>
          </w:p>
        </w:tc>
        <w:tc>
          <w:tcPr>
            <w:tcW w:w="1274" w:type="pct"/>
            <w:gridSpan w:val="5"/>
            <w:shd w:val="clear" w:color="auto" w:fill="auto"/>
            <w:vAlign w:val="center"/>
          </w:tcPr>
          <w:p w14:paraId="5453C4A0" w14:textId="77777777" w:rsidR="007F4656" w:rsidRPr="00E87875" w:rsidRDefault="007F4656" w:rsidP="007F4656">
            <w:pPr>
              <w:spacing w:line="276" w:lineRule="auto"/>
              <w:ind w:right="209"/>
              <w:jc w:val="center"/>
              <w:rPr>
                <w:rFonts w:ascii="Montserrat" w:hAnsi="Montserrat" w:cs="Calibri"/>
                <w:i/>
                <w:color w:val="E36C0A"/>
                <w:sz w:val="18"/>
                <w:szCs w:val="18"/>
              </w:rPr>
            </w:pPr>
          </w:p>
        </w:tc>
        <w:tc>
          <w:tcPr>
            <w:tcW w:w="1505" w:type="pct"/>
            <w:gridSpan w:val="3"/>
            <w:shd w:val="clear" w:color="auto" w:fill="auto"/>
            <w:vAlign w:val="center"/>
          </w:tcPr>
          <w:p w14:paraId="2CAB05B8" w14:textId="77777777" w:rsidR="007F4656" w:rsidRPr="00E87875" w:rsidRDefault="007F4656" w:rsidP="007F4656">
            <w:pPr>
              <w:spacing w:line="276" w:lineRule="auto"/>
              <w:ind w:right="209"/>
              <w:jc w:val="center"/>
              <w:rPr>
                <w:rFonts w:ascii="Montserrat" w:hAnsi="Montserrat" w:cs="Calibri"/>
                <w:i/>
                <w:color w:val="E36C0A"/>
                <w:sz w:val="18"/>
                <w:szCs w:val="18"/>
              </w:rPr>
            </w:pPr>
          </w:p>
        </w:tc>
      </w:tr>
    </w:tbl>
    <w:p w14:paraId="0507C017" w14:textId="77777777" w:rsidR="007F4656" w:rsidRPr="00E87875" w:rsidRDefault="007F4656">
      <w:pPr>
        <w:rPr>
          <w:rFonts w:ascii="Montserrat" w:hAnsi="Montserrat"/>
        </w:rPr>
      </w:pPr>
    </w:p>
    <w:p w14:paraId="1560F558" w14:textId="77777777" w:rsidR="007F4656" w:rsidRPr="00E87875" w:rsidRDefault="007F4656">
      <w:pPr>
        <w:rPr>
          <w:rFonts w:ascii="Montserrat" w:hAnsi="Montserrat"/>
        </w:rPr>
      </w:pPr>
    </w:p>
    <w:p w14:paraId="43B0F348" w14:textId="77777777" w:rsidR="007F4656" w:rsidRPr="00E87875" w:rsidRDefault="007F4656">
      <w:pPr>
        <w:rPr>
          <w:rFonts w:ascii="Montserrat" w:hAnsi="Montserrat"/>
        </w:rPr>
      </w:pPr>
    </w:p>
    <w:p w14:paraId="7671E17A" w14:textId="77777777" w:rsidR="007F4656" w:rsidRPr="00E87875" w:rsidRDefault="007F4656">
      <w:pPr>
        <w:rPr>
          <w:rFonts w:ascii="Montserrat" w:hAnsi="Montserrat"/>
        </w:rPr>
      </w:pPr>
    </w:p>
    <w:p w14:paraId="09E3FABD" w14:textId="77777777" w:rsidR="007F4656" w:rsidRPr="00E87875" w:rsidRDefault="007F4656">
      <w:pPr>
        <w:rPr>
          <w:rFonts w:ascii="Montserrat" w:hAnsi="Montserrat"/>
        </w:rPr>
      </w:pPr>
    </w:p>
    <w:p w14:paraId="0A16CA0E" w14:textId="77777777" w:rsidR="007F437C" w:rsidRPr="00E87875" w:rsidRDefault="007F437C" w:rsidP="007F437C">
      <w:pPr>
        <w:rPr>
          <w:rFonts w:ascii="Montserrat" w:hAnsi="Montserrat" w:cs="Calibri"/>
          <w:color w:val="FF0000"/>
          <w:sz w:val="18"/>
          <w:szCs w:val="18"/>
        </w:rPr>
      </w:pPr>
      <w:r w:rsidRPr="00E87875">
        <w:rPr>
          <w:rFonts w:ascii="Montserrat" w:hAnsi="Montserrat" w:cs="Calibri"/>
          <w:color w:val="FF0000"/>
          <w:sz w:val="18"/>
          <w:szCs w:val="18"/>
        </w:rPr>
        <w:br w:type="page"/>
      </w:r>
    </w:p>
    <w:p w14:paraId="275220B4" w14:textId="6D42AEF9" w:rsidR="007F4656" w:rsidRPr="00E87875" w:rsidRDefault="007F4656">
      <w:pPr>
        <w:rPr>
          <w:rFonts w:ascii="Montserrat" w:hAnsi="Montserrat"/>
        </w:rPr>
      </w:pPr>
    </w:p>
    <w:p w14:paraId="323F719B" w14:textId="0BADBE3E" w:rsidR="00534435" w:rsidRPr="00E87875" w:rsidRDefault="00534435" w:rsidP="0000427A">
      <w:pPr>
        <w:pStyle w:val="Ttulo1"/>
        <w:spacing w:before="0"/>
        <w:jc w:val="both"/>
        <w:rPr>
          <w:rFonts w:ascii="Montserrat" w:hAnsi="Montserrat"/>
          <w:b/>
          <w:color w:val="660033"/>
          <w:sz w:val="22"/>
          <w:szCs w:val="22"/>
          <w:lang w:eastAsia="es-ES"/>
        </w:rPr>
      </w:pPr>
      <w:r w:rsidRPr="00E87875">
        <w:rPr>
          <w:rFonts w:ascii="Montserrat" w:hAnsi="Montserrat"/>
          <w:b/>
          <w:color w:val="660033"/>
          <w:sz w:val="22"/>
          <w:szCs w:val="22"/>
          <w:lang w:eastAsia="es-ES"/>
        </w:rPr>
        <w:t>Asistencia Social Alimentaria en los Primeros 1000 Días de Vida</w:t>
      </w:r>
    </w:p>
    <w:p w14:paraId="23681503" w14:textId="77777777" w:rsidR="00534435" w:rsidRPr="00E87875" w:rsidRDefault="00534435">
      <w:pPr>
        <w:rPr>
          <w:rFonts w:ascii="Montserrat" w:hAnsi="Montserrat"/>
        </w:rPr>
      </w:pPr>
    </w:p>
    <w:tbl>
      <w:tblPr>
        <w:tblW w:w="5000" w:type="pct"/>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0A0" w:firstRow="1" w:lastRow="0" w:firstColumn="1" w:lastColumn="0" w:noHBand="0" w:noVBand="0"/>
      </w:tblPr>
      <w:tblGrid>
        <w:gridCol w:w="3807"/>
        <w:gridCol w:w="2166"/>
        <w:gridCol w:w="167"/>
        <w:gridCol w:w="1485"/>
        <w:gridCol w:w="945"/>
        <w:gridCol w:w="397"/>
        <w:gridCol w:w="527"/>
        <w:gridCol w:w="1522"/>
      </w:tblGrid>
      <w:tr w:rsidR="007F4656" w:rsidRPr="00E87875" w14:paraId="3E48E62A" w14:textId="77777777" w:rsidTr="007F4656">
        <w:trPr>
          <w:trHeight w:val="20"/>
          <w:jc w:val="center"/>
        </w:trPr>
        <w:tc>
          <w:tcPr>
            <w:tcW w:w="5000" w:type="pct"/>
            <w:gridSpan w:val="8"/>
            <w:shd w:val="clear" w:color="auto" w:fill="A8D08D" w:themeFill="accent6" w:themeFillTint="99"/>
          </w:tcPr>
          <w:p w14:paraId="14BD53EA"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22"/>
                <w:szCs w:val="18"/>
              </w:rPr>
              <w:t>Asistencia Social Alimentaria en los Primeros 1000 Días de Vida</w:t>
            </w:r>
          </w:p>
        </w:tc>
      </w:tr>
      <w:tr w:rsidR="007F4656" w:rsidRPr="00E87875" w14:paraId="029C76A1" w14:textId="77777777" w:rsidTr="007F4656">
        <w:trPr>
          <w:trHeight w:val="20"/>
          <w:jc w:val="center"/>
        </w:trPr>
        <w:tc>
          <w:tcPr>
            <w:tcW w:w="1728" w:type="pct"/>
            <w:shd w:val="clear" w:color="auto" w:fill="auto"/>
          </w:tcPr>
          <w:p w14:paraId="0DB2AEE7" w14:textId="77777777" w:rsidR="007F4656" w:rsidRPr="00E87875" w:rsidRDefault="007F4656" w:rsidP="007F4656">
            <w:pPr>
              <w:spacing w:line="276" w:lineRule="auto"/>
              <w:ind w:right="1"/>
              <w:rPr>
                <w:rFonts w:ascii="Montserrat" w:hAnsi="Montserrat" w:cs="Calibri"/>
                <w:sz w:val="18"/>
                <w:szCs w:val="18"/>
              </w:rPr>
            </w:pPr>
            <w:r w:rsidRPr="00E87875">
              <w:rPr>
                <w:rFonts w:ascii="Montserrat" w:hAnsi="Montserrat" w:cs="Calibri"/>
                <w:sz w:val="18"/>
                <w:szCs w:val="18"/>
              </w:rPr>
              <w:t>Objetivo del programa descrito en las Reglas de Operación vigentes</w:t>
            </w:r>
          </w:p>
        </w:tc>
        <w:tc>
          <w:tcPr>
            <w:tcW w:w="3272" w:type="pct"/>
            <w:gridSpan w:val="7"/>
            <w:shd w:val="clear" w:color="auto" w:fill="auto"/>
          </w:tcPr>
          <w:p w14:paraId="1AEC9F00"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09B87873" w14:textId="77777777" w:rsidTr="007F4656">
        <w:trPr>
          <w:trHeight w:val="20"/>
          <w:jc w:val="center"/>
        </w:trPr>
        <w:tc>
          <w:tcPr>
            <w:tcW w:w="5000" w:type="pct"/>
            <w:gridSpan w:val="8"/>
            <w:shd w:val="clear" w:color="auto" w:fill="auto"/>
          </w:tcPr>
          <w:p w14:paraId="477FB7BC"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b/>
                <w:sz w:val="18"/>
                <w:szCs w:val="18"/>
              </w:rPr>
              <w:t>Beneficiarios</w:t>
            </w:r>
          </w:p>
        </w:tc>
      </w:tr>
      <w:tr w:rsidR="007F4656" w:rsidRPr="00E87875" w14:paraId="7F60BE31" w14:textId="77777777" w:rsidTr="007F4656">
        <w:trPr>
          <w:trHeight w:val="20"/>
          <w:jc w:val="center"/>
        </w:trPr>
        <w:tc>
          <w:tcPr>
            <w:tcW w:w="4070" w:type="pct"/>
            <w:gridSpan w:val="6"/>
            <w:shd w:val="clear" w:color="auto" w:fill="auto"/>
          </w:tcPr>
          <w:p w14:paraId="04F19365" w14:textId="77777777" w:rsidR="007F4656" w:rsidRPr="00E87875" w:rsidRDefault="007F4656" w:rsidP="007F4656">
            <w:pPr>
              <w:spacing w:line="276" w:lineRule="auto"/>
              <w:ind w:right="1"/>
              <w:rPr>
                <w:rFonts w:ascii="Montserrat" w:hAnsi="Montserrat" w:cs="Calibri"/>
                <w:sz w:val="18"/>
                <w:szCs w:val="18"/>
              </w:rPr>
            </w:pPr>
            <w:r w:rsidRPr="00E87875">
              <w:rPr>
                <w:rFonts w:ascii="Montserrat" w:hAnsi="Montserrat" w:cs="Calibri"/>
                <w:sz w:val="18"/>
                <w:szCs w:val="18"/>
              </w:rPr>
              <w:t>Población objetivo atendida en los tres primeros trimestres del año (número de beneficiarios).</w:t>
            </w:r>
          </w:p>
        </w:tc>
        <w:tc>
          <w:tcPr>
            <w:tcW w:w="930" w:type="pct"/>
            <w:gridSpan w:val="2"/>
            <w:shd w:val="clear" w:color="auto" w:fill="auto"/>
          </w:tcPr>
          <w:p w14:paraId="42B04556"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1033FEC5" w14:textId="77777777" w:rsidTr="007F4656">
        <w:trPr>
          <w:trHeight w:val="20"/>
          <w:jc w:val="center"/>
        </w:trPr>
        <w:tc>
          <w:tcPr>
            <w:tcW w:w="4070" w:type="pct"/>
            <w:gridSpan w:val="6"/>
            <w:shd w:val="clear" w:color="auto" w:fill="auto"/>
          </w:tcPr>
          <w:p w14:paraId="3D6D68B8" w14:textId="77777777" w:rsidR="007F4656" w:rsidRPr="00E87875" w:rsidRDefault="007F4656" w:rsidP="007F4656">
            <w:pPr>
              <w:spacing w:line="276" w:lineRule="auto"/>
              <w:ind w:right="1"/>
              <w:rPr>
                <w:rFonts w:ascii="Montserrat" w:hAnsi="Montserrat" w:cs="Calibri"/>
                <w:sz w:val="18"/>
                <w:szCs w:val="18"/>
              </w:rPr>
            </w:pPr>
            <w:r w:rsidRPr="00E87875">
              <w:rPr>
                <w:rFonts w:ascii="Montserrat" w:hAnsi="Montserrat" w:cs="Calibri"/>
                <w:sz w:val="18"/>
                <w:szCs w:val="18"/>
              </w:rPr>
              <w:t>Porcentaje de población objetivo atendida con respecto con la población potencial</w:t>
            </w:r>
          </w:p>
        </w:tc>
        <w:tc>
          <w:tcPr>
            <w:tcW w:w="930" w:type="pct"/>
            <w:gridSpan w:val="2"/>
            <w:shd w:val="clear" w:color="auto" w:fill="auto"/>
          </w:tcPr>
          <w:p w14:paraId="29572BB1"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30B3C64A" w14:textId="77777777" w:rsidTr="007F4656">
        <w:trPr>
          <w:trHeight w:val="20"/>
          <w:jc w:val="center"/>
        </w:trPr>
        <w:tc>
          <w:tcPr>
            <w:tcW w:w="4070" w:type="pct"/>
            <w:gridSpan w:val="6"/>
            <w:shd w:val="clear" w:color="auto" w:fill="auto"/>
          </w:tcPr>
          <w:p w14:paraId="35C17A66" w14:textId="77777777" w:rsidR="007F4656" w:rsidRPr="00E87875" w:rsidRDefault="007F4656" w:rsidP="007F4656">
            <w:pPr>
              <w:spacing w:line="276" w:lineRule="auto"/>
              <w:ind w:right="1"/>
              <w:rPr>
                <w:rFonts w:ascii="Montserrat" w:hAnsi="Montserrat" w:cs="Calibri"/>
                <w:sz w:val="18"/>
                <w:szCs w:val="18"/>
              </w:rPr>
            </w:pPr>
            <w:r w:rsidRPr="00E87875">
              <w:rPr>
                <w:rFonts w:ascii="Montserrat" w:hAnsi="Montserrat" w:cs="Calibri"/>
                <w:sz w:val="18"/>
                <w:szCs w:val="18"/>
              </w:rPr>
              <w:t>Número de niñas atendidas con el programa</w:t>
            </w:r>
          </w:p>
        </w:tc>
        <w:tc>
          <w:tcPr>
            <w:tcW w:w="930" w:type="pct"/>
            <w:gridSpan w:val="2"/>
            <w:shd w:val="clear" w:color="auto" w:fill="auto"/>
          </w:tcPr>
          <w:p w14:paraId="5A8162AF"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56807210" w14:textId="77777777" w:rsidTr="007F4656">
        <w:trPr>
          <w:trHeight w:val="20"/>
          <w:jc w:val="center"/>
        </w:trPr>
        <w:tc>
          <w:tcPr>
            <w:tcW w:w="4070" w:type="pct"/>
            <w:gridSpan w:val="6"/>
            <w:shd w:val="clear" w:color="auto" w:fill="auto"/>
          </w:tcPr>
          <w:p w14:paraId="7BCAE23D" w14:textId="77777777" w:rsidR="007F4656" w:rsidRPr="00E87875" w:rsidRDefault="007F4656" w:rsidP="007F4656">
            <w:pPr>
              <w:spacing w:line="276" w:lineRule="auto"/>
              <w:ind w:right="1"/>
              <w:rPr>
                <w:rFonts w:ascii="Montserrat" w:hAnsi="Montserrat" w:cs="Calibri"/>
                <w:sz w:val="18"/>
                <w:szCs w:val="18"/>
              </w:rPr>
            </w:pPr>
            <w:r w:rsidRPr="00E87875">
              <w:rPr>
                <w:rFonts w:ascii="Montserrat" w:hAnsi="Montserrat" w:cs="Calibri"/>
                <w:sz w:val="18"/>
                <w:szCs w:val="18"/>
              </w:rPr>
              <w:t>Número de niños atendidos con el programa</w:t>
            </w:r>
          </w:p>
        </w:tc>
        <w:tc>
          <w:tcPr>
            <w:tcW w:w="930" w:type="pct"/>
            <w:gridSpan w:val="2"/>
            <w:shd w:val="clear" w:color="auto" w:fill="auto"/>
          </w:tcPr>
          <w:p w14:paraId="31564ACD"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1C8C9B15" w14:textId="77777777" w:rsidTr="007F4656">
        <w:trPr>
          <w:trHeight w:val="20"/>
          <w:jc w:val="center"/>
        </w:trPr>
        <w:tc>
          <w:tcPr>
            <w:tcW w:w="1728" w:type="pct"/>
            <w:shd w:val="clear" w:color="auto" w:fill="auto"/>
          </w:tcPr>
          <w:p w14:paraId="18A4B69E" w14:textId="77777777" w:rsidR="007F4656" w:rsidRPr="00E87875" w:rsidRDefault="007F4656" w:rsidP="007F4656">
            <w:pPr>
              <w:spacing w:line="276" w:lineRule="auto"/>
              <w:ind w:right="1"/>
              <w:rPr>
                <w:rFonts w:ascii="Montserrat" w:hAnsi="Montserrat" w:cs="Calibri"/>
                <w:sz w:val="18"/>
                <w:szCs w:val="18"/>
              </w:rPr>
            </w:pPr>
            <w:r w:rsidRPr="00E87875">
              <w:rPr>
                <w:rFonts w:ascii="Montserrat" w:hAnsi="Montserrat" w:cs="Calibri"/>
                <w:sz w:val="18"/>
                <w:szCs w:val="18"/>
              </w:rPr>
              <w:t>¿Cuál fue la metodología utilizada para la selección de beneficiarios?</w:t>
            </w:r>
          </w:p>
        </w:tc>
        <w:tc>
          <w:tcPr>
            <w:tcW w:w="3272" w:type="pct"/>
            <w:gridSpan w:val="7"/>
            <w:shd w:val="clear" w:color="auto" w:fill="auto"/>
          </w:tcPr>
          <w:p w14:paraId="01FE86F8"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2A16A2E1" w14:textId="77777777" w:rsidTr="007F4656">
        <w:trPr>
          <w:trHeight w:val="20"/>
          <w:jc w:val="center"/>
        </w:trPr>
        <w:tc>
          <w:tcPr>
            <w:tcW w:w="5000" w:type="pct"/>
            <w:gridSpan w:val="8"/>
            <w:shd w:val="clear" w:color="auto" w:fill="auto"/>
          </w:tcPr>
          <w:p w14:paraId="592636F1" w14:textId="77777777" w:rsidR="007F4656" w:rsidRPr="00E87875" w:rsidRDefault="007F4656" w:rsidP="007F4656">
            <w:pPr>
              <w:spacing w:line="276" w:lineRule="auto"/>
              <w:ind w:right="209"/>
              <w:jc w:val="center"/>
              <w:rPr>
                <w:rFonts w:ascii="Montserrat" w:hAnsi="Montserrat" w:cs="Calibri"/>
                <w:b/>
                <w:sz w:val="18"/>
                <w:szCs w:val="18"/>
              </w:rPr>
            </w:pPr>
          </w:p>
        </w:tc>
      </w:tr>
      <w:tr w:rsidR="007F4656" w:rsidRPr="00E87875" w14:paraId="00F920B7" w14:textId="77777777" w:rsidTr="007F4656">
        <w:trPr>
          <w:jc w:val="center"/>
        </w:trPr>
        <w:tc>
          <w:tcPr>
            <w:tcW w:w="5000" w:type="pct"/>
            <w:gridSpan w:val="8"/>
            <w:shd w:val="clear" w:color="auto" w:fill="auto"/>
          </w:tcPr>
          <w:p w14:paraId="417357B9" w14:textId="77777777" w:rsidR="007F4656" w:rsidRPr="00E87875" w:rsidRDefault="007F4656" w:rsidP="007F4656">
            <w:pPr>
              <w:spacing w:line="276" w:lineRule="auto"/>
              <w:ind w:right="209"/>
              <w:jc w:val="center"/>
              <w:rPr>
                <w:rFonts w:ascii="Montserrat" w:hAnsi="Montserrat" w:cs="Calibri"/>
                <w:color w:val="FF0000"/>
                <w:sz w:val="18"/>
                <w:szCs w:val="18"/>
              </w:rPr>
            </w:pPr>
            <w:r w:rsidRPr="00E87875">
              <w:rPr>
                <w:rFonts w:ascii="Montserrat" w:hAnsi="Montserrat" w:cs="Calibri"/>
                <w:b/>
                <w:sz w:val="18"/>
                <w:szCs w:val="18"/>
              </w:rPr>
              <w:t>Distribución y Almacenamiento de los Apoyos Alimentarios</w:t>
            </w:r>
          </w:p>
        </w:tc>
      </w:tr>
      <w:tr w:rsidR="007F4656" w:rsidRPr="00E87875" w14:paraId="3FD8C95B" w14:textId="77777777" w:rsidTr="007F4656">
        <w:trPr>
          <w:jc w:val="center"/>
        </w:trPr>
        <w:tc>
          <w:tcPr>
            <w:tcW w:w="1728" w:type="pct"/>
            <w:shd w:val="clear" w:color="auto" w:fill="auto"/>
          </w:tcPr>
          <w:p w14:paraId="7068AB0C" w14:textId="77777777" w:rsidR="007F4656" w:rsidRPr="00E87875" w:rsidRDefault="007F4656" w:rsidP="007F4656">
            <w:pPr>
              <w:spacing w:line="276" w:lineRule="auto"/>
              <w:ind w:right="1"/>
              <w:rPr>
                <w:rFonts w:ascii="Montserrat" w:hAnsi="Montserrat" w:cs="Calibri"/>
                <w:sz w:val="18"/>
                <w:szCs w:val="18"/>
              </w:rPr>
            </w:pPr>
            <w:r w:rsidRPr="00E87875">
              <w:rPr>
                <w:rFonts w:ascii="Montserrat" w:hAnsi="Montserrat" w:cs="Calibri"/>
                <w:sz w:val="18"/>
                <w:szCs w:val="18"/>
              </w:rPr>
              <w:t>Indicar el manual/lineamientos u otros documentos que se haya utilizado para establecer los criterios de un correcto manejo de los insumos en los almacenes y transporte, elaborados por el SEDIF.</w:t>
            </w:r>
          </w:p>
        </w:tc>
        <w:tc>
          <w:tcPr>
            <w:tcW w:w="3272" w:type="pct"/>
            <w:gridSpan w:val="7"/>
            <w:shd w:val="clear" w:color="auto" w:fill="auto"/>
          </w:tcPr>
          <w:p w14:paraId="7A76EFC1" w14:textId="77777777" w:rsidR="007F4656" w:rsidRPr="00E87875" w:rsidRDefault="007F4656" w:rsidP="007F4656">
            <w:pPr>
              <w:spacing w:line="276" w:lineRule="auto"/>
              <w:ind w:right="209"/>
              <w:rPr>
                <w:rFonts w:ascii="Montserrat" w:hAnsi="Montserrat" w:cs="Calibri"/>
                <w:color w:val="000000" w:themeColor="text1"/>
                <w:sz w:val="18"/>
                <w:szCs w:val="18"/>
              </w:rPr>
            </w:pPr>
          </w:p>
        </w:tc>
      </w:tr>
      <w:tr w:rsidR="007F4656" w:rsidRPr="00E87875" w14:paraId="0EDBA53F" w14:textId="77777777" w:rsidTr="007F4656">
        <w:trPr>
          <w:jc w:val="center"/>
        </w:trPr>
        <w:tc>
          <w:tcPr>
            <w:tcW w:w="1728" w:type="pct"/>
            <w:shd w:val="clear" w:color="auto" w:fill="auto"/>
          </w:tcPr>
          <w:p w14:paraId="7AB186D7" w14:textId="77777777" w:rsidR="007F4656" w:rsidRPr="00E87875" w:rsidRDefault="007F4656" w:rsidP="007F4656">
            <w:pPr>
              <w:spacing w:line="276" w:lineRule="auto"/>
              <w:ind w:right="1"/>
              <w:rPr>
                <w:rFonts w:ascii="Montserrat" w:hAnsi="Montserrat" w:cs="Calibri"/>
                <w:sz w:val="18"/>
                <w:szCs w:val="18"/>
              </w:rPr>
            </w:pPr>
            <w:r w:rsidRPr="00E87875">
              <w:rPr>
                <w:rFonts w:ascii="Montserrat" w:hAnsi="Montserrat" w:cs="Calibri"/>
                <w:sz w:val="18"/>
                <w:szCs w:val="18"/>
              </w:rPr>
              <w:t>En caso de que no se cuente con un manual/lineamiento u otros documentos elaborados por el SEDIF, indicar cuáles fueron los documentos de referencia para llevar a cabo el correcto manejo de los insumos durante su almacenamiento y transporte.</w:t>
            </w:r>
          </w:p>
        </w:tc>
        <w:tc>
          <w:tcPr>
            <w:tcW w:w="3272" w:type="pct"/>
            <w:gridSpan w:val="7"/>
            <w:shd w:val="clear" w:color="auto" w:fill="auto"/>
          </w:tcPr>
          <w:p w14:paraId="078EDDB2" w14:textId="77777777" w:rsidR="007F4656" w:rsidRPr="00E87875" w:rsidRDefault="007F4656" w:rsidP="007F4656">
            <w:pPr>
              <w:spacing w:line="276" w:lineRule="auto"/>
              <w:ind w:right="209"/>
              <w:rPr>
                <w:rFonts w:ascii="Montserrat" w:hAnsi="Montserrat" w:cs="Calibri"/>
                <w:color w:val="000000" w:themeColor="text1"/>
                <w:sz w:val="18"/>
                <w:szCs w:val="18"/>
              </w:rPr>
            </w:pPr>
          </w:p>
        </w:tc>
      </w:tr>
      <w:tr w:rsidR="007F4656" w:rsidRPr="00E87875" w14:paraId="29C75EC3" w14:textId="77777777" w:rsidTr="007F4656">
        <w:trPr>
          <w:jc w:val="center"/>
        </w:trPr>
        <w:tc>
          <w:tcPr>
            <w:tcW w:w="1728" w:type="pct"/>
            <w:shd w:val="clear" w:color="auto" w:fill="auto"/>
          </w:tcPr>
          <w:p w14:paraId="1B5F227A" w14:textId="77777777" w:rsidR="007F4656" w:rsidRPr="00E87875" w:rsidRDefault="007F4656" w:rsidP="007F4656">
            <w:pPr>
              <w:spacing w:line="276" w:lineRule="auto"/>
              <w:ind w:right="1"/>
              <w:rPr>
                <w:rFonts w:ascii="Montserrat" w:hAnsi="Montserrat" w:cs="Calibri"/>
                <w:sz w:val="18"/>
                <w:szCs w:val="18"/>
              </w:rPr>
            </w:pPr>
            <w:r w:rsidRPr="00E87875">
              <w:rPr>
                <w:rFonts w:ascii="Montserrat" w:hAnsi="Montserrat" w:cs="Calibri"/>
                <w:sz w:val="18"/>
                <w:szCs w:val="18"/>
              </w:rPr>
              <w:t xml:space="preserve">¿Se capacitó con base a estos documentos? </w:t>
            </w:r>
          </w:p>
        </w:tc>
        <w:tc>
          <w:tcPr>
            <w:tcW w:w="3272" w:type="pct"/>
            <w:gridSpan w:val="7"/>
            <w:shd w:val="clear" w:color="auto" w:fill="auto"/>
          </w:tcPr>
          <w:p w14:paraId="2BBA6BD4" w14:textId="77777777" w:rsidR="007F4656" w:rsidRPr="00E87875" w:rsidRDefault="007F4656" w:rsidP="007F4656">
            <w:pPr>
              <w:spacing w:line="276" w:lineRule="auto"/>
              <w:ind w:right="209"/>
              <w:rPr>
                <w:rFonts w:ascii="Montserrat" w:hAnsi="Montserrat" w:cs="Calibri"/>
                <w:color w:val="000000" w:themeColor="text1"/>
                <w:sz w:val="18"/>
                <w:szCs w:val="18"/>
              </w:rPr>
            </w:pPr>
          </w:p>
        </w:tc>
      </w:tr>
      <w:tr w:rsidR="007F4656" w:rsidRPr="00E87875" w14:paraId="2830C4BB" w14:textId="77777777" w:rsidTr="007F4656">
        <w:trPr>
          <w:jc w:val="center"/>
        </w:trPr>
        <w:tc>
          <w:tcPr>
            <w:tcW w:w="1728" w:type="pct"/>
            <w:shd w:val="clear" w:color="auto" w:fill="auto"/>
          </w:tcPr>
          <w:p w14:paraId="608B21E6" w14:textId="77777777" w:rsidR="007F4656" w:rsidRPr="00E87875" w:rsidRDefault="007F4656" w:rsidP="007F4656">
            <w:pPr>
              <w:spacing w:line="276" w:lineRule="auto"/>
              <w:ind w:right="1"/>
              <w:rPr>
                <w:rFonts w:ascii="Montserrat" w:hAnsi="Montserrat" w:cs="Calibri"/>
                <w:sz w:val="18"/>
                <w:szCs w:val="18"/>
              </w:rPr>
            </w:pPr>
            <w:r w:rsidRPr="00E87875">
              <w:rPr>
                <w:rFonts w:ascii="Montserrat" w:hAnsi="Montserrat" w:cs="Calibri"/>
                <w:sz w:val="18"/>
                <w:szCs w:val="18"/>
              </w:rPr>
              <w:t xml:space="preserve">¿A quién fue dirigida dicha capacitación? </w:t>
            </w:r>
          </w:p>
        </w:tc>
        <w:tc>
          <w:tcPr>
            <w:tcW w:w="3272" w:type="pct"/>
            <w:gridSpan w:val="7"/>
            <w:shd w:val="clear" w:color="auto" w:fill="auto"/>
          </w:tcPr>
          <w:p w14:paraId="54A06432" w14:textId="77777777" w:rsidR="007F4656" w:rsidRPr="00E87875" w:rsidRDefault="007F4656" w:rsidP="007F4656">
            <w:pPr>
              <w:spacing w:line="276" w:lineRule="auto"/>
              <w:ind w:right="209"/>
              <w:rPr>
                <w:rFonts w:ascii="Montserrat" w:hAnsi="Montserrat" w:cs="Calibri"/>
                <w:color w:val="000000" w:themeColor="text1"/>
                <w:sz w:val="18"/>
                <w:szCs w:val="18"/>
              </w:rPr>
            </w:pPr>
          </w:p>
        </w:tc>
      </w:tr>
      <w:tr w:rsidR="007F4656" w:rsidRPr="00E87875" w14:paraId="36B3C29C" w14:textId="77777777" w:rsidTr="007F4656">
        <w:trPr>
          <w:jc w:val="center"/>
        </w:trPr>
        <w:tc>
          <w:tcPr>
            <w:tcW w:w="1728" w:type="pct"/>
            <w:shd w:val="clear" w:color="auto" w:fill="auto"/>
          </w:tcPr>
          <w:p w14:paraId="71F8095B" w14:textId="77777777" w:rsidR="007F4656" w:rsidRPr="00E87875" w:rsidRDefault="007F4656" w:rsidP="007F4656">
            <w:pPr>
              <w:spacing w:line="276" w:lineRule="auto"/>
              <w:ind w:right="1"/>
              <w:rPr>
                <w:rFonts w:ascii="Montserrat" w:hAnsi="Montserrat" w:cs="Calibri"/>
                <w:sz w:val="18"/>
                <w:szCs w:val="18"/>
              </w:rPr>
            </w:pPr>
            <w:r w:rsidRPr="00E87875">
              <w:rPr>
                <w:rFonts w:ascii="Montserrat" w:hAnsi="Montserrat" w:cs="Calibri"/>
                <w:sz w:val="18"/>
                <w:szCs w:val="18"/>
              </w:rPr>
              <w:t>¿Cuál fue la frecuencia?</w:t>
            </w:r>
          </w:p>
        </w:tc>
        <w:tc>
          <w:tcPr>
            <w:tcW w:w="3272" w:type="pct"/>
            <w:gridSpan w:val="7"/>
            <w:shd w:val="clear" w:color="auto" w:fill="auto"/>
          </w:tcPr>
          <w:p w14:paraId="538BD694" w14:textId="77777777" w:rsidR="007F4656" w:rsidRPr="00E87875" w:rsidRDefault="007F4656" w:rsidP="007F4656">
            <w:pPr>
              <w:spacing w:line="276" w:lineRule="auto"/>
              <w:ind w:right="209"/>
              <w:rPr>
                <w:rFonts w:ascii="Montserrat" w:hAnsi="Montserrat" w:cs="Calibri"/>
                <w:color w:val="000000" w:themeColor="text1"/>
                <w:sz w:val="18"/>
                <w:szCs w:val="18"/>
              </w:rPr>
            </w:pPr>
          </w:p>
        </w:tc>
      </w:tr>
      <w:tr w:rsidR="007F4656" w:rsidRPr="00E87875" w14:paraId="3C8296F2" w14:textId="77777777" w:rsidTr="007F4656">
        <w:trPr>
          <w:jc w:val="center"/>
        </w:trPr>
        <w:tc>
          <w:tcPr>
            <w:tcW w:w="5000" w:type="pct"/>
            <w:gridSpan w:val="8"/>
            <w:shd w:val="clear" w:color="auto" w:fill="auto"/>
          </w:tcPr>
          <w:p w14:paraId="293DA228"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color w:val="FF0000"/>
                <w:sz w:val="18"/>
                <w:szCs w:val="18"/>
              </w:rPr>
              <w:br w:type="page"/>
            </w:r>
            <w:r w:rsidRPr="00E87875">
              <w:rPr>
                <w:rFonts w:ascii="Montserrat" w:hAnsi="Montserrat" w:cs="Calibri"/>
                <w:b/>
                <w:sz w:val="18"/>
                <w:szCs w:val="18"/>
              </w:rPr>
              <w:t>Entrega y Preparación de Alimentos</w:t>
            </w:r>
          </w:p>
        </w:tc>
      </w:tr>
      <w:tr w:rsidR="007F4656" w:rsidRPr="00E87875" w14:paraId="61474551" w14:textId="77777777" w:rsidTr="007F4656">
        <w:trPr>
          <w:jc w:val="center"/>
        </w:trPr>
        <w:tc>
          <w:tcPr>
            <w:tcW w:w="1728" w:type="pct"/>
            <w:shd w:val="clear" w:color="auto" w:fill="auto"/>
          </w:tcPr>
          <w:p w14:paraId="78E5A784" w14:textId="77777777" w:rsidR="007F4656" w:rsidRPr="00E87875" w:rsidRDefault="007F4656" w:rsidP="007F4656">
            <w:pPr>
              <w:spacing w:line="276" w:lineRule="auto"/>
              <w:ind w:right="1"/>
              <w:rPr>
                <w:rFonts w:ascii="Montserrat" w:hAnsi="Montserrat" w:cs="Calibri"/>
                <w:sz w:val="18"/>
                <w:szCs w:val="18"/>
              </w:rPr>
            </w:pPr>
            <w:r w:rsidRPr="00E87875">
              <w:rPr>
                <w:rFonts w:ascii="Montserrat" w:hAnsi="Montserrat" w:cs="Calibri"/>
                <w:sz w:val="18"/>
                <w:szCs w:val="18"/>
              </w:rPr>
              <w:t>¿Se capacitó a los padres de familia sobre las prácticas de higiene necesarias para almacenar y preparar los insumos que conforman los apoyos alimentarios? Mencione que temas se abordan:</w:t>
            </w:r>
          </w:p>
        </w:tc>
        <w:tc>
          <w:tcPr>
            <w:tcW w:w="3272" w:type="pct"/>
            <w:gridSpan w:val="7"/>
            <w:shd w:val="clear" w:color="auto" w:fill="auto"/>
          </w:tcPr>
          <w:p w14:paraId="1D58587C" w14:textId="77777777" w:rsidR="007F4656" w:rsidRPr="00E87875" w:rsidRDefault="007F4656" w:rsidP="007F4656">
            <w:pPr>
              <w:spacing w:line="276" w:lineRule="auto"/>
              <w:ind w:right="209"/>
              <w:rPr>
                <w:rFonts w:ascii="Montserrat" w:hAnsi="Montserrat" w:cs="Calibri"/>
                <w:color w:val="000000" w:themeColor="text1"/>
                <w:sz w:val="18"/>
                <w:szCs w:val="18"/>
              </w:rPr>
            </w:pPr>
          </w:p>
        </w:tc>
      </w:tr>
      <w:tr w:rsidR="007F4656" w:rsidRPr="00E87875" w14:paraId="24FD9D17" w14:textId="77777777" w:rsidTr="007F4656">
        <w:trPr>
          <w:jc w:val="center"/>
        </w:trPr>
        <w:tc>
          <w:tcPr>
            <w:tcW w:w="5000" w:type="pct"/>
            <w:gridSpan w:val="8"/>
            <w:shd w:val="clear" w:color="auto" w:fill="auto"/>
          </w:tcPr>
          <w:p w14:paraId="063B1E14" w14:textId="77777777" w:rsidR="007F4656" w:rsidRPr="00E87875" w:rsidRDefault="007F4656" w:rsidP="007F4656">
            <w:pPr>
              <w:spacing w:line="276" w:lineRule="auto"/>
              <w:ind w:right="1"/>
              <w:jc w:val="both"/>
              <w:rPr>
                <w:rFonts w:ascii="Montserrat" w:hAnsi="Montserrat" w:cs="Calibri"/>
                <w:color w:val="000000" w:themeColor="text1"/>
                <w:sz w:val="18"/>
                <w:szCs w:val="18"/>
                <w:highlight w:val="yellow"/>
              </w:rPr>
            </w:pPr>
            <w:r w:rsidRPr="00E87875">
              <w:rPr>
                <w:rFonts w:ascii="Montserrat" w:hAnsi="Montserrat" w:cs="Calibri"/>
                <w:color w:val="000000" w:themeColor="text1"/>
                <w:sz w:val="18"/>
                <w:szCs w:val="18"/>
              </w:rPr>
              <w:t>Si se prepara y consume en un espacio alimentario:</w:t>
            </w:r>
          </w:p>
        </w:tc>
      </w:tr>
      <w:tr w:rsidR="007F4656" w:rsidRPr="00E87875" w14:paraId="3A59D312" w14:textId="77777777" w:rsidTr="007F4656">
        <w:trPr>
          <w:jc w:val="center"/>
        </w:trPr>
        <w:tc>
          <w:tcPr>
            <w:tcW w:w="1728" w:type="pct"/>
            <w:shd w:val="clear" w:color="auto" w:fill="auto"/>
          </w:tcPr>
          <w:p w14:paraId="30803B32" w14:textId="77777777" w:rsidR="007F4656" w:rsidRPr="00E87875" w:rsidRDefault="007F4656" w:rsidP="007F4656">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lastRenderedPageBreak/>
              <w:t>Indicar el manual/lineamientos u otros documentos que se haya utilizado para establecer los criterios de un correcto manejo de los insumos en el área destinada al almacenamiento en los espacios alimentarios</w:t>
            </w:r>
          </w:p>
        </w:tc>
        <w:tc>
          <w:tcPr>
            <w:tcW w:w="3272" w:type="pct"/>
            <w:gridSpan w:val="7"/>
            <w:shd w:val="clear" w:color="auto" w:fill="auto"/>
          </w:tcPr>
          <w:p w14:paraId="426BBDB6"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7A1ADBC1" w14:textId="77777777" w:rsidTr="007F4656">
        <w:trPr>
          <w:jc w:val="center"/>
        </w:trPr>
        <w:tc>
          <w:tcPr>
            <w:tcW w:w="1728" w:type="pct"/>
            <w:shd w:val="clear" w:color="auto" w:fill="auto"/>
          </w:tcPr>
          <w:p w14:paraId="23033F38" w14:textId="77777777" w:rsidR="007F4656" w:rsidRPr="00E87875" w:rsidRDefault="007F4656" w:rsidP="007F4656">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 xml:space="preserve">Indicar el manual/lineamientos u otros documentos que se haya utilizado para establecer las prácticas de higiene en la preparación y servicio de alimentos en los espacios alimentarios. </w:t>
            </w:r>
          </w:p>
        </w:tc>
        <w:tc>
          <w:tcPr>
            <w:tcW w:w="3272" w:type="pct"/>
            <w:gridSpan w:val="7"/>
            <w:shd w:val="clear" w:color="auto" w:fill="auto"/>
          </w:tcPr>
          <w:p w14:paraId="4E9D0D7A"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5D1ECCD6" w14:textId="77777777" w:rsidTr="007F4656">
        <w:trPr>
          <w:jc w:val="center"/>
        </w:trPr>
        <w:tc>
          <w:tcPr>
            <w:tcW w:w="1728" w:type="pct"/>
            <w:shd w:val="clear" w:color="auto" w:fill="auto"/>
          </w:tcPr>
          <w:p w14:paraId="736D8487"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¿Se capacitó con base a estos documentos</w:t>
            </w:r>
          </w:p>
        </w:tc>
        <w:tc>
          <w:tcPr>
            <w:tcW w:w="3272" w:type="pct"/>
            <w:gridSpan w:val="7"/>
            <w:shd w:val="clear" w:color="auto" w:fill="auto"/>
          </w:tcPr>
          <w:p w14:paraId="4B823457"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5C04BF6D" w14:textId="77777777" w:rsidTr="007F4656">
        <w:trPr>
          <w:jc w:val="center"/>
        </w:trPr>
        <w:tc>
          <w:tcPr>
            <w:tcW w:w="1728" w:type="pct"/>
            <w:shd w:val="clear" w:color="auto" w:fill="auto"/>
          </w:tcPr>
          <w:p w14:paraId="01A528C7"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 xml:space="preserve">¿A quién fue dirigida dicha capacitación? </w:t>
            </w:r>
          </w:p>
        </w:tc>
        <w:tc>
          <w:tcPr>
            <w:tcW w:w="3272" w:type="pct"/>
            <w:gridSpan w:val="7"/>
            <w:shd w:val="clear" w:color="auto" w:fill="auto"/>
          </w:tcPr>
          <w:p w14:paraId="381A1783"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420676C5" w14:textId="77777777" w:rsidTr="007F4656">
        <w:trPr>
          <w:jc w:val="center"/>
        </w:trPr>
        <w:tc>
          <w:tcPr>
            <w:tcW w:w="1728" w:type="pct"/>
            <w:shd w:val="clear" w:color="auto" w:fill="auto"/>
          </w:tcPr>
          <w:p w14:paraId="3D309ECD"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¿Cuál fue la frecuencia?</w:t>
            </w:r>
          </w:p>
        </w:tc>
        <w:tc>
          <w:tcPr>
            <w:tcW w:w="3272" w:type="pct"/>
            <w:gridSpan w:val="7"/>
            <w:shd w:val="clear" w:color="auto" w:fill="auto"/>
          </w:tcPr>
          <w:p w14:paraId="0D48EF06"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50E6E641" w14:textId="77777777" w:rsidTr="007F4656">
        <w:trPr>
          <w:jc w:val="center"/>
        </w:trPr>
        <w:tc>
          <w:tcPr>
            <w:tcW w:w="1728" w:type="pct"/>
            <w:shd w:val="clear" w:color="auto" w:fill="auto"/>
          </w:tcPr>
          <w:p w14:paraId="0D07493F" w14:textId="77777777" w:rsidR="007F4656" w:rsidRPr="00E87875" w:rsidRDefault="007F4656" w:rsidP="007F4656">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En caso de que no se cuente con un manual/lineamiento u otros documentos elaborados por el SEDIF, indicar cuáles fueron los documentos de referencia para establecer los criterios de un correcto almacenamiento y las prácticas de higiene   en los espacios alimentarios.</w:t>
            </w:r>
          </w:p>
        </w:tc>
        <w:tc>
          <w:tcPr>
            <w:tcW w:w="3272" w:type="pct"/>
            <w:gridSpan w:val="7"/>
            <w:shd w:val="clear" w:color="auto" w:fill="auto"/>
          </w:tcPr>
          <w:p w14:paraId="6B91BC04"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003BE366" w14:textId="77777777" w:rsidTr="007F4656">
        <w:trPr>
          <w:jc w:val="center"/>
        </w:trPr>
        <w:tc>
          <w:tcPr>
            <w:tcW w:w="1728" w:type="pct"/>
            <w:shd w:val="clear" w:color="auto" w:fill="auto"/>
          </w:tcPr>
          <w:p w14:paraId="451C2EBE"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Material que se utilizó para la difusión de prácticas de higiene (trípticos, carteles, señalética, entre otros)</w:t>
            </w:r>
          </w:p>
        </w:tc>
        <w:tc>
          <w:tcPr>
            <w:tcW w:w="3272" w:type="pct"/>
            <w:gridSpan w:val="7"/>
            <w:shd w:val="clear" w:color="auto" w:fill="auto"/>
          </w:tcPr>
          <w:p w14:paraId="653A14C6"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7E4C4828" w14:textId="77777777" w:rsidTr="007F4656">
        <w:trPr>
          <w:jc w:val="center"/>
        </w:trPr>
        <w:tc>
          <w:tcPr>
            <w:tcW w:w="1728" w:type="pct"/>
            <w:tcBorders>
              <w:bottom w:val="single" w:sz="4" w:space="0" w:color="538135" w:themeColor="accent6" w:themeShade="BF"/>
            </w:tcBorders>
            <w:shd w:val="clear" w:color="auto" w:fill="auto"/>
          </w:tcPr>
          <w:p w14:paraId="148F7003"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En cuanto a medidas de seguridad, encauzadas a la prevención de accidentes (cortaduras, quemaduras, resbalones y caídas, entre otros) dentro de los espacios alimentarios, ¿qué acciones se llevaron a cabo?</w:t>
            </w:r>
          </w:p>
        </w:tc>
        <w:tc>
          <w:tcPr>
            <w:tcW w:w="3272" w:type="pct"/>
            <w:gridSpan w:val="7"/>
            <w:tcBorders>
              <w:bottom w:val="single" w:sz="4" w:space="0" w:color="538135" w:themeColor="accent6" w:themeShade="BF"/>
            </w:tcBorders>
            <w:shd w:val="clear" w:color="auto" w:fill="auto"/>
          </w:tcPr>
          <w:p w14:paraId="5DC8E028"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77A45709"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5000" w:type="pct"/>
            <w:gridSpan w:val="8"/>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4F7932F2"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 xml:space="preserve">Supervisión </w:t>
            </w:r>
          </w:p>
        </w:tc>
      </w:tr>
      <w:tr w:rsidR="007F4656" w:rsidRPr="00E87875" w14:paraId="555A138D"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76ABEE66"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Porcentaje de espacios alimentarios supervisados</w:t>
            </w:r>
          </w:p>
        </w:tc>
        <w:tc>
          <w:tcPr>
            <w:tcW w:w="3272" w:type="pct"/>
            <w:gridSpan w:val="7"/>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3CE5C241"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300E2923"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7BACDD30" w14:textId="77777777" w:rsidR="007F4656" w:rsidRPr="00E87875" w:rsidRDefault="007F4656" w:rsidP="007F4656">
            <w:pPr>
              <w:spacing w:line="276" w:lineRule="auto"/>
              <w:ind w:right="1"/>
              <w:jc w:val="center"/>
              <w:rPr>
                <w:rFonts w:ascii="Montserrat" w:hAnsi="Montserrat" w:cs="Calibri"/>
                <w:sz w:val="18"/>
                <w:szCs w:val="18"/>
              </w:rPr>
            </w:pPr>
            <w:r w:rsidRPr="00E87875">
              <w:rPr>
                <w:rFonts w:ascii="Montserrat" w:hAnsi="Montserrat" w:cs="Calibri"/>
                <w:sz w:val="18"/>
                <w:szCs w:val="18"/>
              </w:rPr>
              <w:t xml:space="preserve">Aspectos de la operación que se supervisaron durante el año </w:t>
            </w:r>
            <w:r w:rsidRPr="00E87875">
              <w:rPr>
                <w:rFonts w:ascii="Montserrat" w:hAnsi="Montserrat" w:cs="Calibri"/>
                <w:color w:val="FF0000"/>
                <w:sz w:val="18"/>
                <w:szCs w:val="18"/>
              </w:rPr>
              <w:t>(Agregar el número de filas necesarias)</w:t>
            </w:r>
          </w:p>
        </w:tc>
        <w:tc>
          <w:tcPr>
            <w:tcW w:w="1059"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31AE79E4"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Herramientas utilizadas en la supervisión </w:t>
            </w:r>
            <w:r w:rsidRPr="00E87875">
              <w:rPr>
                <w:rFonts w:ascii="Montserrat" w:hAnsi="Montserrat" w:cs="Calibri"/>
                <w:color w:val="FF0000"/>
                <w:sz w:val="18"/>
                <w:szCs w:val="18"/>
              </w:rPr>
              <w:t>(Mencionar el nombre de la herramienta utilizada)</w:t>
            </w:r>
          </w:p>
        </w:tc>
        <w:tc>
          <w:tcPr>
            <w:tcW w:w="67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0D86F89F"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Frecuencia de la supervisión</w:t>
            </w:r>
          </w:p>
        </w:tc>
        <w:tc>
          <w:tcPr>
            <w:tcW w:w="848" w:type="pct"/>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0DFCA89B"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Aseguramiento de la calidad Alimentaria (colocar una X)</w:t>
            </w:r>
          </w:p>
        </w:tc>
        <w:tc>
          <w:tcPr>
            <w:tcW w:w="691"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30DD08AB"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Orientación Alimentaria </w:t>
            </w:r>
          </w:p>
          <w:p w14:paraId="2AA2511A"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(colocar una X)</w:t>
            </w:r>
          </w:p>
        </w:tc>
      </w:tr>
      <w:tr w:rsidR="007F4656" w:rsidRPr="00E87875" w14:paraId="5DB624E3"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2A4D03A0"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lastRenderedPageBreak/>
              <w:t>1.</w:t>
            </w:r>
          </w:p>
        </w:tc>
        <w:tc>
          <w:tcPr>
            <w:tcW w:w="1059"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6790D7C8" w14:textId="77777777" w:rsidR="007F4656" w:rsidRPr="00E87875" w:rsidRDefault="007F4656" w:rsidP="007F4656">
            <w:pPr>
              <w:spacing w:line="276" w:lineRule="auto"/>
              <w:ind w:right="209"/>
              <w:jc w:val="both"/>
              <w:rPr>
                <w:rFonts w:ascii="Montserrat" w:hAnsi="Montserrat" w:cs="Calibri"/>
                <w:sz w:val="18"/>
                <w:szCs w:val="18"/>
              </w:rPr>
            </w:pPr>
          </w:p>
        </w:tc>
        <w:tc>
          <w:tcPr>
            <w:tcW w:w="67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3AB2F883" w14:textId="77777777" w:rsidR="007F4656" w:rsidRPr="00E87875" w:rsidRDefault="007F4656" w:rsidP="007F4656">
            <w:pPr>
              <w:spacing w:line="276" w:lineRule="auto"/>
              <w:ind w:right="209"/>
              <w:jc w:val="both"/>
              <w:rPr>
                <w:rFonts w:ascii="Montserrat" w:hAnsi="Montserrat" w:cs="Calibri"/>
                <w:sz w:val="18"/>
                <w:szCs w:val="18"/>
              </w:rPr>
            </w:pPr>
          </w:p>
        </w:tc>
        <w:tc>
          <w:tcPr>
            <w:tcW w:w="848" w:type="pct"/>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7EF47FCB"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04D79685"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466B1D93"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2FB1F7A0"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2.</w:t>
            </w:r>
          </w:p>
        </w:tc>
        <w:tc>
          <w:tcPr>
            <w:tcW w:w="1059"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597582D3" w14:textId="77777777" w:rsidR="007F4656" w:rsidRPr="00E87875" w:rsidRDefault="007F4656" w:rsidP="007F4656">
            <w:pPr>
              <w:spacing w:line="276" w:lineRule="auto"/>
              <w:ind w:right="209"/>
              <w:jc w:val="both"/>
              <w:rPr>
                <w:rFonts w:ascii="Montserrat" w:hAnsi="Montserrat" w:cs="Calibri"/>
                <w:sz w:val="18"/>
                <w:szCs w:val="18"/>
              </w:rPr>
            </w:pPr>
          </w:p>
        </w:tc>
        <w:tc>
          <w:tcPr>
            <w:tcW w:w="67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0C28C05B" w14:textId="77777777" w:rsidR="007F4656" w:rsidRPr="00E87875" w:rsidRDefault="007F4656" w:rsidP="007F4656">
            <w:pPr>
              <w:spacing w:line="276" w:lineRule="auto"/>
              <w:ind w:right="209"/>
              <w:jc w:val="both"/>
              <w:rPr>
                <w:rFonts w:ascii="Montserrat" w:hAnsi="Montserrat" w:cs="Calibri"/>
                <w:sz w:val="18"/>
                <w:szCs w:val="18"/>
              </w:rPr>
            </w:pPr>
          </w:p>
        </w:tc>
        <w:tc>
          <w:tcPr>
            <w:tcW w:w="848" w:type="pct"/>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12682586"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40743D94"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49B92727"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165A5CD5"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3.</w:t>
            </w:r>
          </w:p>
        </w:tc>
        <w:tc>
          <w:tcPr>
            <w:tcW w:w="1059"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23A81559" w14:textId="77777777" w:rsidR="007F4656" w:rsidRPr="00E87875" w:rsidRDefault="007F4656" w:rsidP="007F4656">
            <w:pPr>
              <w:spacing w:line="276" w:lineRule="auto"/>
              <w:ind w:right="209"/>
              <w:jc w:val="both"/>
              <w:rPr>
                <w:rFonts w:ascii="Montserrat" w:hAnsi="Montserrat" w:cs="Calibri"/>
                <w:sz w:val="18"/>
                <w:szCs w:val="18"/>
              </w:rPr>
            </w:pPr>
          </w:p>
        </w:tc>
        <w:tc>
          <w:tcPr>
            <w:tcW w:w="67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0247B321" w14:textId="77777777" w:rsidR="007F4656" w:rsidRPr="00E87875" w:rsidRDefault="007F4656" w:rsidP="007F4656">
            <w:pPr>
              <w:spacing w:line="276" w:lineRule="auto"/>
              <w:ind w:right="209"/>
              <w:jc w:val="both"/>
              <w:rPr>
                <w:rFonts w:ascii="Montserrat" w:hAnsi="Montserrat" w:cs="Calibri"/>
                <w:sz w:val="18"/>
                <w:szCs w:val="18"/>
              </w:rPr>
            </w:pPr>
          </w:p>
        </w:tc>
        <w:tc>
          <w:tcPr>
            <w:tcW w:w="848" w:type="pct"/>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13AFAA85"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552D6644"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07DCBBF1"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5F1FE4F3"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4.</w:t>
            </w:r>
          </w:p>
        </w:tc>
        <w:tc>
          <w:tcPr>
            <w:tcW w:w="1059"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659F19B0" w14:textId="77777777" w:rsidR="007F4656" w:rsidRPr="00E87875" w:rsidRDefault="007F4656" w:rsidP="007F4656">
            <w:pPr>
              <w:spacing w:line="276" w:lineRule="auto"/>
              <w:ind w:right="209"/>
              <w:jc w:val="both"/>
              <w:rPr>
                <w:rFonts w:ascii="Montserrat" w:hAnsi="Montserrat" w:cs="Calibri"/>
                <w:sz w:val="18"/>
                <w:szCs w:val="18"/>
              </w:rPr>
            </w:pPr>
          </w:p>
        </w:tc>
        <w:tc>
          <w:tcPr>
            <w:tcW w:w="67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23A965DB" w14:textId="77777777" w:rsidR="007F4656" w:rsidRPr="00E87875" w:rsidRDefault="007F4656" w:rsidP="007F4656">
            <w:pPr>
              <w:spacing w:line="276" w:lineRule="auto"/>
              <w:ind w:right="209"/>
              <w:jc w:val="both"/>
              <w:rPr>
                <w:rFonts w:ascii="Montserrat" w:hAnsi="Montserrat" w:cs="Calibri"/>
                <w:sz w:val="18"/>
                <w:szCs w:val="18"/>
              </w:rPr>
            </w:pPr>
          </w:p>
        </w:tc>
        <w:tc>
          <w:tcPr>
            <w:tcW w:w="848" w:type="pct"/>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34B55222"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2B1CB872"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09CEF646"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3A22CDD0"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5.</w:t>
            </w:r>
          </w:p>
        </w:tc>
        <w:tc>
          <w:tcPr>
            <w:tcW w:w="1059"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643E866B" w14:textId="77777777" w:rsidR="007F4656" w:rsidRPr="00E87875" w:rsidRDefault="007F4656" w:rsidP="007F4656">
            <w:pPr>
              <w:spacing w:line="276" w:lineRule="auto"/>
              <w:ind w:right="209"/>
              <w:jc w:val="both"/>
              <w:rPr>
                <w:rFonts w:ascii="Montserrat" w:hAnsi="Montserrat" w:cs="Calibri"/>
                <w:sz w:val="18"/>
                <w:szCs w:val="18"/>
              </w:rPr>
            </w:pPr>
          </w:p>
        </w:tc>
        <w:tc>
          <w:tcPr>
            <w:tcW w:w="67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4DB79940" w14:textId="77777777" w:rsidR="007F4656" w:rsidRPr="00E87875" w:rsidRDefault="007F4656" w:rsidP="007F4656">
            <w:pPr>
              <w:spacing w:line="276" w:lineRule="auto"/>
              <w:ind w:right="209"/>
              <w:jc w:val="both"/>
              <w:rPr>
                <w:rFonts w:ascii="Montserrat" w:hAnsi="Montserrat" w:cs="Calibri"/>
                <w:sz w:val="18"/>
                <w:szCs w:val="18"/>
              </w:rPr>
            </w:pPr>
          </w:p>
        </w:tc>
        <w:tc>
          <w:tcPr>
            <w:tcW w:w="848" w:type="pct"/>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177F190C"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01F0B150"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5A405CC0"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63CA955A"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6.</w:t>
            </w:r>
          </w:p>
        </w:tc>
        <w:tc>
          <w:tcPr>
            <w:tcW w:w="1059"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6DD077D2" w14:textId="77777777" w:rsidR="007F4656" w:rsidRPr="00E87875" w:rsidRDefault="007F4656" w:rsidP="007F4656">
            <w:pPr>
              <w:spacing w:line="276" w:lineRule="auto"/>
              <w:ind w:right="209"/>
              <w:jc w:val="both"/>
              <w:rPr>
                <w:rFonts w:ascii="Montserrat" w:hAnsi="Montserrat" w:cs="Calibri"/>
                <w:sz w:val="18"/>
                <w:szCs w:val="18"/>
              </w:rPr>
            </w:pPr>
          </w:p>
        </w:tc>
        <w:tc>
          <w:tcPr>
            <w:tcW w:w="67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7191B7E9" w14:textId="77777777" w:rsidR="007F4656" w:rsidRPr="00E87875" w:rsidRDefault="007F4656" w:rsidP="007F4656">
            <w:pPr>
              <w:spacing w:line="276" w:lineRule="auto"/>
              <w:ind w:right="209"/>
              <w:jc w:val="both"/>
              <w:rPr>
                <w:rFonts w:ascii="Montserrat" w:hAnsi="Montserrat" w:cs="Calibri"/>
                <w:sz w:val="18"/>
                <w:szCs w:val="18"/>
              </w:rPr>
            </w:pPr>
          </w:p>
        </w:tc>
        <w:tc>
          <w:tcPr>
            <w:tcW w:w="848" w:type="pct"/>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7E4952F6"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5E00A82B"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45DBE61F"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72331780"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¿Se cuenta con algún programa informático para sistematizar dicha información?</w:t>
            </w:r>
          </w:p>
        </w:tc>
        <w:tc>
          <w:tcPr>
            <w:tcW w:w="3272" w:type="pct"/>
            <w:gridSpan w:val="7"/>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2D197CF7"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5836B389" w14:textId="77777777" w:rsidTr="007F4656">
        <w:trPr>
          <w:trHeight w:val="141"/>
          <w:jc w:val="center"/>
        </w:trPr>
        <w:tc>
          <w:tcPr>
            <w:tcW w:w="5000" w:type="pct"/>
            <w:gridSpan w:val="8"/>
            <w:tcBorders>
              <w:top w:val="single" w:sz="4" w:space="0" w:color="538135" w:themeColor="accent6" w:themeShade="BF"/>
            </w:tcBorders>
            <w:shd w:val="clear" w:color="auto" w:fill="auto"/>
            <w:vAlign w:val="center"/>
          </w:tcPr>
          <w:p w14:paraId="20181DAA"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Evaluación</w:t>
            </w:r>
          </w:p>
        </w:tc>
      </w:tr>
      <w:tr w:rsidR="007F4656" w:rsidRPr="00E87875" w14:paraId="3F32F066" w14:textId="77777777" w:rsidTr="007F4656">
        <w:trPr>
          <w:trHeight w:val="141"/>
          <w:jc w:val="center"/>
        </w:trPr>
        <w:tc>
          <w:tcPr>
            <w:tcW w:w="1728" w:type="pct"/>
            <w:shd w:val="clear" w:color="auto" w:fill="auto"/>
          </w:tcPr>
          <w:p w14:paraId="45927220" w14:textId="77777777" w:rsidR="007F4656" w:rsidRPr="00E87875" w:rsidRDefault="007F4656" w:rsidP="007F4656">
            <w:pPr>
              <w:spacing w:line="276" w:lineRule="auto"/>
              <w:ind w:right="1"/>
              <w:rPr>
                <w:rFonts w:ascii="Montserrat" w:hAnsi="Montserrat" w:cs="Calibri"/>
                <w:sz w:val="18"/>
                <w:szCs w:val="18"/>
              </w:rPr>
            </w:pPr>
            <w:r w:rsidRPr="00E87875">
              <w:rPr>
                <w:rFonts w:ascii="Montserrat" w:hAnsi="Montserrat" w:cs="Calibri"/>
                <w:sz w:val="18"/>
                <w:szCs w:val="18"/>
              </w:rPr>
              <w:t>¿En el presente ejercicio fiscal de qué manera fue evaluado este programa?</w:t>
            </w:r>
          </w:p>
          <w:p w14:paraId="1E3109EC" w14:textId="77777777" w:rsidR="007F4656" w:rsidRPr="00E87875" w:rsidRDefault="007F4656" w:rsidP="007F4656">
            <w:pPr>
              <w:spacing w:line="276" w:lineRule="auto"/>
              <w:ind w:right="1"/>
              <w:rPr>
                <w:rFonts w:ascii="Montserrat" w:hAnsi="Montserrat" w:cs="Calibri"/>
                <w:sz w:val="18"/>
                <w:szCs w:val="18"/>
              </w:rPr>
            </w:pPr>
          </w:p>
        </w:tc>
        <w:tc>
          <w:tcPr>
            <w:tcW w:w="3272" w:type="pct"/>
            <w:gridSpan w:val="7"/>
            <w:shd w:val="clear" w:color="auto" w:fill="auto"/>
          </w:tcPr>
          <w:p w14:paraId="5A566379"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6B7C8E8B" w14:textId="77777777" w:rsidTr="007F4656">
        <w:trPr>
          <w:trHeight w:val="141"/>
          <w:jc w:val="center"/>
        </w:trPr>
        <w:tc>
          <w:tcPr>
            <w:tcW w:w="5000" w:type="pct"/>
            <w:gridSpan w:val="8"/>
            <w:shd w:val="clear" w:color="auto" w:fill="auto"/>
          </w:tcPr>
          <w:p w14:paraId="203D51EC" w14:textId="77777777" w:rsidR="007F4656" w:rsidRPr="00E87875" w:rsidRDefault="007F4656" w:rsidP="007F4656">
            <w:pPr>
              <w:spacing w:line="276" w:lineRule="auto"/>
              <w:ind w:right="209"/>
              <w:rPr>
                <w:rFonts w:ascii="Montserrat" w:hAnsi="Montserrat" w:cs="Calibri"/>
                <w:b/>
                <w:sz w:val="18"/>
                <w:szCs w:val="18"/>
              </w:rPr>
            </w:pPr>
            <w:r w:rsidRPr="00E87875">
              <w:rPr>
                <w:rFonts w:ascii="Montserrat" w:hAnsi="Montserrat" w:cs="Calibri"/>
                <w:b/>
                <w:sz w:val="18"/>
                <w:szCs w:val="18"/>
              </w:rPr>
              <w:t>Otras acciones o proyectos complementarios</w:t>
            </w:r>
          </w:p>
        </w:tc>
      </w:tr>
      <w:tr w:rsidR="007F4656" w:rsidRPr="00E87875" w14:paraId="0FB42EDC" w14:textId="77777777" w:rsidTr="007F4656">
        <w:trPr>
          <w:trHeight w:val="141"/>
          <w:jc w:val="center"/>
        </w:trPr>
        <w:tc>
          <w:tcPr>
            <w:tcW w:w="1728" w:type="pct"/>
            <w:vMerge w:val="restart"/>
            <w:shd w:val="clear" w:color="auto" w:fill="auto"/>
            <w:vAlign w:val="center"/>
          </w:tcPr>
          <w:p w14:paraId="24755319" w14:textId="77777777" w:rsidR="007F4656" w:rsidRPr="00E87875" w:rsidRDefault="007F4656" w:rsidP="007F4656">
            <w:pPr>
              <w:tabs>
                <w:tab w:val="left" w:pos="2917"/>
              </w:tabs>
              <w:spacing w:line="276" w:lineRule="auto"/>
              <w:ind w:right="1"/>
              <w:rPr>
                <w:rFonts w:ascii="Montserrat" w:hAnsi="Montserrat" w:cs="Calibri"/>
                <w:sz w:val="18"/>
                <w:szCs w:val="18"/>
              </w:rPr>
            </w:pPr>
            <w:r w:rsidRPr="00E87875">
              <w:rPr>
                <w:rFonts w:ascii="Montserrat" w:hAnsi="Montserrat" w:cs="Calibri"/>
                <w:sz w:val="18"/>
                <w:szCs w:val="18"/>
              </w:rPr>
              <w:t>Resultado o avances de las acciones y/o proyectos adicionales que se llevaron a cabo para fortalecer este  programa alimentario</w:t>
            </w:r>
          </w:p>
        </w:tc>
        <w:tc>
          <w:tcPr>
            <w:tcW w:w="3272" w:type="pct"/>
            <w:gridSpan w:val="7"/>
            <w:shd w:val="clear" w:color="auto" w:fill="auto"/>
          </w:tcPr>
          <w:p w14:paraId="4401AF70"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b/>
                <w:sz w:val="18"/>
                <w:szCs w:val="18"/>
              </w:rPr>
              <w:t>Acción o Proyecto</w:t>
            </w:r>
          </w:p>
        </w:tc>
      </w:tr>
      <w:tr w:rsidR="007F4656" w:rsidRPr="00E87875" w14:paraId="271C8E93" w14:textId="77777777" w:rsidTr="007F4656">
        <w:trPr>
          <w:trHeight w:val="141"/>
          <w:jc w:val="center"/>
        </w:trPr>
        <w:tc>
          <w:tcPr>
            <w:tcW w:w="1728" w:type="pct"/>
            <w:vMerge/>
            <w:shd w:val="clear" w:color="auto" w:fill="auto"/>
            <w:vAlign w:val="center"/>
          </w:tcPr>
          <w:p w14:paraId="0E76793A" w14:textId="77777777" w:rsidR="007F4656" w:rsidRPr="00E87875" w:rsidRDefault="007F4656" w:rsidP="007F4656">
            <w:pPr>
              <w:spacing w:line="276" w:lineRule="auto"/>
              <w:ind w:right="1"/>
              <w:rPr>
                <w:rFonts w:ascii="Montserrat" w:hAnsi="Montserrat" w:cs="Calibri"/>
                <w:sz w:val="18"/>
                <w:szCs w:val="18"/>
              </w:rPr>
            </w:pPr>
          </w:p>
        </w:tc>
        <w:tc>
          <w:tcPr>
            <w:tcW w:w="3272" w:type="pct"/>
            <w:gridSpan w:val="7"/>
            <w:shd w:val="clear" w:color="auto" w:fill="auto"/>
          </w:tcPr>
          <w:p w14:paraId="72156E99" w14:textId="77777777" w:rsidR="007F4656" w:rsidRPr="00E87875" w:rsidRDefault="007F4656" w:rsidP="007F4656">
            <w:pPr>
              <w:spacing w:line="276" w:lineRule="auto"/>
              <w:ind w:right="209"/>
              <w:jc w:val="both"/>
              <w:rPr>
                <w:rFonts w:ascii="Montserrat" w:hAnsi="Montserrat" w:cs="Calibri"/>
                <w:sz w:val="18"/>
                <w:szCs w:val="18"/>
              </w:rPr>
            </w:pPr>
          </w:p>
          <w:p w14:paraId="3B40DD31" w14:textId="77777777" w:rsidR="007F4656" w:rsidRPr="00E87875" w:rsidRDefault="007F4656" w:rsidP="007F4656">
            <w:pPr>
              <w:spacing w:line="276" w:lineRule="auto"/>
              <w:ind w:right="209"/>
              <w:jc w:val="both"/>
              <w:rPr>
                <w:rFonts w:ascii="Montserrat" w:hAnsi="Montserrat" w:cs="Calibri"/>
                <w:sz w:val="18"/>
                <w:szCs w:val="18"/>
              </w:rPr>
            </w:pPr>
          </w:p>
          <w:p w14:paraId="42727326" w14:textId="77777777" w:rsidR="007F4656" w:rsidRPr="00E87875" w:rsidRDefault="007F4656" w:rsidP="007F4656">
            <w:pPr>
              <w:spacing w:line="276" w:lineRule="auto"/>
              <w:ind w:right="209"/>
              <w:jc w:val="both"/>
              <w:rPr>
                <w:rFonts w:ascii="Montserrat" w:hAnsi="Montserrat" w:cs="Calibri"/>
                <w:sz w:val="18"/>
                <w:szCs w:val="18"/>
              </w:rPr>
            </w:pPr>
          </w:p>
          <w:p w14:paraId="3BB8442F"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650D4C8C" w14:textId="77777777" w:rsidTr="007F4656">
        <w:trPr>
          <w:trHeight w:val="141"/>
          <w:jc w:val="center"/>
        </w:trPr>
        <w:tc>
          <w:tcPr>
            <w:tcW w:w="1728" w:type="pct"/>
            <w:vMerge w:val="restart"/>
            <w:shd w:val="clear" w:color="auto" w:fill="auto"/>
            <w:vAlign w:val="center"/>
          </w:tcPr>
          <w:p w14:paraId="0D966C88"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t>En caso de haber contado con alguna vinculación para estas acciones y/o proyectos, indicar lo siguiente:</w:t>
            </w:r>
            <w:r w:rsidRPr="00E87875">
              <w:rPr>
                <w:rFonts w:ascii="Montserrat" w:hAnsi="Montserrat" w:cs="Arial"/>
                <w:sz w:val="18"/>
                <w:szCs w:val="18"/>
              </w:rPr>
              <w:t xml:space="preserve"> </w:t>
            </w:r>
          </w:p>
        </w:tc>
        <w:tc>
          <w:tcPr>
            <w:tcW w:w="983" w:type="pct"/>
            <w:shd w:val="clear" w:color="auto" w:fill="auto"/>
            <w:vAlign w:val="center"/>
          </w:tcPr>
          <w:p w14:paraId="5ECE49B0"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¿Qué institución?</w:t>
            </w:r>
          </w:p>
        </w:tc>
        <w:tc>
          <w:tcPr>
            <w:tcW w:w="1179" w:type="pct"/>
            <w:gridSpan w:val="3"/>
            <w:shd w:val="clear" w:color="auto" w:fill="auto"/>
            <w:vAlign w:val="center"/>
          </w:tcPr>
          <w:p w14:paraId="2AEDCC31"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¿Con qué propósito?</w:t>
            </w:r>
          </w:p>
        </w:tc>
        <w:tc>
          <w:tcPr>
            <w:tcW w:w="1110" w:type="pct"/>
            <w:gridSpan w:val="3"/>
            <w:shd w:val="clear" w:color="auto" w:fill="auto"/>
            <w:vAlign w:val="center"/>
          </w:tcPr>
          <w:p w14:paraId="7FBF32D0" w14:textId="77777777" w:rsidR="007F4656" w:rsidRPr="00E87875" w:rsidRDefault="007F4656" w:rsidP="007F4656">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7F4656" w:rsidRPr="00E87875" w14:paraId="7BAB5562" w14:textId="77777777" w:rsidTr="007F4656">
        <w:trPr>
          <w:trHeight w:val="141"/>
          <w:jc w:val="center"/>
        </w:trPr>
        <w:tc>
          <w:tcPr>
            <w:tcW w:w="1728" w:type="pct"/>
            <w:vMerge/>
            <w:shd w:val="clear" w:color="auto" w:fill="auto"/>
            <w:vAlign w:val="center"/>
          </w:tcPr>
          <w:p w14:paraId="4A3E81C8"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p>
        </w:tc>
        <w:tc>
          <w:tcPr>
            <w:tcW w:w="983" w:type="pct"/>
            <w:shd w:val="clear" w:color="auto" w:fill="auto"/>
            <w:vAlign w:val="center"/>
          </w:tcPr>
          <w:p w14:paraId="5B05B736"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Secretaría de Salud</w:t>
            </w:r>
          </w:p>
          <w:p w14:paraId="05527F7E" w14:textId="77777777" w:rsidR="007F4656" w:rsidRPr="00E87875" w:rsidRDefault="007F4656" w:rsidP="007F4656">
            <w:pPr>
              <w:spacing w:line="276" w:lineRule="auto"/>
              <w:ind w:right="209"/>
              <w:rPr>
                <w:rFonts w:ascii="Montserrat" w:hAnsi="Montserrat" w:cs="Calibri"/>
                <w:b/>
                <w:i/>
                <w:color w:val="FF0000"/>
                <w:sz w:val="18"/>
                <w:szCs w:val="18"/>
              </w:rPr>
            </w:pPr>
          </w:p>
        </w:tc>
        <w:tc>
          <w:tcPr>
            <w:tcW w:w="1179" w:type="pct"/>
            <w:gridSpan w:val="3"/>
            <w:shd w:val="clear" w:color="auto" w:fill="auto"/>
            <w:vAlign w:val="center"/>
          </w:tcPr>
          <w:p w14:paraId="48F1B554"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Seguimiento nutricional de los beneficiarios, mediante el levantamiento de peso y talla</w:t>
            </w:r>
          </w:p>
        </w:tc>
        <w:tc>
          <w:tcPr>
            <w:tcW w:w="1110" w:type="pct"/>
            <w:gridSpan w:val="3"/>
            <w:shd w:val="clear" w:color="auto" w:fill="auto"/>
            <w:vAlign w:val="center"/>
          </w:tcPr>
          <w:p w14:paraId="7BC625F6"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Levantamiento de peso y talla</w:t>
            </w:r>
          </w:p>
        </w:tc>
      </w:tr>
      <w:tr w:rsidR="007F4656" w:rsidRPr="00E87875" w14:paraId="5D111B7C" w14:textId="77777777" w:rsidTr="007F4656">
        <w:trPr>
          <w:trHeight w:val="141"/>
          <w:jc w:val="center"/>
        </w:trPr>
        <w:tc>
          <w:tcPr>
            <w:tcW w:w="1728" w:type="pct"/>
            <w:vMerge/>
            <w:shd w:val="clear" w:color="auto" w:fill="auto"/>
            <w:vAlign w:val="center"/>
          </w:tcPr>
          <w:p w14:paraId="76F79D17"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p>
        </w:tc>
        <w:tc>
          <w:tcPr>
            <w:tcW w:w="983" w:type="pct"/>
            <w:shd w:val="clear" w:color="auto" w:fill="auto"/>
            <w:vAlign w:val="center"/>
          </w:tcPr>
          <w:p w14:paraId="14526B60"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Secretaría de Educación Pública</w:t>
            </w:r>
          </w:p>
        </w:tc>
        <w:tc>
          <w:tcPr>
            <w:tcW w:w="1179" w:type="pct"/>
            <w:gridSpan w:val="3"/>
            <w:shd w:val="clear" w:color="auto" w:fill="auto"/>
            <w:vAlign w:val="center"/>
          </w:tcPr>
          <w:p w14:paraId="38EE0AA2"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Conformación del padrón</w:t>
            </w:r>
          </w:p>
        </w:tc>
        <w:tc>
          <w:tcPr>
            <w:tcW w:w="1110" w:type="pct"/>
            <w:gridSpan w:val="3"/>
            <w:shd w:val="clear" w:color="auto" w:fill="auto"/>
            <w:vAlign w:val="center"/>
          </w:tcPr>
          <w:p w14:paraId="1F1AAAA4"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Captura de padrón de beneficiarios</w:t>
            </w:r>
          </w:p>
        </w:tc>
      </w:tr>
      <w:tr w:rsidR="007F4656" w:rsidRPr="00E87875" w14:paraId="40746AD4" w14:textId="77777777" w:rsidTr="007F4656">
        <w:trPr>
          <w:trHeight w:val="141"/>
          <w:jc w:val="center"/>
        </w:trPr>
        <w:tc>
          <w:tcPr>
            <w:tcW w:w="1728" w:type="pct"/>
            <w:vMerge w:val="restart"/>
            <w:shd w:val="clear" w:color="auto" w:fill="auto"/>
            <w:vAlign w:val="center"/>
          </w:tcPr>
          <w:p w14:paraId="74584FF1" w14:textId="77777777" w:rsidR="007F4656" w:rsidRPr="00E87875" w:rsidRDefault="007F4656" w:rsidP="007F4656">
            <w:pPr>
              <w:tabs>
                <w:tab w:val="left" w:pos="2917"/>
              </w:tabs>
              <w:spacing w:line="276" w:lineRule="auto"/>
              <w:ind w:right="1"/>
              <w:rPr>
                <w:rFonts w:ascii="Montserrat" w:hAnsi="Montserrat" w:cs="Calibri"/>
                <w:sz w:val="18"/>
                <w:szCs w:val="18"/>
              </w:rPr>
            </w:pPr>
            <w:r w:rsidRPr="00E87875">
              <w:rPr>
                <w:rFonts w:ascii="Montserrat" w:hAnsi="Montserrat" w:cs="Calibri"/>
                <w:sz w:val="18"/>
                <w:szCs w:val="18"/>
              </w:rPr>
              <w:t>Resultado o avances de las acciones y/o proyectos adicionales que se llevaron a cabo para fortalecer este programa alimentario</w:t>
            </w:r>
          </w:p>
        </w:tc>
        <w:tc>
          <w:tcPr>
            <w:tcW w:w="3272" w:type="pct"/>
            <w:gridSpan w:val="7"/>
            <w:shd w:val="clear" w:color="auto" w:fill="auto"/>
          </w:tcPr>
          <w:p w14:paraId="7AFFBFF7" w14:textId="77777777" w:rsidR="007F4656" w:rsidRPr="00E87875" w:rsidRDefault="007F4656" w:rsidP="007F4656">
            <w:pPr>
              <w:spacing w:line="276" w:lineRule="auto"/>
              <w:ind w:right="209"/>
              <w:jc w:val="center"/>
              <w:rPr>
                <w:rFonts w:ascii="Montserrat" w:hAnsi="Montserrat" w:cs="Calibri"/>
                <w:i/>
                <w:color w:val="E36C0A"/>
                <w:sz w:val="18"/>
                <w:szCs w:val="18"/>
              </w:rPr>
            </w:pPr>
            <w:r w:rsidRPr="00E87875">
              <w:rPr>
                <w:rFonts w:ascii="Montserrat" w:hAnsi="Montserrat" w:cs="Calibri"/>
                <w:b/>
                <w:sz w:val="18"/>
                <w:szCs w:val="18"/>
              </w:rPr>
              <w:t>Acción o Proyecto</w:t>
            </w:r>
          </w:p>
        </w:tc>
      </w:tr>
      <w:tr w:rsidR="007F4656" w:rsidRPr="00E87875" w14:paraId="658F32C5" w14:textId="77777777" w:rsidTr="007F4656">
        <w:trPr>
          <w:trHeight w:val="141"/>
          <w:jc w:val="center"/>
        </w:trPr>
        <w:tc>
          <w:tcPr>
            <w:tcW w:w="1728" w:type="pct"/>
            <w:vMerge/>
            <w:shd w:val="clear" w:color="auto" w:fill="auto"/>
          </w:tcPr>
          <w:p w14:paraId="4D3329D8" w14:textId="77777777" w:rsidR="007F4656" w:rsidRPr="00E87875" w:rsidRDefault="007F4656" w:rsidP="007F4656">
            <w:pPr>
              <w:spacing w:line="276" w:lineRule="auto"/>
              <w:ind w:right="1"/>
              <w:rPr>
                <w:rFonts w:ascii="Montserrat" w:hAnsi="Montserrat" w:cs="Calibri"/>
                <w:sz w:val="18"/>
                <w:szCs w:val="18"/>
              </w:rPr>
            </w:pPr>
          </w:p>
        </w:tc>
        <w:tc>
          <w:tcPr>
            <w:tcW w:w="3272" w:type="pct"/>
            <w:gridSpan w:val="7"/>
            <w:shd w:val="clear" w:color="auto" w:fill="auto"/>
          </w:tcPr>
          <w:p w14:paraId="3ED933B6" w14:textId="77777777" w:rsidR="007F4656" w:rsidRPr="00E87875" w:rsidRDefault="007F4656" w:rsidP="007F4656">
            <w:pPr>
              <w:spacing w:line="276" w:lineRule="auto"/>
              <w:ind w:right="209"/>
              <w:jc w:val="center"/>
              <w:rPr>
                <w:rFonts w:ascii="Montserrat" w:hAnsi="Montserrat" w:cs="Calibri"/>
                <w:i/>
                <w:color w:val="E36C0A"/>
                <w:sz w:val="18"/>
                <w:szCs w:val="18"/>
              </w:rPr>
            </w:pPr>
          </w:p>
          <w:p w14:paraId="2DA1AAB4" w14:textId="77777777" w:rsidR="007F4656" w:rsidRPr="00E87875" w:rsidRDefault="007F4656" w:rsidP="007F4656">
            <w:pPr>
              <w:spacing w:line="276" w:lineRule="auto"/>
              <w:ind w:right="209"/>
              <w:jc w:val="center"/>
              <w:rPr>
                <w:rFonts w:ascii="Montserrat" w:hAnsi="Montserrat" w:cs="Calibri"/>
                <w:i/>
                <w:color w:val="E36C0A"/>
                <w:sz w:val="18"/>
                <w:szCs w:val="18"/>
              </w:rPr>
            </w:pPr>
          </w:p>
          <w:p w14:paraId="2E1E9036" w14:textId="77777777" w:rsidR="007F4656" w:rsidRPr="00E87875" w:rsidRDefault="007F4656" w:rsidP="007F4656">
            <w:pPr>
              <w:spacing w:line="276" w:lineRule="auto"/>
              <w:ind w:right="209"/>
              <w:jc w:val="center"/>
              <w:rPr>
                <w:rFonts w:ascii="Montserrat" w:hAnsi="Montserrat" w:cs="Calibri"/>
                <w:i/>
                <w:color w:val="E36C0A"/>
                <w:sz w:val="18"/>
                <w:szCs w:val="18"/>
              </w:rPr>
            </w:pPr>
          </w:p>
        </w:tc>
      </w:tr>
      <w:tr w:rsidR="007F4656" w:rsidRPr="00E87875" w14:paraId="5B4840A8" w14:textId="77777777" w:rsidTr="007F4656">
        <w:trPr>
          <w:trHeight w:val="141"/>
          <w:jc w:val="center"/>
        </w:trPr>
        <w:tc>
          <w:tcPr>
            <w:tcW w:w="1728" w:type="pct"/>
            <w:vMerge w:val="restart"/>
            <w:shd w:val="clear" w:color="auto" w:fill="auto"/>
            <w:vAlign w:val="center"/>
          </w:tcPr>
          <w:p w14:paraId="419B9086"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t>En caso de haber contado con alguna vinculación para estas acciones y/o proyectos, indicar lo siguiente:</w:t>
            </w:r>
            <w:r w:rsidRPr="00E87875">
              <w:rPr>
                <w:rFonts w:ascii="Montserrat" w:hAnsi="Montserrat" w:cs="Arial"/>
                <w:sz w:val="18"/>
                <w:szCs w:val="18"/>
              </w:rPr>
              <w:t xml:space="preserve"> </w:t>
            </w:r>
          </w:p>
        </w:tc>
        <w:tc>
          <w:tcPr>
            <w:tcW w:w="983" w:type="pct"/>
            <w:shd w:val="clear" w:color="auto" w:fill="auto"/>
            <w:vAlign w:val="center"/>
          </w:tcPr>
          <w:p w14:paraId="0804402C"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¿Qué institución?</w:t>
            </w:r>
          </w:p>
        </w:tc>
        <w:tc>
          <w:tcPr>
            <w:tcW w:w="1179" w:type="pct"/>
            <w:gridSpan w:val="3"/>
            <w:shd w:val="clear" w:color="auto" w:fill="auto"/>
            <w:vAlign w:val="center"/>
          </w:tcPr>
          <w:p w14:paraId="261E8325"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¿Con qué propósito?</w:t>
            </w:r>
          </w:p>
        </w:tc>
        <w:tc>
          <w:tcPr>
            <w:tcW w:w="1110" w:type="pct"/>
            <w:gridSpan w:val="3"/>
            <w:shd w:val="clear" w:color="auto" w:fill="auto"/>
            <w:vAlign w:val="center"/>
          </w:tcPr>
          <w:p w14:paraId="7B99EDE4" w14:textId="77777777" w:rsidR="007F4656" w:rsidRPr="00E87875" w:rsidRDefault="007F4656" w:rsidP="007F4656">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7F4656" w:rsidRPr="00E87875" w14:paraId="7A0F8C4B" w14:textId="77777777" w:rsidTr="007F4656">
        <w:trPr>
          <w:trHeight w:val="141"/>
          <w:jc w:val="center"/>
        </w:trPr>
        <w:tc>
          <w:tcPr>
            <w:tcW w:w="1728" w:type="pct"/>
            <w:vMerge/>
            <w:shd w:val="clear" w:color="auto" w:fill="auto"/>
            <w:vAlign w:val="center"/>
          </w:tcPr>
          <w:p w14:paraId="7DE55E8B"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p>
        </w:tc>
        <w:tc>
          <w:tcPr>
            <w:tcW w:w="983" w:type="pct"/>
            <w:shd w:val="clear" w:color="auto" w:fill="auto"/>
            <w:vAlign w:val="center"/>
          </w:tcPr>
          <w:p w14:paraId="636901D1" w14:textId="77777777" w:rsidR="007F4656" w:rsidRPr="00E87875" w:rsidRDefault="007F4656" w:rsidP="007F4656">
            <w:pPr>
              <w:spacing w:line="276" w:lineRule="auto"/>
              <w:ind w:right="209"/>
              <w:rPr>
                <w:rFonts w:ascii="Montserrat" w:hAnsi="Montserrat" w:cs="Calibri"/>
                <w:i/>
                <w:color w:val="E36C0A"/>
                <w:sz w:val="18"/>
                <w:szCs w:val="18"/>
              </w:rPr>
            </w:pPr>
          </w:p>
          <w:p w14:paraId="4E778A90" w14:textId="77777777" w:rsidR="007F4656" w:rsidRPr="00E87875" w:rsidRDefault="007F4656" w:rsidP="007F4656">
            <w:pPr>
              <w:spacing w:line="276" w:lineRule="auto"/>
              <w:ind w:right="209"/>
              <w:rPr>
                <w:rFonts w:ascii="Montserrat" w:hAnsi="Montserrat" w:cs="Calibri"/>
                <w:i/>
                <w:color w:val="E36C0A"/>
                <w:sz w:val="18"/>
                <w:szCs w:val="18"/>
              </w:rPr>
            </w:pPr>
          </w:p>
        </w:tc>
        <w:tc>
          <w:tcPr>
            <w:tcW w:w="1179" w:type="pct"/>
            <w:gridSpan w:val="3"/>
            <w:shd w:val="clear" w:color="auto" w:fill="auto"/>
            <w:vAlign w:val="center"/>
          </w:tcPr>
          <w:p w14:paraId="5B0B95C5" w14:textId="77777777" w:rsidR="007F4656" w:rsidRPr="00E87875" w:rsidRDefault="007F4656" w:rsidP="007F4656">
            <w:pPr>
              <w:spacing w:line="276" w:lineRule="auto"/>
              <w:ind w:right="209"/>
              <w:jc w:val="center"/>
              <w:rPr>
                <w:rFonts w:ascii="Montserrat" w:hAnsi="Montserrat" w:cs="Calibri"/>
                <w:i/>
                <w:color w:val="E36C0A"/>
                <w:sz w:val="18"/>
                <w:szCs w:val="18"/>
              </w:rPr>
            </w:pPr>
          </w:p>
        </w:tc>
        <w:tc>
          <w:tcPr>
            <w:tcW w:w="1110" w:type="pct"/>
            <w:gridSpan w:val="3"/>
            <w:shd w:val="clear" w:color="auto" w:fill="auto"/>
            <w:vAlign w:val="center"/>
          </w:tcPr>
          <w:p w14:paraId="667D9023" w14:textId="77777777" w:rsidR="007F4656" w:rsidRPr="00E87875" w:rsidRDefault="007F4656" w:rsidP="007F4656">
            <w:pPr>
              <w:spacing w:line="276" w:lineRule="auto"/>
              <w:ind w:right="209"/>
              <w:jc w:val="center"/>
              <w:rPr>
                <w:rFonts w:ascii="Montserrat" w:hAnsi="Montserrat" w:cs="Calibri"/>
                <w:i/>
                <w:color w:val="E36C0A"/>
                <w:sz w:val="18"/>
                <w:szCs w:val="18"/>
              </w:rPr>
            </w:pPr>
          </w:p>
        </w:tc>
      </w:tr>
      <w:tr w:rsidR="007F4656" w:rsidRPr="00E87875" w14:paraId="72587F28" w14:textId="77777777" w:rsidTr="007F4656">
        <w:trPr>
          <w:trHeight w:val="141"/>
          <w:jc w:val="center"/>
        </w:trPr>
        <w:tc>
          <w:tcPr>
            <w:tcW w:w="1728" w:type="pct"/>
            <w:vMerge/>
            <w:shd w:val="clear" w:color="auto" w:fill="auto"/>
            <w:vAlign w:val="center"/>
          </w:tcPr>
          <w:p w14:paraId="41860392"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p>
        </w:tc>
        <w:tc>
          <w:tcPr>
            <w:tcW w:w="983" w:type="pct"/>
            <w:shd w:val="clear" w:color="auto" w:fill="auto"/>
            <w:vAlign w:val="center"/>
          </w:tcPr>
          <w:p w14:paraId="4D43C849" w14:textId="77777777" w:rsidR="007F4656" w:rsidRPr="00E87875" w:rsidRDefault="007F4656" w:rsidP="007F4656">
            <w:pPr>
              <w:spacing w:line="276" w:lineRule="auto"/>
              <w:ind w:right="209"/>
              <w:jc w:val="center"/>
              <w:rPr>
                <w:rFonts w:ascii="Montserrat" w:hAnsi="Montserrat" w:cs="Calibri"/>
                <w:i/>
                <w:color w:val="E36C0A"/>
                <w:sz w:val="18"/>
                <w:szCs w:val="18"/>
              </w:rPr>
            </w:pPr>
          </w:p>
          <w:p w14:paraId="3C6786F7" w14:textId="77777777" w:rsidR="007F4656" w:rsidRPr="00E87875" w:rsidRDefault="007F4656" w:rsidP="007F4656">
            <w:pPr>
              <w:spacing w:line="276" w:lineRule="auto"/>
              <w:ind w:right="209"/>
              <w:jc w:val="center"/>
              <w:rPr>
                <w:rFonts w:ascii="Montserrat" w:hAnsi="Montserrat" w:cs="Calibri"/>
                <w:i/>
                <w:color w:val="E36C0A"/>
                <w:sz w:val="18"/>
                <w:szCs w:val="18"/>
              </w:rPr>
            </w:pPr>
          </w:p>
        </w:tc>
        <w:tc>
          <w:tcPr>
            <w:tcW w:w="1179" w:type="pct"/>
            <w:gridSpan w:val="3"/>
            <w:shd w:val="clear" w:color="auto" w:fill="auto"/>
            <w:vAlign w:val="center"/>
          </w:tcPr>
          <w:p w14:paraId="6AB18187" w14:textId="77777777" w:rsidR="007F4656" w:rsidRPr="00E87875" w:rsidRDefault="007F4656" w:rsidP="007F4656">
            <w:pPr>
              <w:spacing w:line="276" w:lineRule="auto"/>
              <w:ind w:right="209"/>
              <w:jc w:val="center"/>
              <w:rPr>
                <w:rFonts w:ascii="Montserrat" w:hAnsi="Montserrat" w:cs="Calibri"/>
                <w:i/>
                <w:color w:val="E36C0A"/>
                <w:sz w:val="18"/>
                <w:szCs w:val="18"/>
              </w:rPr>
            </w:pPr>
          </w:p>
        </w:tc>
        <w:tc>
          <w:tcPr>
            <w:tcW w:w="1110" w:type="pct"/>
            <w:gridSpan w:val="3"/>
            <w:shd w:val="clear" w:color="auto" w:fill="auto"/>
            <w:vAlign w:val="center"/>
          </w:tcPr>
          <w:p w14:paraId="36C3030B" w14:textId="77777777" w:rsidR="007F4656" w:rsidRPr="00E87875" w:rsidRDefault="007F4656" w:rsidP="007F4656">
            <w:pPr>
              <w:spacing w:line="276" w:lineRule="auto"/>
              <w:ind w:right="209"/>
              <w:jc w:val="center"/>
              <w:rPr>
                <w:rFonts w:ascii="Montserrat" w:hAnsi="Montserrat" w:cs="Calibri"/>
                <w:i/>
                <w:color w:val="E36C0A"/>
                <w:sz w:val="18"/>
                <w:szCs w:val="18"/>
              </w:rPr>
            </w:pPr>
          </w:p>
        </w:tc>
      </w:tr>
    </w:tbl>
    <w:p w14:paraId="48130A48" w14:textId="77777777" w:rsidR="007F437C" w:rsidRPr="00E87875" w:rsidRDefault="007F437C" w:rsidP="007F437C">
      <w:pPr>
        <w:rPr>
          <w:rFonts w:ascii="Montserrat" w:hAnsi="Montserrat" w:cs="Calibri"/>
          <w:color w:val="FF0000"/>
          <w:sz w:val="18"/>
          <w:szCs w:val="18"/>
        </w:rPr>
      </w:pPr>
    </w:p>
    <w:p w14:paraId="1D7E439A" w14:textId="77777777" w:rsidR="007F437C" w:rsidRPr="00E87875" w:rsidRDefault="007F437C" w:rsidP="007F437C">
      <w:pPr>
        <w:rPr>
          <w:rFonts w:ascii="Montserrat" w:hAnsi="Montserrat" w:cs="Calibri"/>
          <w:color w:val="FF0000"/>
          <w:sz w:val="18"/>
          <w:szCs w:val="18"/>
        </w:rPr>
      </w:pPr>
    </w:p>
    <w:p w14:paraId="0FF41D73" w14:textId="2AE94DEF" w:rsidR="007F437C" w:rsidRPr="00E87875" w:rsidRDefault="0000427A" w:rsidP="0000427A">
      <w:pPr>
        <w:pStyle w:val="Ttulo1"/>
        <w:spacing w:before="0"/>
        <w:jc w:val="both"/>
        <w:rPr>
          <w:rFonts w:ascii="Montserrat" w:hAnsi="Montserrat"/>
          <w:b/>
          <w:color w:val="660033"/>
          <w:sz w:val="22"/>
          <w:szCs w:val="22"/>
          <w:lang w:eastAsia="es-ES"/>
        </w:rPr>
      </w:pPr>
      <w:r w:rsidRPr="00E87875">
        <w:rPr>
          <w:rFonts w:ascii="Montserrat" w:hAnsi="Montserrat"/>
          <w:b/>
          <w:color w:val="660033"/>
          <w:sz w:val="22"/>
          <w:szCs w:val="22"/>
          <w:lang w:eastAsia="es-ES"/>
        </w:rPr>
        <w:t>Asistencia Alimentaria a Personas de Atención Prioritaria</w:t>
      </w:r>
    </w:p>
    <w:p w14:paraId="231A8897" w14:textId="77777777" w:rsidR="007F437C" w:rsidRPr="00E87875" w:rsidRDefault="007F437C" w:rsidP="007F437C">
      <w:pPr>
        <w:rPr>
          <w:rFonts w:ascii="Montserrat" w:hAnsi="Montserrat" w:cs="Calibri"/>
          <w:color w:val="FF0000"/>
          <w:sz w:val="18"/>
          <w:szCs w:val="18"/>
        </w:rPr>
      </w:pPr>
    </w:p>
    <w:tbl>
      <w:tblPr>
        <w:tblW w:w="5000" w:type="pct"/>
        <w:jc w:val="cente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0A0" w:firstRow="1" w:lastRow="0" w:firstColumn="1" w:lastColumn="0" w:noHBand="0" w:noVBand="0"/>
      </w:tblPr>
      <w:tblGrid>
        <w:gridCol w:w="3782"/>
        <w:gridCol w:w="2208"/>
        <w:gridCol w:w="150"/>
        <w:gridCol w:w="1485"/>
        <w:gridCol w:w="1016"/>
        <w:gridCol w:w="853"/>
        <w:gridCol w:w="1522"/>
      </w:tblGrid>
      <w:tr w:rsidR="007F4656" w:rsidRPr="00E87875" w14:paraId="55DA2113" w14:textId="77777777" w:rsidTr="007F4656">
        <w:trPr>
          <w:trHeight w:val="20"/>
          <w:jc w:val="center"/>
        </w:trPr>
        <w:tc>
          <w:tcPr>
            <w:tcW w:w="5000" w:type="pct"/>
            <w:gridSpan w:val="7"/>
            <w:shd w:val="clear" w:color="auto" w:fill="9CC2E5" w:themeFill="accent5" w:themeFillTint="99"/>
          </w:tcPr>
          <w:p w14:paraId="4BF6CB17"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22"/>
                <w:szCs w:val="18"/>
              </w:rPr>
              <w:t>Asistencia Alimentaria a Personas de Atención Prioritaria</w:t>
            </w:r>
          </w:p>
        </w:tc>
      </w:tr>
      <w:tr w:rsidR="007F4656" w:rsidRPr="00E87875" w14:paraId="316FFEC9" w14:textId="77777777" w:rsidTr="007F4656">
        <w:trPr>
          <w:trHeight w:val="20"/>
          <w:jc w:val="center"/>
        </w:trPr>
        <w:tc>
          <w:tcPr>
            <w:tcW w:w="1717" w:type="pct"/>
            <w:shd w:val="clear" w:color="auto" w:fill="auto"/>
          </w:tcPr>
          <w:p w14:paraId="2C33A913" w14:textId="77777777" w:rsidR="007F4656" w:rsidRPr="00E87875" w:rsidRDefault="007F4656" w:rsidP="007F4656">
            <w:pPr>
              <w:spacing w:line="276" w:lineRule="auto"/>
              <w:ind w:right="1"/>
              <w:rPr>
                <w:rFonts w:ascii="Montserrat" w:hAnsi="Montserrat" w:cs="Calibri"/>
                <w:sz w:val="18"/>
                <w:szCs w:val="18"/>
              </w:rPr>
            </w:pPr>
            <w:r w:rsidRPr="00E87875">
              <w:rPr>
                <w:rFonts w:ascii="Montserrat" w:hAnsi="Montserrat" w:cs="Calibri"/>
                <w:sz w:val="18"/>
                <w:szCs w:val="18"/>
              </w:rPr>
              <w:lastRenderedPageBreak/>
              <w:t>Objetivo del programa descrito en las Reglas de Operación vigentes</w:t>
            </w:r>
          </w:p>
        </w:tc>
        <w:tc>
          <w:tcPr>
            <w:tcW w:w="3283" w:type="pct"/>
            <w:gridSpan w:val="6"/>
            <w:shd w:val="clear" w:color="auto" w:fill="auto"/>
          </w:tcPr>
          <w:p w14:paraId="54EA0934"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5B115AF9" w14:textId="77777777" w:rsidTr="007F4656">
        <w:trPr>
          <w:trHeight w:val="20"/>
          <w:jc w:val="center"/>
        </w:trPr>
        <w:tc>
          <w:tcPr>
            <w:tcW w:w="5000" w:type="pct"/>
            <w:gridSpan w:val="7"/>
            <w:shd w:val="clear" w:color="auto" w:fill="auto"/>
          </w:tcPr>
          <w:p w14:paraId="308E3844"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b/>
                <w:sz w:val="18"/>
                <w:szCs w:val="18"/>
              </w:rPr>
              <w:t>Beneficiarios</w:t>
            </w:r>
          </w:p>
        </w:tc>
      </w:tr>
      <w:tr w:rsidR="007F4656" w:rsidRPr="00E87875" w14:paraId="21F61BD6" w14:textId="77777777" w:rsidTr="007F4656">
        <w:trPr>
          <w:trHeight w:val="20"/>
          <w:jc w:val="center"/>
        </w:trPr>
        <w:tc>
          <w:tcPr>
            <w:tcW w:w="1717" w:type="pct"/>
            <w:shd w:val="clear" w:color="auto" w:fill="auto"/>
          </w:tcPr>
          <w:p w14:paraId="43DBED3B"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Población objetivo atendida en los tres primeros trimestres del año (número de beneficiarios).</w:t>
            </w:r>
          </w:p>
        </w:tc>
        <w:tc>
          <w:tcPr>
            <w:tcW w:w="3283" w:type="pct"/>
            <w:gridSpan w:val="6"/>
            <w:shd w:val="clear" w:color="auto" w:fill="auto"/>
          </w:tcPr>
          <w:p w14:paraId="6728C40D"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179DC84C" w14:textId="77777777" w:rsidTr="007F4656">
        <w:trPr>
          <w:trHeight w:val="20"/>
          <w:jc w:val="center"/>
        </w:trPr>
        <w:tc>
          <w:tcPr>
            <w:tcW w:w="1717" w:type="pct"/>
            <w:shd w:val="clear" w:color="auto" w:fill="auto"/>
          </w:tcPr>
          <w:p w14:paraId="7996B6E8"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Porcentaje de población objetivo atendida con respecto con la población potencial</w:t>
            </w:r>
          </w:p>
        </w:tc>
        <w:tc>
          <w:tcPr>
            <w:tcW w:w="3283" w:type="pct"/>
            <w:gridSpan w:val="6"/>
            <w:shd w:val="clear" w:color="auto" w:fill="auto"/>
          </w:tcPr>
          <w:p w14:paraId="25F3DE24"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6CEB9EBB" w14:textId="77777777" w:rsidTr="007F4656">
        <w:trPr>
          <w:trHeight w:val="20"/>
          <w:jc w:val="center"/>
        </w:trPr>
        <w:tc>
          <w:tcPr>
            <w:tcW w:w="1717" w:type="pct"/>
            <w:shd w:val="clear" w:color="auto" w:fill="auto"/>
          </w:tcPr>
          <w:p w14:paraId="1B19CE73"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Número de mujeres atendidas con el programa</w:t>
            </w:r>
          </w:p>
        </w:tc>
        <w:tc>
          <w:tcPr>
            <w:tcW w:w="3283" w:type="pct"/>
            <w:gridSpan w:val="6"/>
            <w:shd w:val="clear" w:color="auto" w:fill="auto"/>
          </w:tcPr>
          <w:p w14:paraId="4811C627"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4D607810" w14:textId="77777777" w:rsidTr="007F4656">
        <w:trPr>
          <w:trHeight w:val="20"/>
          <w:jc w:val="center"/>
        </w:trPr>
        <w:tc>
          <w:tcPr>
            <w:tcW w:w="1717" w:type="pct"/>
            <w:shd w:val="clear" w:color="auto" w:fill="auto"/>
          </w:tcPr>
          <w:p w14:paraId="26356099"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Número de hombres atendidos con el programa</w:t>
            </w:r>
          </w:p>
        </w:tc>
        <w:tc>
          <w:tcPr>
            <w:tcW w:w="3283" w:type="pct"/>
            <w:gridSpan w:val="6"/>
            <w:shd w:val="clear" w:color="auto" w:fill="auto"/>
          </w:tcPr>
          <w:p w14:paraId="68C7A060"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54215D2F" w14:textId="77777777" w:rsidTr="007F4656">
        <w:trPr>
          <w:trHeight w:val="20"/>
          <w:jc w:val="center"/>
        </w:trPr>
        <w:tc>
          <w:tcPr>
            <w:tcW w:w="1717" w:type="pct"/>
            <w:shd w:val="clear" w:color="auto" w:fill="auto"/>
          </w:tcPr>
          <w:p w14:paraId="08EADAF4"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¿Cuál fue la metodología utilizada para la selección de beneficiarios?</w:t>
            </w:r>
          </w:p>
        </w:tc>
        <w:tc>
          <w:tcPr>
            <w:tcW w:w="3283" w:type="pct"/>
            <w:gridSpan w:val="6"/>
            <w:shd w:val="clear" w:color="auto" w:fill="auto"/>
          </w:tcPr>
          <w:p w14:paraId="34DE6DA7"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0139BE7F" w14:textId="77777777" w:rsidTr="007F4656">
        <w:trPr>
          <w:trHeight w:val="20"/>
          <w:jc w:val="center"/>
        </w:trPr>
        <w:tc>
          <w:tcPr>
            <w:tcW w:w="1717" w:type="pct"/>
            <w:shd w:val="clear" w:color="auto" w:fill="auto"/>
          </w:tcPr>
          <w:p w14:paraId="1F00B2C9"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Criterios y filtros establecidos para la selección de beneficiarios por subprograma (adulto mayor, mujer embarazada, vulnerable por ingreso, entre otros).</w:t>
            </w:r>
          </w:p>
        </w:tc>
        <w:tc>
          <w:tcPr>
            <w:tcW w:w="3283" w:type="pct"/>
            <w:gridSpan w:val="6"/>
            <w:shd w:val="clear" w:color="auto" w:fill="auto"/>
          </w:tcPr>
          <w:p w14:paraId="78D79345"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06F7DF78" w14:textId="77777777" w:rsidTr="007F4656">
        <w:trPr>
          <w:trHeight w:val="20"/>
          <w:jc w:val="center"/>
        </w:trPr>
        <w:tc>
          <w:tcPr>
            <w:tcW w:w="5000" w:type="pct"/>
            <w:gridSpan w:val="7"/>
            <w:shd w:val="clear" w:color="auto" w:fill="auto"/>
          </w:tcPr>
          <w:p w14:paraId="1F4DCE81"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Conformación de Apoyos Alimentarios y menús</w:t>
            </w:r>
          </w:p>
        </w:tc>
      </w:tr>
      <w:tr w:rsidR="007F4656" w:rsidRPr="00E87875" w14:paraId="451EBC98" w14:textId="77777777" w:rsidTr="007F4656">
        <w:trPr>
          <w:trHeight w:val="20"/>
          <w:jc w:val="center"/>
        </w:trPr>
        <w:tc>
          <w:tcPr>
            <w:tcW w:w="1717" w:type="pct"/>
            <w:shd w:val="clear" w:color="auto" w:fill="auto"/>
          </w:tcPr>
          <w:p w14:paraId="6E44AAD6"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Indicar los tipos de apoyos alimentarios que son brindados en el programa (dotaciones y/o menús)</w:t>
            </w:r>
          </w:p>
        </w:tc>
        <w:tc>
          <w:tcPr>
            <w:tcW w:w="3283" w:type="pct"/>
            <w:gridSpan w:val="6"/>
            <w:shd w:val="clear" w:color="auto" w:fill="auto"/>
          </w:tcPr>
          <w:p w14:paraId="5B5ACAB1" w14:textId="77777777" w:rsidR="007F4656" w:rsidRPr="00E87875" w:rsidRDefault="007F4656" w:rsidP="007F4656">
            <w:pPr>
              <w:spacing w:line="276" w:lineRule="auto"/>
              <w:ind w:right="1"/>
              <w:jc w:val="center"/>
              <w:rPr>
                <w:rFonts w:ascii="Montserrat" w:hAnsi="Montserrat" w:cs="Calibri"/>
                <w:sz w:val="18"/>
                <w:szCs w:val="18"/>
              </w:rPr>
            </w:pPr>
          </w:p>
        </w:tc>
      </w:tr>
      <w:tr w:rsidR="007F4656" w:rsidRPr="00E87875" w14:paraId="7CD0F33A" w14:textId="77777777" w:rsidTr="007F4656">
        <w:trPr>
          <w:jc w:val="center"/>
        </w:trPr>
        <w:tc>
          <w:tcPr>
            <w:tcW w:w="5000" w:type="pct"/>
            <w:gridSpan w:val="7"/>
            <w:shd w:val="clear" w:color="auto" w:fill="auto"/>
          </w:tcPr>
          <w:p w14:paraId="4735FA52" w14:textId="77777777" w:rsidR="007F4656" w:rsidRPr="00E87875" w:rsidRDefault="007F4656" w:rsidP="007F4656">
            <w:pPr>
              <w:spacing w:line="276" w:lineRule="auto"/>
              <w:ind w:right="209"/>
              <w:jc w:val="center"/>
              <w:rPr>
                <w:rFonts w:ascii="Montserrat" w:hAnsi="Montserrat" w:cs="Calibri"/>
                <w:color w:val="FF0000"/>
                <w:sz w:val="18"/>
                <w:szCs w:val="18"/>
              </w:rPr>
            </w:pPr>
            <w:r w:rsidRPr="00E87875">
              <w:rPr>
                <w:rFonts w:ascii="Montserrat" w:hAnsi="Montserrat" w:cs="Calibri"/>
                <w:b/>
                <w:sz w:val="18"/>
                <w:szCs w:val="18"/>
              </w:rPr>
              <w:t>Distribución y Almacenamiento de los Apoyos Alimentarios</w:t>
            </w:r>
          </w:p>
        </w:tc>
      </w:tr>
      <w:tr w:rsidR="007F4656" w:rsidRPr="00E87875" w14:paraId="1C568913" w14:textId="77777777" w:rsidTr="007F4656">
        <w:trPr>
          <w:jc w:val="center"/>
        </w:trPr>
        <w:tc>
          <w:tcPr>
            <w:tcW w:w="1717" w:type="pct"/>
            <w:shd w:val="clear" w:color="auto" w:fill="auto"/>
          </w:tcPr>
          <w:p w14:paraId="770FF74C"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Indicar el manual/lineamientos u otros documentos que se haya utilizado para establecer los criterios de un correcto manejo de los insumos en los almacenes y transporte, elaborados por el SEDIF.</w:t>
            </w:r>
          </w:p>
        </w:tc>
        <w:tc>
          <w:tcPr>
            <w:tcW w:w="3283" w:type="pct"/>
            <w:gridSpan w:val="6"/>
            <w:shd w:val="clear" w:color="auto" w:fill="auto"/>
          </w:tcPr>
          <w:p w14:paraId="3A8F08EF" w14:textId="77777777" w:rsidR="007F4656" w:rsidRPr="00E87875" w:rsidRDefault="007F4656" w:rsidP="007F4656">
            <w:pPr>
              <w:spacing w:line="276" w:lineRule="auto"/>
              <w:ind w:right="209"/>
              <w:jc w:val="center"/>
              <w:rPr>
                <w:rFonts w:ascii="Montserrat" w:hAnsi="Montserrat" w:cs="Calibri"/>
                <w:color w:val="FF0000"/>
                <w:sz w:val="18"/>
                <w:szCs w:val="18"/>
                <w:highlight w:val="cyan"/>
              </w:rPr>
            </w:pPr>
          </w:p>
        </w:tc>
      </w:tr>
      <w:tr w:rsidR="007F4656" w:rsidRPr="00E87875" w14:paraId="3A68CEF8" w14:textId="77777777" w:rsidTr="007F4656">
        <w:trPr>
          <w:jc w:val="center"/>
        </w:trPr>
        <w:tc>
          <w:tcPr>
            <w:tcW w:w="1717" w:type="pct"/>
            <w:shd w:val="clear" w:color="auto" w:fill="auto"/>
          </w:tcPr>
          <w:p w14:paraId="3ED565FC"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 xml:space="preserve">¿Se capacitó con base a estos documentos? </w:t>
            </w:r>
          </w:p>
        </w:tc>
        <w:tc>
          <w:tcPr>
            <w:tcW w:w="3283" w:type="pct"/>
            <w:gridSpan w:val="6"/>
            <w:shd w:val="clear" w:color="auto" w:fill="auto"/>
          </w:tcPr>
          <w:p w14:paraId="1BB64459" w14:textId="77777777" w:rsidR="007F4656" w:rsidRPr="00E87875" w:rsidRDefault="007F4656" w:rsidP="007F4656">
            <w:pPr>
              <w:spacing w:line="276" w:lineRule="auto"/>
              <w:ind w:right="209"/>
              <w:jc w:val="center"/>
              <w:rPr>
                <w:rFonts w:ascii="Montserrat" w:hAnsi="Montserrat" w:cs="Calibri"/>
                <w:color w:val="FF0000"/>
                <w:sz w:val="18"/>
                <w:szCs w:val="18"/>
                <w:highlight w:val="cyan"/>
              </w:rPr>
            </w:pPr>
          </w:p>
        </w:tc>
      </w:tr>
      <w:tr w:rsidR="007F4656" w:rsidRPr="00E87875" w14:paraId="67636713" w14:textId="77777777" w:rsidTr="007F4656">
        <w:trPr>
          <w:jc w:val="center"/>
        </w:trPr>
        <w:tc>
          <w:tcPr>
            <w:tcW w:w="1717" w:type="pct"/>
            <w:shd w:val="clear" w:color="auto" w:fill="auto"/>
          </w:tcPr>
          <w:p w14:paraId="61D8C241"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 xml:space="preserve">¿A quién fue dirigida dicha capacitación? </w:t>
            </w:r>
          </w:p>
        </w:tc>
        <w:tc>
          <w:tcPr>
            <w:tcW w:w="3283" w:type="pct"/>
            <w:gridSpan w:val="6"/>
            <w:shd w:val="clear" w:color="auto" w:fill="auto"/>
          </w:tcPr>
          <w:p w14:paraId="53A1205D" w14:textId="77777777" w:rsidR="007F4656" w:rsidRPr="00E87875" w:rsidRDefault="007F4656" w:rsidP="007F4656">
            <w:pPr>
              <w:spacing w:line="276" w:lineRule="auto"/>
              <w:ind w:right="209"/>
              <w:rPr>
                <w:rFonts w:ascii="Montserrat" w:hAnsi="Montserrat" w:cs="Calibri"/>
                <w:color w:val="000000" w:themeColor="text1"/>
                <w:sz w:val="18"/>
                <w:szCs w:val="18"/>
              </w:rPr>
            </w:pPr>
          </w:p>
        </w:tc>
      </w:tr>
      <w:tr w:rsidR="007F4656" w:rsidRPr="00E87875" w14:paraId="2460A4E8" w14:textId="77777777" w:rsidTr="007F4656">
        <w:trPr>
          <w:jc w:val="center"/>
        </w:trPr>
        <w:tc>
          <w:tcPr>
            <w:tcW w:w="1717" w:type="pct"/>
            <w:shd w:val="clear" w:color="auto" w:fill="auto"/>
          </w:tcPr>
          <w:p w14:paraId="6B763531" w14:textId="77777777" w:rsidR="007F4656" w:rsidRPr="00E87875" w:rsidDel="00A30421"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¿Cuál fue la frecuencia?</w:t>
            </w:r>
          </w:p>
        </w:tc>
        <w:tc>
          <w:tcPr>
            <w:tcW w:w="3283" w:type="pct"/>
            <w:gridSpan w:val="6"/>
            <w:shd w:val="clear" w:color="auto" w:fill="auto"/>
          </w:tcPr>
          <w:p w14:paraId="30E38B38" w14:textId="77777777" w:rsidR="007F4656" w:rsidRPr="00E87875" w:rsidRDefault="007F4656" w:rsidP="007F4656">
            <w:pPr>
              <w:spacing w:line="276" w:lineRule="auto"/>
              <w:ind w:right="209"/>
              <w:rPr>
                <w:rFonts w:ascii="Montserrat" w:hAnsi="Montserrat" w:cs="Calibri"/>
                <w:color w:val="000000" w:themeColor="text1"/>
                <w:sz w:val="18"/>
                <w:szCs w:val="18"/>
              </w:rPr>
            </w:pPr>
          </w:p>
        </w:tc>
      </w:tr>
      <w:tr w:rsidR="007F4656" w:rsidRPr="00E87875" w14:paraId="150523D3" w14:textId="77777777" w:rsidTr="007F4656">
        <w:trPr>
          <w:jc w:val="center"/>
        </w:trPr>
        <w:tc>
          <w:tcPr>
            <w:tcW w:w="1717" w:type="pct"/>
            <w:shd w:val="clear" w:color="auto" w:fill="auto"/>
          </w:tcPr>
          <w:p w14:paraId="2AA32FA6"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lastRenderedPageBreak/>
              <w:t>En caso de que no se cuente con un manual/lineamiento u otros documentos elaborados por el SEDIF, indicar cuáles fueron los documentos de referencia para llevar a cabo el correcto manejo de los insumos durante su almacenamiento y transporte.</w:t>
            </w:r>
            <w:r w:rsidRPr="00E87875">
              <w:rPr>
                <w:rFonts w:ascii="Montserrat" w:hAnsi="Montserrat" w:cs="Calibri"/>
                <w:sz w:val="18"/>
                <w:szCs w:val="18"/>
              </w:rPr>
              <w:tab/>
            </w:r>
          </w:p>
        </w:tc>
        <w:tc>
          <w:tcPr>
            <w:tcW w:w="3283" w:type="pct"/>
            <w:gridSpan w:val="6"/>
            <w:shd w:val="clear" w:color="auto" w:fill="auto"/>
          </w:tcPr>
          <w:p w14:paraId="5167C533" w14:textId="77777777" w:rsidR="007F4656" w:rsidRPr="00E87875" w:rsidRDefault="007F4656" w:rsidP="007F4656">
            <w:pPr>
              <w:spacing w:line="276" w:lineRule="auto"/>
              <w:ind w:right="209"/>
              <w:rPr>
                <w:rFonts w:ascii="Montserrat" w:hAnsi="Montserrat" w:cs="Calibri"/>
                <w:color w:val="000000" w:themeColor="text1"/>
                <w:sz w:val="18"/>
                <w:szCs w:val="18"/>
              </w:rPr>
            </w:pPr>
          </w:p>
        </w:tc>
      </w:tr>
      <w:tr w:rsidR="007F4656" w:rsidRPr="00E87875" w14:paraId="795EEFD4" w14:textId="77777777" w:rsidTr="007F4656">
        <w:trPr>
          <w:jc w:val="center"/>
        </w:trPr>
        <w:tc>
          <w:tcPr>
            <w:tcW w:w="5000" w:type="pct"/>
            <w:gridSpan w:val="7"/>
            <w:shd w:val="clear" w:color="auto" w:fill="auto"/>
          </w:tcPr>
          <w:p w14:paraId="013C1785" w14:textId="77777777" w:rsidR="007F4656" w:rsidRPr="00E87875" w:rsidRDefault="007F4656" w:rsidP="007F4656">
            <w:pPr>
              <w:spacing w:line="276" w:lineRule="auto"/>
              <w:ind w:right="209"/>
              <w:jc w:val="center"/>
              <w:rPr>
                <w:rFonts w:ascii="Montserrat" w:hAnsi="Montserrat" w:cs="Calibri"/>
                <w:sz w:val="20"/>
                <w:szCs w:val="20"/>
              </w:rPr>
            </w:pPr>
            <w:r w:rsidRPr="00E87875">
              <w:rPr>
                <w:rFonts w:ascii="Montserrat" w:hAnsi="Montserrat" w:cs="Calibri"/>
                <w:color w:val="FF0000"/>
                <w:sz w:val="20"/>
                <w:szCs w:val="20"/>
              </w:rPr>
              <w:br w:type="page"/>
            </w:r>
            <w:r w:rsidRPr="00E87875">
              <w:rPr>
                <w:rFonts w:ascii="Montserrat" w:hAnsi="Montserrat" w:cs="Calibri"/>
                <w:b/>
                <w:sz w:val="18"/>
                <w:szCs w:val="18"/>
              </w:rPr>
              <w:t>Entrega y Preparación de Alimentos</w:t>
            </w:r>
          </w:p>
        </w:tc>
      </w:tr>
      <w:tr w:rsidR="007F4656" w:rsidRPr="00E87875" w14:paraId="11031C72" w14:textId="77777777" w:rsidTr="007F4656">
        <w:trPr>
          <w:jc w:val="center"/>
        </w:trPr>
        <w:tc>
          <w:tcPr>
            <w:tcW w:w="1717" w:type="pct"/>
            <w:shd w:val="clear" w:color="auto" w:fill="auto"/>
          </w:tcPr>
          <w:p w14:paraId="4A237FCB"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¿Se capacitó a los beneficiarios sobre las prácticas de higiene necesarias para almacenar y preparar los insumos que conforman los apoyos alimentarios? Mencione que temas se abordan:</w:t>
            </w:r>
          </w:p>
        </w:tc>
        <w:tc>
          <w:tcPr>
            <w:tcW w:w="3283" w:type="pct"/>
            <w:gridSpan w:val="6"/>
            <w:shd w:val="clear" w:color="auto" w:fill="auto"/>
          </w:tcPr>
          <w:p w14:paraId="4EEA63CA"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6B04698D" w14:textId="77777777" w:rsidTr="007F4656">
        <w:trPr>
          <w:jc w:val="center"/>
        </w:trPr>
        <w:tc>
          <w:tcPr>
            <w:tcW w:w="5000" w:type="pct"/>
            <w:gridSpan w:val="7"/>
            <w:shd w:val="clear" w:color="auto" w:fill="auto"/>
          </w:tcPr>
          <w:p w14:paraId="3F66EFA5" w14:textId="77777777" w:rsidR="007F4656" w:rsidRPr="00E87875" w:rsidRDefault="007F4656" w:rsidP="007F4656">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Si se prepara y consume en un espacio alimentario:</w:t>
            </w:r>
          </w:p>
        </w:tc>
      </w:tr>
      <w:tr w:rsidR="007F4656" w:rsidRPr="00E87875" w14:paraId="6E71F4E0" w14:textId="77777777" w:rsidTr="007F4656">
        <w:trPr>
          <w:jc w:val="center"/>
        </w:trPr>
        <w:tc>
          <w:tcPr>
            <w:tcW w:w="1717" w:type="pct"/>
            <w:shd w:val="clear" w:color="auto" w:fill="auto"/>
          </w:tcPr>
          <w:p w14:paraId="2352338C" w14:textId="77777777" w:rsidR="007F4656" w:rsidRPr="00E87875" w:rsidRDefault="007F4656" w:rsidP="007F4656">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Indicar el manual/lineamientos u otros documentos que se haya utilizado para establecer los criterios de un correcto manejo de los insumos en el área destinada al almacenamiento en los espacios alimentarios</w:t>
            </w:r>
          </w:p>
        </w:tc>
        <w:tc>
          <w:tcPr>
            <w:tcW w:w="3283" w:type="pct"/>
            <w:gridSpan w:val="6"/>
            <w:shd w:val="clear" w:color="auto" w:fill="auto"/>
          </w:tcPr>
          <w:p w14:paraId="239035F0"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494F0EBB" w14:textId="77777777" w:rsidTr="007F4656">
        <w:trPr>
          <w:jc w:val="center"/>
        </w:trPr>
        <w:tc>
          <w:tcPr>
            <w:tcW w:w="1717" w:type="pct"/>
            <w:shd w:val="clear" w:color="auto" w:fill="auto"/>
          </w:tcPr>
          <w:p w14:paraId="24CC3A86" w14:textId="77777777" w:rsidR="007F4656" w:rsidRPr="00E87875" w:rsidRDefault="007F4656" w:rsidP="007F4656">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 xml:space="preserve">Indicar el manual/lineamientos u otros documentos que se haya utilizado para establecer las prácticas de higiene en la preparación y servicio de alimentos en los espacios alimentarios. </w:t>
            </w:r>
          </w:p>
        </w:tc>
        <w:tc>
          <w:tcPr>
            <w:tcW w:w="3283" w:type="pct"/>
            <w:gridSpan w:val="6"/>
            <w:shd w:val="clear" w:color="auto" w:fill="auto"/>
          </w:tcPr>
          <w:p w14:paraId="49EDF7FA"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1558565E" w14:textId="77777777" w:rsidTr="007F4656">
        <w:trPr>
          <w:jc w:val="center"/>
        </w:trPr>
        <w:tc>
          <w:tcPr>
            <w:tcW w:w="1717" w:type="pct"/>
            <w:shd w:val="clear" w:color="auto" w:fill="auto"/>
          </w:tcPr>
          <w:p w14:paraId="78F4FEC3" w14:textId="77777777" w:rsidR="007F4656" w:rsidRPr="00E87875" w:rsidRDefault="007F4656" w:rsidP="007F4656">
            <w:pPr>
              <w:tabs>
                <w:tab w:val="left" w:pos="1064"/>
              </w:tabs>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¿Se capacitó con base a estos documentos</w:t>
            </w:r>
          </w:p>
        </w:tc>
        <w:tc>
          <w:tcPr>
            <w:tcW w:w="3283" w:type="pct"/>
            <w:gridSpan w:val="6"/>
            <w:shd w:val="clear" w:color="auto" w:fill="auto"/>
          </w:tcPr>
          <w:p w14:paraId="69DE6F15"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05BCE291" w14:textId="77777777" w:rsidTr="007F4656">
        <w:trPr>
          <w:jc w:val="center"/>
        </w:trPr>
        <w:tc>
          <w:tcPr>
            <w:tcW w:w="1717" w:type="pct"/>
            <w:shd w:val="clear" w:color="auto" w:fill="auto"/>
          </w:tcPr>
          <w:p w14:paraId="78F6108A" w14:textId="77777777" w:rsidR="007F4656" w:rsidRPr="00E87875" w:rsidRDefault="007F4656" w:rsidP="007F4656">
            <w:pPr>
              <w:tabs>
                <w:tab w:val="left" w:pos="1064"/>
              </w:tabs>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 xml:space="preserve">¿A quién fue dirigida dicha capacitación? </w:t>
            </w:r>
          </w:p>
        </w:tc>
        <w:tc>
          <w:tcPr>
            <w:tcW w:w="3283" w:type="pct"/>
            <w:gridSpan w:val="6"/>
            <w:shd w:val="clear" w:color="auto" w:fill="auto"/>
          </w:tcPr>
          <w:p w14:paraId="12E56769"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004FEE34" w14:textId="77777777" w:rsidTr="007F4656">
        <w:trPr>
          <w:jc w:val="center"/>
        </w:trPr>
        <w:tc>
          <w:tcPr>
            <w:tcW w:w="1717" w:type="pct"/>
            <w:shd w:val="clear" w:color="auto" w:fill="auto"/>
          </w:tcPr>
          <w:p w14:paraId="3A4C89BA" w14:textId="77777777" w:rsidR="007F4656" w:rsidRPr="00E87875" w:rsidRDefault="007F4656" w:rsidP="007F4656">
            <w:pPr>
              <w:tabs>
                <w:tab w:val="left" w:pos="1064"/>
              </w:tabs>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¿Cuál fue la frecuencia?</w:t>
            </w:r>
          </w:p>
        </w:tc>
        <w:tc>
          <w:tcPr>
            <w:tcW w:w="3283" w:type="pct"/>
            <w:gridSpan w:val="6"/>
            <w:shd w:val="clear" w:color="auto" w:fill="auto"/>
          </w:tcPr>
          <w:p w14:paraId="254C6F20"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6C183083" w14:textId="77777777" w:rsidTr="007F4656">
        <w:trPr>
          <w:jc w:val="center"/>
        </w:trPr>
        <w:tc>
          <w:tcPr>
            <w:tcW w:w="1717" w:type="pct"/>
            <w:shd w:val="clear" w:color="auto" w:fill="auto"/>
          </w:tcPr>
          <w:p w14:paraId="1571F09F" w14:textId="77777777" w:rsidR="007F4656" w:rsidRPr="00E87875" w:rsidRDefault="007F4656" w:rsidP="007F4656">
            <w:pPr>
              <w:tabs>
                <w:tab w:val="left" w:pos="1064"/>
              </w:tabs>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En caso de que no se cuente con un manual/lineamiento u otros documentos elaborados por el SEDIF, indicar cuáles fueron los documentos de referencia para establecer los criterios de un correcto almacenamiento y las prácticas de higiene   en los espacios alimentarios.</w:t>
            </w:r>
          </w:p>
        </w:tc>
        <w:tc>
          <w:tcPr>
            <w:tcW w:w="3283" w:type="pct"/>
            <w:gridSpan w:val="6"/>
            <w:shd w:val="clear" w:color="auto" w:fill="auto"/>
          </w:tcPr>
          <w:p w14:paraId="4F28D24A"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2D38B402" w14:textId="77777777" w:rsidTr="007F4656">
        <w:trPr>
          <w:jc w:val="center"/>
        </w:trPr>
        <w:tc>
          <w:tcPr>
            <w:tcW w:w="1717" w:type="pct"/>
            <w:tcBorders>
              <w:bottom w:val="single" w:sz="4" w:space="0" w:color="2E74B5" w:themeColor="accent5" w:themeShade="BF"/>
            </w:tcBorders>
            <w:shd w:val="clear" w:color="auto" w:fill="auto"/>
          </w:tcPr>
          <w:p w14:paraId="7709F684" w14:textId="77777777" w:rsidR="007F4656" w:rsidRPr="00E87875" w:rsidRDefault="007F4656" w:rsidP="007F4656">
            <w:pPr>
              <w:tabs>
                <w:tab w:val="left" w:pos="1064"/>
              </w:tabs>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Material que se utilizó para la difusión de prácticas de higiene (trípticos, carteles, señalética, entre otros)</w:t>
            </w:r>
          </w:p>
        </w:tc>
        <w:tc>
          <w:tcPr>
            <w:tcW w:w="3283" w:type="pct"/>
            <w:gridSpan w:val="6"/>
            <w:tcBorders>
              <w:bottom w:val="single" w:sz="4" w:space="0" w:color="2E74B5" w:themeColor="accent5" w:themeShade="BF"/>
            </w:tcBorders>
            <w:shd w:val="clear" w:color="auto" w:fill="auto"/>
          </w:tcPr>
          <w:p w14:paraId="54431991"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323F87A4" w14:textId="77777777" w:rsidTr="007F4656">
        <w:trPr>
          <w:jc w:val="center"/>
        </w:trPr>
        <w:tc>
          <w:tcPr>
            <w:tcW w:w="1717" w:type="pct"/>
            <w:shd w:val="clear" w:color="auto" w:fill="auto"/>
          </w:tcPr>
          <w:p w14:paraId="735E6C84" w14:textId="77777777" w:rsidR="007F4656" w:rsidRPr="00E87875" w:rsidRDefault="007F4656" w:rsidP="007F4656">
            <w:pPr>
              <w:tabs>
                <w:tab w:val="left" w:pos="1064"/>
              </w:tabs>
              <w:spacing w:line="276" w:lineRule="auto"/>
              <w:ind w:right="1"/>
              <w:jc w:val="both"/>
              <w:rPr>
                <w:rFonts w:ascii="Montserrat" w:hAnsi="Montserrat" w:cs="Calibri"/>
                <w:sz w:val="18"/>
                <w:szCs w:val="18"/>
              </w:rPr>
            </w:pPr>
            <w:r w:rsidRPr="00E87875">
              <w:rPr>
                <w:rFonts w:ascii="Montserrat" w:hAnsi="Montserrat" w:cs="Calibri"/>
                <w:sz w:val="18"/>
                <w:szCs w:val="18"/>
              </w:rPr>
              <w:lastRenderedPageBreak/>
              <w:t>En cuanto a medidas de seguridad, encauzadas a la prevención de accidentes (cortaduras, quemaduras, resbalones y caídas, entre otros) dentro de los espacios alimentarios, ¿qué acciones se llevaron a cabo?</w:t>
            </w:r>
          </w:p>
        </w:tc>
        <w:tc>
          <w:tcPr>
            <w:tcW w:w="3283" w:type="pct"/>
            <w:gridSpan w:val="6"/>
            <w:shd w:val="clear" w:color="auto" w:fill="auto"/>
          </w:tcPr>
          <w:p w14:paraId="08760236" w14:textId="77777777" w:rsidR="007F4656" w:rsidRPr="00E87875" w:rsidRDefault="007F4656" w:rsidP="007F4656">
            <w:pPr>
              <w:spacing w:line="276" w:lineRule="auto"/>
              <w:ind w:right="209"/>
              <w:jc w:val="both"/>
              <w:rPr>
                <w:rFonts w:ascii="Montserrat" w:hAnsi="Montserrat" w:cs="Calibri"/>
                <w:sz w:val="18"/>
                <w:szCs w:val="18"/>
                <w:highlight w:val="yellow"/>
              </w:rPr>
            </w:pPr>
          </w:p>
        </w:tc>
      </w:tr>
      <w:tr w:rsidR="007F4656" w:rsidRPr="00E87875" w14:paraId="1938D501"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5000" w:type="pct"/>
            <w:gridSpan w:val="7"/>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4A4376FE"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 xml:space="preserve">Supervisión </w:t>
            </w:r>
          </w:p>
        </w:tc>
      </w:tr>
      <w:tr w:rsidR="007F4656" w:rsidRPr="00E87875" w14:paraId="33CCAF0B"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34503BF7"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Porcentaje de espacios alimentarios supervisados</w:t>
            </w:r>
          </w:p>
        </w:tc>
        <w:tc>
          <w:tcPr>
            <w:tcW w:w="3283" w:type="pct"/>
            <w:gridSpan w:val="6"/>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51939D7"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00E502FF"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4E640CD7" w14:textId="77777777" w:rsidR="007F4656" w:rsidRPr="00E87875" w:rsidRDefault="007F4656" w:rsidP="007F4656">
            <w:pPr>
              <w:spacing w:line="276" w:lineRule="auto"/>
              <w:ind w:right="1"/>
              <w:jc w:val="center"/>
              <w:rPr>
                <w:rFonts w:ascii="Montserrat" w:hAnsi="Montserrat" w:cs="Calibri"/>
                <w:sz w:val="18"/>
                <w:szCs w:val="18"/>
              </w:rPr>
            </w:pPr>
            <w:r w:rsidRPr="00E87875">
              <w:rPr>
                <w:rFonts w:ascii="Montserrat" w:hAnsi="Montserrat" w:cs="Calibri"/>
                <w:sz w:val="18"/>
                <w:szCs w:val="18"/>
              </w:rPr>
              <w:t xml:space="preserve">Aspectos de la operación que se supervisaron durante el año </w:t>
            </w:r>
            <w:r w:rsidRPr="00E87875">
              <w:rPr>
                <w:rFonts w:ascii="Montserrat" w:hAnsi="Montserrat" w:cs="Calibri"/>
                <w:color w:val="FF0000"/>
                <w:sz w:val="18"/>
                <w:szCs w:val="18"/>
              </w:rPr>
              <w:t>(Agregar el número de filas necesarias)</w:t>
            </w:r>
          </w:p>
        </w:tc>
        <w:tc>
          <w:tcPr>
            <w:tcW w:w="1070"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6F4D77C2"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Herramientas utilizadas en la supervisión </w:t>
            </w:r>
            <w:r w:rsidRPr="00E87875">
              <w:rPr>
                <w:rFonts w:ascii="Montserrat" w:hAnsi="Montserrat" w:cs="Calibri"/>
                <w:color w:val="FF0000"/>
                <w:sz w:val="18"/>
                <w:szCs w:val="18"/>
              </w:rPr>
              <w:t>(Mencionar el nombre de la herramienta utilizada)</w:t>
            </w:r>
          </w:p>
        </w:tc>
        <w:tc>
          <w:tcPr>
            <w:tcW w:w="6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09F83DA6"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Frecuencia de la supervisión</w:t>
            </w:r>
          </w:p>
        </w:tc>
        <w:tc>
          <w:tcPr>
            <w:tcW w:w="84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1361B9A3"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Aseguramiento de la calidad Alimentaria (colocar una X)</w:t>
            </w:r>
          </w:p>
        </w:tc>
        <w:tc>
          <w:tcPr>
            <w:tcW w:w="69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271B5BC3"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Orientación Alimentaria </w:t>
            </w:r>
          </w:p>
          <w:p w14:paraId="5F9C0E7F"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sz w:val="18"/>
                <w:szCs w:val="18"/>
              </w:rPr>
              <w:t>(colocar una X)</w:t>
            </w:r>
          </w:p>
        </w:tc>
      </w:tr>
      <w:tr w:rsidR="007F4656" w:rsidRPr="00E87875" w14:paraId="015EF598"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6CB0907B"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1.</w:t>
            </w:r>
          </w:p>
        </w:tc>
        <w:tc>
          <w:tcPr>
            <w:tcW w:w="1070"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4CA3A017" w14:textId="77777777" w:rsidR="007F4656" w:rsidRPr="00E87875" w:rsidRDefault="007F4656" w:rsidP="007F4656">
            <w:pPr>
              <w:spacing w:line="276" w:lineRule="auto"/>
              <w:ind w:right="209"/>
              <w:jc w:val="both"/>
              <w:rPr>
                <w:rFonts w:ascii="Montserrat" w:hAnsi="Montserrat" w:cs="Calibri"/>
                <w:sz w:val="18"/>
                <w:szCs w:val="18"/>
              </w:rPr>
            </w:pPr>
          </w:p>
        </w:tc>
        <w:tc>
          <w:tcPr>
            <w:tcW w:w="6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C417CD4" w14:textId="77777777" w:rsidR="007F4656" w:rsidRPr="00E87875" w:rsidRDefault="007F4656" w:rsidP="007F4656">
            <w:pPr>
              <w:spacing w:line="276" w:lineRule="auto"/>
              <w:ind w:right="209"/>
              <w:jc w:val="both"/>
              <w:rPr>
                <w:rFonts w:ascii="Montserrat" w:hAnsi="Montserrat" w:cs="Calibri"/>
                <w:sz w:val="18"/>
                <w:szCs w:val="18"/>
              </w:rPr>
            </w:pPr>
          </w:p>
        </w:tc>
        <w:tc>
          <w:tcPr>
            <w:tcW w:w="84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75EAF20"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46713DDC"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69F48456"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33008570"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2.</w:t>
            </w:r>
          </w:p>
        </w:tc>
        <w:tc>
          <w:tcPr>
            <w:tcW w:w="1070"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60BDC87" w14:textId="77777777" w:rsidR="007F4656" w:rsidRPr="00E87875" w:rsidRDefault="007F4656" w:rsidP="007F4656">
            <w:pPr>
              <w:spacing w:line="276" w:lineRule="auto"/>
              <w:ind w:right="209"/>
              <w:jc w:val="both"/>
              <w:rPr>
                <w:rFonts w:ascii="Montserrat" w:hAnsi="Montserrat" w:cs="Calibri"/>
                <w:sz w:val="18"/>
                <w:szCs w:val="18"/>
              </w:rPr>
            </w:pPr>
          </w:p>
        </w:tc>
        <w:tc>
          <w:tcPr>
            <w:tcW w:w="6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017E6EC" w14:textId="77777777" w:rsidR="007F4656" w:rsidRPr="00E87875" w:rsidRDefault="007F4656" w:rsidP="007F4656">
            <w:pPr>
              <w:spacing w:line="276" w:lineRule="auto"/>
              <w:ind w:right="209"/>
              <w:jc w:val="both"/>
              <w:rPr>
                <w:rFonts w:ascii="Montserrat" w:hAnsi="Montserrat" w:cs="Calibri"/>
                <w:sz w:val="18"/>
                <w:szCs w:val="18"/>
              </w:rPr>
            </w:pPr>
          </w:p>
        </w:tc>
        <w:tc>
          <w:tcPr>
            <w:tcW w:w="84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002ACA0"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71A53523"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42978EE2"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6485C490"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3.</w:t>
            </w:r>
          </w:p>
        </w:tc>
        <w:tc>
          <w:tcPr>
            <w:tcW w:w="1070"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7AD2A2AC" w14:textId="77777777" w:rsidR="007F4656" w:rsidRPr="00E87875" w:rsidRDefault="007F4656" w:rsidP="007F4656">
            <w:pPr>
              <w:spacing w:line="276" w:lineRule="auto"/>
              <w:ind w:right="209"/>
              <w:jc w:val="both"/>
              <w:rPr>
                <w:rFonts w:ascii="Montserrat" w:hAnsi="Montserrat" w:cs="Calibri"/>
                <w:sz w:val="18"/>
                <w:szCs w:val="18"/>
              </w:rPr>
            </w:pPr>
          </w:p>
        </w:tc>
        <w:tc>
          <w:tcPr>
            <w:tcW w:w="6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7DB7A2EE" w14:textId="77777777" w:rsidR="007F4656" w:rsidRPr="00E87875" w:rsidRDefault="007F4656" w:rsidP="007F4656">
            <w:pPr>
              <w:spacing w:line="276" w:lineRule="auto"/>
              <w:ind w:right="209"/>
              <w:jc w:val="both"/>
              <w:rPr>
                <w:rFonts w:ascii="Montserrat" w:hAnsi="Montserrat" w:cs="Calibri"/>
                <w:sz w:val="18"/>
                <w:szCs w:val="18"/>
              </w:rPr>
            </w:pPr>
          </w:p>
        </w:tc>
        <w:tc>
          <w:tcPr>
            <w:tcW w:w="84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8F28DCF"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5C36EFBA"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4AEED3AC"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4B51458C"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4.</w:t>
            </w:r>
          </w:p>
        </w:tc>
        <w:tc>
          <w:tcPr>
            <w:tcW w:w="1070"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7E5F6B6" w14:textId="77777777" w:rsidR="007F4656" w:rsidRPr="00E87875" w:rsidRDefault="007F4656" w:rsidP="007F4656">
            <w:pPr>
              <w:spacing w:line="276" w:lineRule="auto"/>
              <w:ind w:right="209"/>
              <w:jc w:val="both"/>
              <w:rPr>
                <w:rFonts w:ascii="Montserrat" w:hAnsi="Montserrat" w:cs="Calibri"/>
                <w:sz w:val="18"/>
                <w:szCs w:val="18"/>
              </w:rPr>
            </w:pPr>
          </w:p>
        </w:tc>
        <w:tc>
          <w:tcPr>
            <w:tcW w:w="6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1C365858" w14:textId="77777777" w:rsidR="007F4656" w:rsidRPr="00E87875" w:rsidRDefault="007F4656" w:rsidP="007F4656">
            <w:pPr>
              <w:spacing w:line="276" w:lineRule="auto"/>
              <w:ind w:right="209"/>
              <w:jc w:val="both"/>
              <w:rPr>
                <w:rFonts w:ascii="Montserrat" w:hAnsi="Montserrat" w:cs="Calibri"/>
                <w:sz w:val="18"/>
                <w:szCs w:val="18"/>
              </w:rPr>
            </w:pPr>
          </w:p>
        </w:tc>
        <w:tc>
          <w:tcPr>
            <w:tcW w:w="84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6BE7F298"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C52AE20"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67DC16CD"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473B435A"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5.</w:t>
            </w:r>
          </w:p>
        </w:tc>
        <w:tc>
          <w:tcPr>
            <w:tcW w:w="1070"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4793B3AE" w14:textId="77777777" w:rsidR="007F4656" w:rsidRPr="00E87875" w:rsidRDefault="007F4656" w:rsidP="007F4656">
            <w:pPr>
              <w:spacing w:line="276" w:lineRule="auto"/>
              <w:ind w:right="209"/>
              <w:jc w:val="both"/>
              <w:rPr>
                <w:rFonts w:ascii="Montserrat" w:hAnsi="Montserrat" w:cs="Calibri"/>
                <w:sz w:val="18"/>
                <w:szCs w:val="18"/>
              </w:rPr>
            </w:pPr>
          </w:p>
        </w:tc>
        <w:tc>
          <w:tcPr>
            <w:tcW w:w="6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860E7D7" w14:textId="77777777" w:rsidR="007F4656" w:rsidRPr="00E87875" w:rsidRDefault="007F4656" w:rsidP="007F4656">
            <w:pPr>
              <w:spacing w:line="276" w:lineRule="auto"/>
              <w:ind w:right="209"/>
              <w:jc w:val="both"/>
              <w:rPr>
                <w:rFonts w:ascii="Montserrat" w:hAnsi="Montserrat" w:cs="Calibri"/>
                <w:sz w:val="18"/>
                <w:szCs w:val="18"/>
              </w:rPr>
            </w:pPr>
          </w:p>
        </w:tc>
        <w:tc>
          <w:tcPr>
            <w:tcW w:w="84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8AADD7A"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1DFF57E8"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54CE4ECD"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0163A72B"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6.</w:t>
            </w:r>
          </w:p>
        </w:tc>
        <w:tc>
          <w:tcPr>
            <w:tcW w:w="1070"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6710D74A" w14:textId="77777777" w:rsidR="007F4656" w:rsidRPr="00E87875" w:rsidRDefault="007F4656" w:rsidP="007F4656">
            <w:pPr>
              <w:spacing w:line="276" w:lineRule="auto"/>
              <w:ind w:right="209"/>
              <w:jc w:val="both"/>
              <w:rPr>
                <w:rFonts w:ascii="Montserrat" w:hAnsi="Montserrat" w:cs="Calibri"/>
                <w:sz w:val="18"/>
                <w:szCs w:val="18"/>
              </w:rPr>
            </w:pPr>
          </w:p>
        </w:tc>
        <w:tc>
          <w:tcPr>
            <w:tcW w:w="6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C201458" w14:textId="77777777" w:rsidR="007F4656" w:rsidRPr="00E87875" w:rsidRDefault="007F4656" w:rsidP="007F4656">
            <w:pPr>
              <w:spacing w:line="276" w:lineRule="auto"/>
              <w:ind w:right="209"/>
              <w:jc w:val="both"/>
              <w:rPr>
                <w:rFonts w:ascii="Montserrat" w:hAnsi="Montserrat" w:cs="Calibri"/>
                <w:sz w:val="18"/>
                <w:szCs w:val="18"/>
              </w:rPr>
            </w:pPr>
          </w:p>
        </w:tc>
        <w:tc>
          <w:tcPr>
            <w:tcW w:w="84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45B92678" w14:textId="77777777" w:rsidR="007F4656" w:rsidRPr="00E87875" w:rsidRDefault="007F4656" w:rsidP="007F4656">
            <w:pPr>
              <w:spacing w:line="276" w:lineRule="auto"/>
              <w:ind w:right="209"/>
              <w:jc w:val="both"/>
              <w:rPr>
                <w:rFonts w:ascii="Montserrat" w:hAnsi="Montserrat" w:cs="Calibri"/>
                <w:sz w:val="18"/>
                <w:szCs w:val="18"/>
              </w:rPr>
            </w:pPr>
          </w:p>
        </w:tc>
        <w:tc>
          <w:tcPr>
            <w:tcW w:w="69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6B05B3C4"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7707CBC2" w14:textId="77777777" w:rsidTr="007F4656">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09B1FE32" w14:textId="77777777" w:rsidR="007F4656" w:rsidRPr="00E87875" w:rsidRDefault="007F4656" w:rsidP="007F4656">
            <w:pPr>
              <w:spacing w:line="276" w:lineRule="auto"/>
              <w:ind w:right="1"/>
              <w:jc w:val="both"/>
              <w:rPr>
                <w:rFonts w:ascii="Montserrat" w:hAnsi="Montserrat" w:cs="Calibri"/>
                <w:sz w:val="18"/>
                <w:szCs w:val="18"/>
              </w:rPr>
            </w:pPr>
            <w:r w:rsidRPr="00E87875">
              <w:rPr>
                <w:rFonts w:ascii="Montserrat" w:hAnsi="Montserrat" w:cs="Calibri"/>
                <w:sz w:val="18"/>
                <w:szCs w:val="18"/>
              </w:rPr>
              <w:t>¿Se cuenta con algún programa informático para sistematizar dicha información?</w:t>
            </w:r>
          </w:p>
        </w:tc>
        <w:tc>
          <w:tcPr>
            <w:tcW w:w="3283" w:type="pct"/>
            <w:gridSpan w:val="6"/>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C7170FA"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6080CFC1" w14:textId="77777777" w:rsidTr="007F4656">
        <w:trPr>
          <w:trHeight w:val="141"/>
          <w:jc w:val="center"/>
        </w:trPr>
        <w:tc>
          <w:tcPr>
            <w:tcW w:w="5000" w:type="pct"/>
            <w:gridSpan w:val="7"/>
            <w:shd w:val="clear" w:color="auto" w:fill="auto"/>
            <w:vAlign w:val="center"/>
          </w:tcPr>
          <w:p w14:paraId="0120C060"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Evaluación</w:t>
            </w:r>
          </w:p>
        </w:tc>
      </w:tr>
      <w:tr w:rsidR="007F4656" w:rsidRPr="00E87875" w14:paraId="48CCC4FA" w14:textId="77777777" w:rsidTr="007F4656">
        <w:trPr>
          <w:trHeight w:val="141"/>
          <w:jc w:val="center"/>
        </w:trPr>
        <w:tc>
          <w:tcPr>
            <w:tcW w:w="1717" w:type="pct"/>
            <w:shd w:val="clear" w:color="auto" w:fill="auto"/>
          </w:tcPr>
          <w:p w14:paraId="48AF17C0" w14:textId="77777777" w:rsidR="007F4656" w:rsidRPr="00E87875" w:rsidRDefault="007F4656" w:rsidP="007F4656">
            <w:pPr>
              <w:spacing w:line="276" w:lineRule="auto"/>
              <w:ind w:right="1"/>
              <w:rPr>
                <w:rFonts w:ascii="Montserrat" w:hAnsi="Montserrat" w:cs="Calibri"/>
                <w:sz w:val="18"/>
                <w:szCs w:val="18"/>
              </w:rPr>
            </w:pPr>
            <w:r w:rsidRPr="00E87875">
              <w:rPr>
                <w:rFonts w:ascii="Montserrat" w:hAnsi="Montserrat" w:cs="Calibri"/>
                <w:sz w:val="18"/>
                <w:szCs w:val="18"/>
              </w:rPr>
              <w:t>¿En el presente ejercicio fiscal de qué manera fue evaluado este programa?</w:t>
            </w:r>
          </w:p>
          <w:p w14:paraId="002EF0A1" w14:textId="77777777" w:rsidR="007F4656" w:rsidRPr="00E87875" w:rsidRDefault="007F4656" w:rsidP="007F4656">
            <w:pPr>
              <w:spacing w:line="276" w:lineRule="auto"/>
              <w:ind w:right="1"/>
              <w:rPr>
                <w:rFonts w:ascii="Montserrat" w:hAnsi="Montserrat" w:cs="Calibri"/>
                <w:sz w:val="18"/>
                <w:szCs w:val="18"/>
              </w:rPr>
            </w:pPr>
          </w:p>
        </w:tc>
        <w:tc>
          <w:tcPr>
            <w:tcW w:w="3283" w:type="pct"/>
            <w:gridSpan w:val="6"/>
            <w:shd w:val="clear" w:color="auto" w:fill="auto"/>
          </w:tcPr>
          <w:p w14:paraId="23D1F5BB"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0479A812" w14:textId="77777777" w:rsidTr="007F4656">
        <w:trPr>
          <w:trHeight w:val="141"/>
          <w:jc w:val="center"/>
        </w:trPr>
        <w:tc>
          <w:tcPr>
            <w:tcW w:w="5000" w:type="pct"/>
            <w:gridSpan w:val="7"/>
            <w:shd w:val="clear" w:color="auto" w:fill="auto"/>
          </w:tcPr>
          <w:p w14:paraId="72AD7BF7" w14:textId="77777777" w:rsidR="007F4656" w:rsidRPr="00E87875" w:rsidRDefault="007F4656" w:rsidP="007F4656">
            <w:pPr>
              <w:spacing w:line="276" w:lineRule="auto"/>
              <w:ind w:right="209"/>
              <w:rPr>
                <w:rFonts w:ascii="Montserrat" w:hAnsi="Montserrat" w:cs="Calibri"/>
                <w:b/>
                <w:sz w:val="18"/>
                <w:szCs w:val="18"/>
              </w:rPr>
            </w:pPr>
            <w:r w:rsidRPr="00E87875">
              <w:rPr>
                <w:rFonts w:ascii="Montserrat" w:hAnsi="Montserrat" w:cs="Calibri"/>
                <w:b/>
                <w:sz w:val="18"/>
                <w:szCs w:val="18"/>
              </w:rPr>
              <w:t>Otras acciones o proyectos complementarios</w:t>
            </w:r>
          </w:p>
        </w:tc>
      </w:tr>
      <w:tr w:rsidR="007F4656" w:rsidRPr="00E87875" w14:paraId="2DA8D8A6" w14:textId="77777777" w:rsidTr="007F4656">
        <w:trPr>
          <w:trHeight w:val="141"/>
          <w:jc w:val="center"/>
        </w:trPr>
        <w:tc>
          <w:tcPr>
            <w:tcW w:w="1717" w:type="pct"/>
            <w:vMerge w:val="restart"/>
            <w:shd w:val="clear" w:color="auto" w:fill="auto"/>
            <w:vAlign w:val="center"/>
          </w:tcPr>
          <w:p w14:paraId="4A317F66" w14:textId="77777777" w:rsidR="007F4656" w:rsidRPr="00E87875" w:rsidRDefault="007F4656" w:rsidP="007F4656">
            <w:pPr>
              <w:tabs>
                <w:tab w:val="left" w:pos="2917"/>
              </w:tabs>
              <w:spacing w:line="276" w:lineRule="auto"/>
              <w:ind w:right="1"/>
              <w:rPr>
                <w:rFonts w:ascii="Montserrat" w:hAnsi="Montserrat" w:cs="Calibri"/>
                <w:sz w:val="18"/>
                <w:szCs w:val="18"/>
              </w:rPr>
            </w:pPr>
            <w:r w:rsidRPr="00E87875">
              <w:rPr>
                <w:rFonts w:ascii="Montserrat" w:hAnsi="Montserrat" w:cs="Calibri"/>
                <w:sz w:val="18"/>
                <w:szCs w:val="18"/>
              </w:rPr>
              <w:t>Resultado o avances de las acciones y/o proyectos adicionales que se llevaron a cabo para fortalecer este programa alimentario</w:t>
            </w:r>
          </w:p>
        </w:tc>
        <w:tc>
          <w:tcPr>
            <w:tcW w:w="3283" w:type="pct"/>
            <w:gridSpan w:val="6"/>
            <w:shd w:val="clear" w:color="auto" w:fill="auto"/>
          </w:tcPr>
          <w:p w14:paraId="67F1431F" w14:textId="77777777" w:rsidR="007F4656" w:rsidRPr="00E87875" w:rsidRDefault="007F4656" w:rsidP="007F4656">
            <w:pPr>
              <w:spacing w:line="276" w:lineRule="auto"/>
              <w:ind w:right="209"/>
              <w:jc w:val="center"/>
              <w:rPr>
                <w:rFonts w:ascii="Montserrat" w:hAnsi="Montserrat" w:cs="Calibri"/>
                <w:sz w:val="18"/>
                <w:szCs w:val="18"/>
              </w:rPr>
            </w:pPr>
            <w:r w:rsidRPr="00E87875">
              <w:rPr>
                <w:rFonts w:ascii="Montserrat" w:hAnsi="Montserrat" w:cs="Calibri"/>
                <w:b/>
                <w:sz w:val="18"/>
                <w:szCs w:val="18"/>
              </w:rPr>
              <w:t>Acción o Proyecto</w:t>
            </w:r>
          </w:p>
        </w:tc>
      </w:tr>
      <w:tr w:rsidR="007F4656" w:rsidRPr="00E87875" w14:paraId="5D2625E4" w14:textId="77777777" w:rsidTr="007F4656">
        <w:trPr>
          <w:trHeight w:val="141"/>
          <w:jc w:val="center"/>
        </w:trPr>
        <w:tc>
          <w:tcPr>
            <w:tcW w:w="1717" w:type="pct"/>
            <w:vMerge/>
            <w:shd w:val="clear" w:color="auto" w:fill="auto"/>
            <w:vAlign w:val="center"/>
          </w:tcPr>
          <w:p w14:paraId="418C30B8" w14:textId="77777777" w:rsidR="007F4656" w:rsidRPr="00E87875" w:rsidRDefault="007F4656" w:rsidP="007F4656">
            <w:pPr>
              <w:spacing w:line="276" w:lineRule="auto"/>
              <w:ind w:right="1"/>
              <w:rPr>
                <w:rFonts w:ascii="Montserrat" w:hAnsi="Montserrat" w:cs="Calibri"/>
                <w:sz w:val="18"/>
                <w:szCs w:val="18"/>
              </w:rPr>
            </w:pPr>
          </w:p>
        </w:tc>
        <w:tc>
          <w:tcPr>
            <w:tcW w:w="3283" w:type="pct"/>
            <w:gridSpan w:val="6"/>
            <w:shd w:val="clear" w:color="auto" w:fill="auto"/>
          </w:tcPr>
          <w:p w14:paraId="3A35E992" w14:textId="77777777" w:rsidR="007F4656" w:rsidRPr="00E87875" w:rsidRDefault="007F4656" w:rsidP="007F4656">
            <w:pPr>
              <w:spacing w:line="276" w:lineRule="auto"/>
              <w:ind w:right="209"/>
              <w:jc w:val="both"/>
              <w:rPr>
                <w:rFonts w:ascii="Montserrat" w:hAnsi="Montserrat" w:cs="Calibri"/>
                <w:sz w:val="18"/>
                <w:szCs w:val="18"/>
              </w:rPr>
            </w:pPr>
          </w:p>
          <w:p w14:paraId="414E6101" w14:textId="77777777" w:rsidR="007F4656" w:rsidRPr="00E87875" w:rsidRDefault="007F4656" w:rsidP="007F4656">
            <w:pPr>
              <w:spacing w:line="276" w:lineRule="auto"/>
              <w:ind w:right="209"/>
              <w:jc w:val="both"/>
              <w:rPr>
                <w:rFonts w:ascii="Montserrat" w:hAnsi="Montserrat" w:cs="Calibri"/>
                <w:sz w:val="18"/>
                <w:szCs w:val="18"/>
              </w:rPr>
            </w:pPr>
          </w:p>
          <w:p w14:paraId="76EC2A78" w14:textId="77777777" w:rsidR="007F4656" w:rsidRPr="00E87875" w:rsidRDefault="007F4656" w:rsidP="007F4656">
            <w:pPr>
              <w:spacing w:line="276" w:lineRule="auto"/>
              <w:ind w:right="209"/>
              <w:jc w:val="both"/>
              <w:rPr>
                <w:rFonts w:ascii="Montserrat" w:hAnsi="Montserrat" w:cs="Calibri"/>
                <w:sz w:val="18"/>
                <w:szCs w:val="18"/>
              </w:rPr>
            </w:pPr>
          </w:p>
        </w:tc>
      </w:tr>
      <w:tr w:rsidR="007F4656" w:rsidRPr="00E87875" w14:paraId="445F9BB6" w14:textId="77777777" w:rsidTr="007D56F3">
        <w:trPr>
          <w:trHeight w:val="141"/>
          <w:jc w:val="center"/>
        </w:trPr>
        <w:tc>
          <w:tcPr>
            <w:tcW w:w="1717" w:type="pct"/>
            <w:vMerge w:val="restart"/>
            <w:shd w:val="clear" w:color="auto" w:fill="auto"/>
            <w:vAlign w:val="center"/>
          </w:tcPr>
          <w:p w14:paraId="1B88960A"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t>En caso de haber contado con alguna vinculación para estas acciones y/o proyectos, indicar lo siguiente:</w:t>
            </w:r>
            <w:r w:rsidRPr="00E87875">
              <w:rPr>
                <w:rFonts w:ascii="Montserrat" w:hAnsi="Montserrat" w:cs="Arial"/>
                <w:sz w:val="18"/>
                <w:szCs w:val="18"/>
              </w:rPr>
              <w:t xml:space="preserve"> </w:t>
            </w:r>
          </w:p>
        </w:tc>
        <w:tc>
          <w:tcPr>
            <w:tcW w:w="1002" w:type="pct"/>
            <w:shd w:val="clear" w:color="auto" w:fill="auto"/>
            <w:vAlign w:val="center"/>
          </w:tcPr>
          <w:p w14:paraId="61F0BAEC"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¿Qué institución?</w:t>
            </w:r>
          </w:p>
        </w:tc>
        <w:tc>
          <w:tcPr>
            <w:tcW w:w="1203" w:type="pct"/>
            <w:gridSpan w:val="3"/>
            <w:shd w:val="clear" w:color="auto" w:fill="auto"/>
            <w:vAlign w:val="center"/>
          </w:tcPr>
          <w:p w14:paraId="6B3FDFE6"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¿Con qué propósito?</w:t>
            </w:r>
          </w:p>
        </w:tc>
        <w:tc>
          <w:tcPr>
            <w:tcW w:w="1078" w:type="pct"/>
            <w:gridSpan w:val="2"/>
            <w:shd w:val="clear" w:color="auto" w:fill="auto"/>
            <w:vAlign w:val="center"/>
          </w:tcPr>
          <w:p w14:paraId="0C7D778A" w14:textId="77777777" w:rsidR="007F4656" w:rsidRPr="00E87875" w:rsidRDefault="007F4656" w:rsidP="007F4656">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7F4656" w:rsidRPr="00E87875" w14:paraId="707B11A0" w14:textId="77777777" w:rsidTr="007D56F3">
        <w:trPr>
          <w:trHeight w:val="141"/>
          <w:jc w:val="center"/>
        </w:trPr>
        <w:tc>
          <w:tcPr>
            <w:tcW w:w="1717" w:type="pct"/>
            <w:vMerge/>
            <w:shd w:val="clear" w:color="auto" w:fill="auto"/>
            <w:vAlign w:val="center"/>
          </w:tcPr>
          <w:p w14:paraId="22E55FE6"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p>
        </w:tc>
        <w:tc>
          <w:tcPr>
            <w:tcW w:w="1002" w:type="pct"/>
            <w:shd w:val="clear" w:color="auto" w:fill="auto"/>
            <w:vAlign w:val="center"/>
          </w:tcPr>
          <w:p w14:paraId="549CB8AB"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Secretaría de Salud</w:t>
            </w:r>
          </w:p>
          <w:p w14:paraId="1B656837" w14:textId="77777777" w:rsidR="007F4656" w:rsidRPr="00E87875" w:rsidRDefault="007F4656" w:rsidP="007F4656">
            <w:pPr>
              <w:spacing w:line="276" w:lineRule="auto"/>
              <w:ind w:right="209"/>
              <w:rPr>
                <w:rFonts w:ascii="Montserrat" w:hAnsi="Montserrat" w:cs="Calibri"/>
                <w:b/>
                <w:i/>
                <w:color w:val="FF0000"/>
                <w:sz w:val="18"/>
                <w:szCs w:val="18"/>
              </w:rPr>
            </w:pPr>
          </w:p>
        </w:tc>
        <w:tc>
          <w:tcPr>
            <w:tcW w:w="1203" w:type="pct"/>
            <w:gridSpan w:val="3"/>
            <w:shd w:val="clear" w:color="auto" w:fill="auto"/>
            <w:vAlign w:val="center"/>
          </w:tcPr>
          <w:p w14:paraId="1C5BD5A2"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Seguimiento nutricional de los beneficiarios, mediante el levantamiento de peso y talla</w:t>
            </w:r>
          </w:p>
        </w:tc>
        <w:tc>
          <w:tcPr>
            <w:tcW w:w="1078" w:type="pct"/>
            <w:gridSpan w:val="2"/>
            <w:shd w:val="clear" w:color="auto" w:fill="auto"/>
            <w:vAlign w:val="center"/>
          </w:tcPr>
          <w:p w14:paraId="0A1F5E8E"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Levantamiento de peso y talla</w:t>
            </w:r>
          </w:p>
        </w:tc>
      </w:tr>
      <w:tr w:rsidR="007F4656" w:rsidRPr="00E87875" w14:paraId="32377A17" w14:textId="77777777" w:rsidTr="007D56F3">
        <w:trPr>
          <w:trHeight w:val="141"/>
          <w:jc w:val="center"/>
        </w:trPr>
        <w:tc>
          <w:tcPr>
            <w:tcW w:w="1717" w:type="pct"/>
            <w:vMerge/>
            <w:shd w:val="clear" w:color="auto" w:fill="auto"/>
            <w:vAlign w:val="center"/>
          </w:tcPr>
          <w:p w14:paraId="3C600F20"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p>
        </w:tc>
        <w:tc>
          <w:tcPr>
            <w:tcW w:w="1002" w:type="pct"/>
            <w:shd w:val="clear" w:color="auto" w:fill="auto"/>
            <w:vAlign w:val="center"/>
          </w:tcPr>
          <w:p w14:paraId="4C311CF6"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Secretaría de Educación Pública</w:t>
            </w:r>
          </w:p>
        </w:tc>
        <w:tc>
          <w:tcPr>
            <w:tcW w:w="1203" w:type="pct"/>
            <w:gridSpan w:val="3"/>
            <w:shd w:val="clear" w:color="auto" w:fill="auto"/>
            <w:vAlign w:val="center"/>
          </w:tcPr>
          <w:p w14:paraId="1330D725"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Conformación del padrón</w:t>
            </w:r>
          </w:p>
        </w:tc>
        <w:tc>
          <w:tcPr>
            <w:tcW w:w="1078" w:type="pct"/>
            <w:gridSpan w:val="2"/>
            <w:shd w:val="clear" w:color="auto" w:fill="auto"/>
            <w:vAlign w:val="center"/>
          </w:tcPr>
          <w:p w14:paraId="53BA6EBF" w14:textId="77777777" w:rsidR="007F4656" w:rsidRPr="00E87875" w:rsidRDefault="007F4656" w:rsidP="007F4656">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Captura de padrón de beneficiarios</w:t>
            </w:r>
          </w:p>
        </w:tc>
      </w:tr>
      <w:tr w:rsidR="007F4656" w:rsidRPr="00E87875" w14:paraId="632F2522" w14:textId="77777777" w:rsidTr="007F4656">
        <w:trPr>
          <w:trHeight w:val="141"/>
          <w:jc w:val="center"/>
        </w:trPr>
        <w:tc>
          <w:tcPr>
            <w:tcW w:w="1717" w:type="pct"/>
            <w:vMerge w:val="restart"/>
            <w:shd w:val="clear" w:color="auto" w:fill="auto"/>
            <w:vAlign w:val="center"/>
          </w:tcPr>
          <w:p w14:paraId="1553A2FE" w14:textId="77777777" w:rsidR="007F4656" w:rsidRPr="00E87875" w:rsidRDefault="007F4656" w:rsidP="007F4656">
            <w:pPr>
              <w:tabs>
                <w:tab w:val="left" w:pos="2917"/>
              </w:tabs>
              <w:spacing w:line="276" w:lineRule="auto"/>
              <w:ind w:right="1"/>
              <w:rPr>
                <w:rFonts w:ascii="Montserrat" w:hAnsi="Montserrat" w:cs="Calibri"/>
                <w:sz w:val="18"/>
                <w:szCs w:val="18"/>
              </w:rPr>
            </w:pPr>
            <w:r w:rsidRPr="00E87875">
              <w:rPr>
                <w:rFonts w:ascii="Montserrat" w:hAnsi="Montserrat" w:cs="Calibri"/>
                <w:sz w:val="18"/>
                <w:szCs w:val="18"/>
              </w:rPr>
              <w:lastRenderedPageBreak/>
              <w:t>Resultado o avances de las acciones y/o proyectos adicionales que se llevaron a cabo para fortalecer este programa alimentario</w:t>
            </w:r>
          </w:p>
        </w:tc>
        <w:tc>
          <w:tcPr>
            <w:tcW w:w="3283" w:type="pct"/>
            <w:gridSpan w:val="6"/>
            <w:shd w:val="clear" w:color="auto" w:fill="auto"/>
          </w:tcPr>
          <w:p w14:paraId="44A0AD8F" w14:textId="77777777" w:rsidR="007F4656" w:rsidRPr="00E87875" w:rsidRDefault="007F4656" w:rsidP="007F4656">
            <w:pPr>
              <w:spacing w:line="276" w:lineRule="auto"/>
              <w:ind w:right="209"/>
              <w:jc w:val="center"/>
              <w:rPr>
                <w:rFonts w:ascii="Montserrat" w:hAnsi="Montserrat" w:cs="Calibri"/>
                <w:i/>
                <w:color w:val="E36C0A"/>
                <w:sz w:val="18"/>
                <w:szCs w:val="18"/>
              </w:rPr>
            </w:pPr>
            <w:r w:rsidRPr="00E87875">
              <w:rPr>
                <w:rFonts w:ascii="Montserrat" w:hAnsi="Montserrat" w:cs="Calibri"/>
                <w:b/>
                <w:sz w:val="18"/>
                <w:szCs w:val="18"/>
              </w:rPr>
              <w:t>Acción o Proyecto</w:t>
            </w:r>
          </w:p>
        </w:tc>
      </w:tr>
      <w:tr w:rsidR="007F4656" w:rsidRPr="00E87875" w14:paraId="4688D096" w14:textId="77777777" w:rsidTr="007F4656">
        <w:trPr>
          <w:trHeight w:val="141"/>
          <w:jc w:val="center"/>
        </w:trPr>
        <w:tc>
          <w:tcPr>
            <w:tcW w:w="1717" w:type="pct"/>
            <w:vMerge/>
            <w:tcBorders>
              <w:bottom w:val="single" w:sz="4" w:space="0" w:color="2E74B5" w:themeColor="accent5" w:themeShade="BF"/>
            </w:tcBorders>
            <w:shd w:val="clear" w:color="auto" w:fill="auto"/>
          </w:tcPr>
          <w:p w14:paraId="22B06F8E" w14:textId="77777777" w:rsidR="007F4656" w:rsidRPr="00E87875" w:rsidRDefault="007F4656" w:rsidP="007F4656">
            <w:pPr>
              <w:spacing w:line="276" w:lineRule="auto"/>
              <w:ind w:right="1"/>
              <w:rPr>
                <w:rFonts w:ascii="Montserrat" w:hAnsi="Montserrat" w:cs="Calibri"/>
                <w:sz w:val="18"/>
                <w:szCs w:val="18"/>
              </w:rPr>
            </w:pPr>
          </w:p>
        </w:tc>
        <w:tc>
          <w:tcPr>
            <w:tcW w:w="3283" w:type="pct"/>
            <w:gridSpan w:val="6"/>
            <w:tcBorders>
              <w:bottom w:val="single" w:sz="4" w:space="0" w:color="2E74B5" w:themeColor="accent5" w:themeShade="BF"/>
            </w:tcBorders>
            <w:shd w:val="clear" w:color="auto" w:fill="auto"/>
          </w:tcPr>
          <w:p w14:paraId="65B46B22" w14:textId="77777777" w:rsidR="007F4656" w:rsidRPr="00E87875" w:rsidRDefault="007F4656" w:rsidP="007F4656">
            <w:pPr>
              <w:spacing w:line="276" w:lineRule="auto"/>
              <w:ind w:right="209"/>
              <w:jc w:val="center"/>
              <w:rPr>
                <w:rFonts w:ascii="Montserrat" w:hAnsi="Montserrat" w:cs="Calibri"/>
                <w:i/>
                <w:color w:val="E36C0A"/>
                <w:sz w:val="18"/>
                <w:szCs w:val="18"/>
              </w:rPr>
            </w:pPr>
          </w:p>
          <w:p w14:paraId="557EDB4E" w14:textId="77777777" w:rsidR="007F4656" w:rsidRPr="00E87875" w:rsidRDefault="007F4656" w:rsidP="007F4656">
            <w:pPr>
              <w:spacing w:line="276" w:lineRule="auto"/>
              <w:ind w:right="209"/>
              <w:jc w:val="center"/>
              <w:rPr>
                <w:rFonts w:ascii="Montserrat" w:hAnsi="Montserrat" w:cs="Calibri"/>
                <w:i/>
                <w:color w:val="E36C0A"/>
                <w:sz w:val="18"/>
                <w:szCs w:val="18"/>
              </w:rPr>
            </w:pPr>
          </w:p>
          <w:p w14:paraId="7EB02503" w14:textId="77777777" w:rsidR="007F4656" w:rsidRPr="00E87875" w:rsidRDefault="007F4656" w:rsidP="007F4656">
            <w:pPr>
              <w:spacing w:line="276" w:lineRule="auto"/>
              <w:ind w:right="209"/>
              <w:jc w:val="center"/>
              <w:rPr>
                <w:rFonts w:ascii="Montserrat" w:hAnsi="Montserrat" w:cs="Calibri"/>
                <w:i/>
                <w:color w:val="E36C0A"/>
                <w:sz w:val="18"/>
                <w:szCs w:val="18"/>
              </w:rPr>
            </w:pPr>
          </w:p>
        </w:tc>
      </w:tr>
      <w:tr w:rsidR="007F4656" w:rsidRPr="00E87875" w14:paraId="06A9A60C" w14:textId="77777777" w:rsidTr="007D56F3">
        <w:trPr>
          <w:trHeight w:val="141"/>
          <w:jc w:val="center"/>
        </w:trPr>
        <w:tc>
          <w:tcPr>
            <w:tcW w:w="1717" w:type="pct"/>
            <w:vMerge w:val="restar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09B6E4EF"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t>En caso de haber contado con alguna vinculación para estas acciones y/o proyectos, indicar lo siguiente:</w:t>
            </w:r>
            <w:r w:rsidRPr="00E87875">
              <w:rPr>
                <w:rFonts w:ascii="Montserrat" w:hAnsi="Montserrat" w:cs="Arial"/>
                <w:sz w:val="18"/>
                <w:szCs w:val="18"/>
              </w:rPr>
              <w:t xml:space="preserve"> </w:t>
            </w:r>
          </w:p>
        </w:tc>
        <w:tc>
          <w:tcPr>
            <w:tcW w:w="100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48796184"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¿Qué institución?</w:t>
            </w:r>
          </w:p>
        </w:tc>
        <w:tc>
          <w:tcPr>
            <w:tcW w:w="1203" w:type="pct"/>
            <w:gridSpan w:val="3"/>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739EE3BC" w14:textId="77777777" w:rsidR="007F4656" w:rsidRPr="00E87875" w:rsidRDefault="007F4656" w:rsidP="007F4656">
            <w:pPr>
              <w:spacing w:line="276" w:lineRule="auto"/>
              <w:ind w:right="209"/>
              <w:jc w:val="center"/>
              <w:rPr>
                <w:rFonts w:ascii="Montserrat" w:hAnsi="Montserrat" w:cs="Calibri"/>
                <w:b/>
                <w:sz w:val="18"/>
                <w:szCs w:val="18"/>
              </w:rPr>
            </w:pPr>
            <w:r w:rsidRPr="00E87875">
              <w:rPr>
                <w:rFonts w:ascii="Montserrat" w:hAnsi="Montserrat" w:cs="Calibri"/>
                <w:b/>
                <w:sz w:val="18"/>
                <w:szCs w:val="18"/>
              </w:rPr>
              <w:t>¿Con qué propósito?</w:t>
            </w:r>
          </w:p>
        </w:tc>
        <w:tc>
          <w:tcPr>
            <w:tcW w:w="107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31939AE2" w14:textId="77777777" w:rsidR="007F4656" w:rsidRPr="00E87875" w:rsidRDefault="007F4656" w:rsidP="007F4656">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7F4656" w:rsidRPr="00E87875" w14:paraId="027668C1" w14:textId="77777777" w:rsidTr="007D56F3">
        <w:trPr>
          <w:trHeight w:val="141"/>
          <w:jc w:val="center"/>
        </w:trPr>
        <w:tc>
          <w:tcPr>
            <w:tcW w:w="1717" w:type="pct"/>
            <w:vMerge/>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3553DAF3"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p>
        </w:tc>
        <w:tc>
          <w:tcPr>
            <w:tcW w:w="100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6D0365C8" w14:textId="77777777" w:rsidR="007F4656" w:rsidRPr="00E87875" w:rsidRDefault="007F4656" w:rsidP="007F4656">
            <w:pPr>
              <w:spacing w:line="276" w:lineRule="auto"/>
              <w:ind w:right="209"/>
              <w:rPr>
                <w:rFonts w:ascii="Montserrat" w:hAnsi="Montserrat" w:cs="Calibri"/>
                <w:i/>
                <w:color w:val="E36C0A"/>
                <w:sz w:val="18"/>
                <w:szCs w:val="18"/>
              </w:rPr>
            </w:pPr>
          </w:p>
          <w:p w14:paraId="36648AC4" w14:textId="77777777" w:rsidR="007F4656" w:rsidRPr="00E87875" w:rsidRDefault="007F4656" w:rsidP="007F4656">
            <w:pPr>
              <w:spacing w:line="276" w:lineRule="auto"/>
              <w:ind w:right="209"/>
              <w:rPr>
                <w:rFonts w:ascii="Montserrat" w:hAnsi="Montserrat" w:cs="Calibri"/>
                <w:i/>
                <w:color w:val="E36C0A"/>
                <w:sz w:val="18"/>
                <w:szCs w:val="18"/>
              </w:rPr>
            </w:pPr>
          </w:p>
        </w:tc>
        <w:tc>
          <w:tcPr>
            <w:tcW w:w="1203" w:type="pct"/>
            <w:gridSpan w:val="3"/>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4A2C4443" w14:textId="77777777" w:rsidR="007F4656" w:rsidRPr="00E87875" w:rsidRDefault="007F4656" w:rsidP="007F4656">
            <w:pPr>
              <w:spacing w:line="276" w:lineRule="auto"/>
              <w:ind w:right="209"/>
              <w:jc w:val="center"/>
              <w:rPr>
                <w:rFonts w:ascii="Montserrat" w:hAnsi="Montserrat" w:cs="Calibri"/>
                <w:i/>
                <w:color w:val="E36C0A"/>
                <w:sz w:val="18"/>
                <w:szCs w:val="18"/>
              </w:rPr>
            </w:pPr>
          </w:p>
        </w:tc>
        <w:tc>
          <w:tcPr>
            <w:tcW w:w="107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1F43ADFC" w14:textId="77777777" w:rsidR="007F4656" w:rsidRPr="00E87875" w:rsidRDefault="007F4656" w:rsidP="007F4656">
            <w:pPr>
              <w:spacing w:line="276" w:lineRule="auto"/>
              <w:ind w:right="209"/>
              <w:jc w:val="center"/>
              <w:rPr>
                <w:rFonts w:ascii="Montserrat" w:hAnsi="Montserrat" w:cs="Calibri"/>
                <w:i/>
                <w:color w:val="E36C0A"/>
                <w:sz w:val="18"/>
                <w:szCs w:val="18"/>
              </w:rPr>
            </w:pPr>
          </w:p>
        </w:tc>
      </w:tr>
      <w:tr w:rsidR="007F4656" w:rsidRPr="00E87875" w14:paraId="02C79A0E" w14:textId="77777777" w:rsidTr="007D56F3">
        <w:trPr>
          <w:trHeight w:val="141"/>
          <w:jc w:val="center"/>
        </w:trPr>
        <w:tc>
          <w:tcPr>
            <w:tcW w:w="1717" w:type="pct"/>
            <w:vMerge/>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139D5D2D" w14:textId="77777777" w:rsidR="007F4656" w:rsidRPr="00E87875" w:rsidRDefault="007F4656" w:rsidP="007F4656">
            <w:pPr>
              <w:tabs>
                <w:tab w:val="left" w:pos="3119"/>
                <w:tab w:val="left" w:pos="10080"/>
              </w:tabs>
              <w:spacing w:line="276" w:lineRule="auto"/>
              <w:ind w:right="34"/>
              <w:jc w:val="both"/>
              <w:rPr>
                <w:rFonts w:ascii="Montserrat" w:hAnsi="Montserrat" w:cs="Calibri"/>
                <w:sz w:val="18"/>
                <w:szCs w:val="18"/>
              </w:rPr>
            </w:pPr>
          </w:p>
        </w:tc>
        <w:tc>
          <w:tcPr>
            <w:tcW w:w="100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170C4F82" w14:textId="77777777" w:rsidR="007F4656" w:rsidRPr="00E87875" w:rsidRDefault="007F4656" w:rsidP="007F4656">
            <w:pPr>
              <w:spacing w:line="276" w:lineRule="auto"/>
              <w:ind w:right="209"/>
              <w:jc w:val="center"/>
              <w:rPr>
                <w:rFonts w:ascii="Montserrat" w:hAnsi="Montserrat" w:cs="Calibri"/>
                <w:i/>
                <w:color w:val="E36C0A"/>
                <w:sz w:val="18"/>
                <w:szCs w:val="18"/>
              </w:rPr>
            </w:pPr>
          </w:p>
          <w:p w14:paraId="4E52F5A2" w14:textId="77777777" w:rsidR="007F4656" w:rsidRPr="00E87875" w:rsidRDefault="007F4656" w:rsidP="007F4656">
            <w:pPr>
              <w:spacing w:line="276" w:lineRule="auto"/>
              <w:ind w:right="209"/>
              <w:jc w:val="center"/>
              <w:rPr>
                <w:rFonts w:ascii="Montserrat" w:hAnsi="Montserrat" w:cs="Calibri"/>
                <w:i/>
                <w:color w:val="E36C0A"/>
                <w:sz w:val="18"/>
                <w:szCs w:val="18"/>
              </w:rPr>
            </w:pPr>
          </w:p>
        </w:tc>
        <w:tc>
          <w:tcPr>
            <w:tcW w:w="1203" w:type="pct"/>
            <w:gridSpan w:val="3"/>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5FA625A9" w14:textId="77777777" w:rsidR="007F4656" w:rsidRPr="00E87875" w:rsidRDefault="007F4656" w:rsidP="007F4656">
            <w:pPr>
              <w:spacing w:line="276" w:lineRule="auto"/>
              <w:ind w:right="209"/>
              <w:jc w:val="center"/>
              <w:rPr>
                <w:rFonts w:ascii="Montserrat" w:hAnsi="Montserrat" w:cs="Calibri"/>
                <w:i/>
                <w:color w:val="E36C0A"/>
                <w:sz w:val="18"/>
                <w:szCs w:val="18"/>
              </w:rPr>
            </w:pPr>
          </w:p>
        </w:tc>
        <w:tc>
          <w:tcPr>
            <w:tcW w:w="107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03FFAE1F" w14:textId="77777777" w:rsidR="007F4656" w:rsidRPr="00E87875" w:rsidRDefault="007F4656" w:rsidP="007F4656">
            <w:pPr>
              <w:spacing w:line="276" w:lineRule="auto"/>
              <w:ind w:right="209"/>
              <w:jc w:val="center"/>
              <w:rPr>
                <w:rFonts w:ascii="Montserrat" w:hAnsi="Montserrat" w:cs="Calibri"/>
                <w:i/>
                <w:color w:val="E36C0A"/>
                <w:sz w:val="18"/>
                <w:szCs w:val="18"/>
              </w:rPr>
            </w:pPr>
          </w:p>
        </w:tc>
      </w:tr>
    </w:tbl>
    <w:p w14:paraId="3E6DC6CE" w14:textId="77777777" w:rsidR="007D56F3" w:rsidRPr="00E87875" w:rsidRDefault="007D56F3">
      <w:pPr>
        <w:rPr>
          <w:rFonts w:ascii="Montserrat" w:hAnsi="Montserrat"/>
        </w:rPr>
      </w:pPr>
    </w:p>
    <w:p w14:paraId="14709DC4" w14:textId="77777777" w:rsidR="007D56F3" w:rsidRPr="00E87875" w:rsidRDefault="007D56F3">
      <w:pPr>
        <w:rPr>
          <w:rFonts w:ascii="Montserrat" w:hAnsi="Montserrat"/>
        </w:rPr>
      </w:pPr>
    </w:p>
    <w:p w14:paraId="3F6112EA" w14:textId="1FA34BEE" w:rsidR="007D56F3" w:rsidRPr="00E87875" w:rsidRDefault="0000427A" w:rsidP="0000427A">
      <w:pPr>
        <w:pStyle w:val="Ttulo1"/>
        <w:spacing w:before="0"/>
        <w:jc w:val="both"/>
        <w:rPr>
          <w:rFonts w:ascii="Montserrat" w:hAnsi="Montserrat"/>
          <w:b/>
          <w:color w:val="660033"/>
          <w:sz w:val="22"/>
          <w:szCs w:val="22"/>
          <w:lang w:eastAsia="es-ES"/>
        </w:rPr>
      </w:pPr>
      <w:r w:rsidRPr="00E87875">
        <w:rPr>
          <w:rFonts w:ascii="Montserrat" w:hAnsi="Montserrat"/>
          <w:b/>
          <w:color w:val="660033"/>
          <w:sz w:val="22"/>
          <w:szCs w:val="22"/>
          <w:lang w:eastAsia="es-ES"/>
        </w:rPr>
        <w:t>Asistencia Social Alimentaria a Personas en Situación de Emergencia o Desastre</w:t>
      </w:r>
    </w:p>
    <w:p w14:paraId="0A1F6304" w14:textId="77777777" w:rsidR="007D56F3" w:rsidRPr="00E87875" w:rsidRDefault="007D56F3">
      <w:pPr>
        <w:rPr>
          <w:rFonts w:ascii="Montserrat" w:hAnsi="Montserrat"/>
        </w:rPr>
      </w:pPr>
    </w:p>
    <w:tbl>
      <w:tblPr>
        <w:tblW w:w="5000" w:type="pct"/>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0A0" w:firstRow="1" w:lastRow="0" w:firstColumn="1" w:lastColumn="0" w:noHBand="0" w:noVBand="0"/>
      </w:tblPr>
      <w:tblGrid>
        <w:gridCol w:w="4001"/>
        <w:gridCol w:w="7015"/>
      </w:tblGrid>
      <w:tr w:rsidR="007D56F3" w:rsidRPr="00E87875" w14:paraId="673C0E46" w14:textId="77777777" w:rsidTr="007D56F3">
        <w:trPr>
          <w:trHeight w:val="20"/>
          <w:jc w:val="center"/>
        </w:trPr>
        <w:tc>
          <w:tcPr>
            <w:tcW w:w="5000" w:type="pct"/>
            <w:gridSpan w:val="2"/>
            <w:shd w:val="clear" w:color="auto" w:fill="C45911" w:themeFill="accent2" w:themeFillShade="BF"/>
          </w:tcPr>
          <w:p w14:paraId="71265948" w14:textId="77777777" w:rsidR="007D56F3" w:rsidRPr="00E87875" w:rsidRDefault="007D56F3" w:rsidP="00147EEC">
            <w:pPr>
              <w:spacing w:line="276" w:lineRule="auto"/>
              <w:ind w:right="209"/>
              <w:jc w:val="center"/>
              <w:rPr>
                <w:rFonts w:ascii="Montserrat" w:hAnsi="Montserrat" w:cs="Calibri"/>
                <w:b/>
                <w:color w:val="FFFFFF" w:themeColor="background1"/>
                <w:sz w:val="18"/>
                <w:szCs w:val="18"/>
              </w:rPr>
            </w:pPr>
            <w:r w:rsidRPr="00E87875">
              <w:rPr>
                <w:rFonts w:ascii="Montserrat" w:hAnsi="Montserrat" w:cs="Calibri"/>
                <w:color w:val="FF0000"/>
                <w:sz w:val="20"/>
                <w:szCs w:val="20"/>
              </w:rPr>
              <w:br w:type="page"/>
            </w:r>
            <w:r w:rsidRPr="00E87875">
              <w:rPr>
                <w:rFonts w:ascii="Montserrat" w:hAnsi="Montserrat" w:cs="Calibri"/>
                <w:b/>
                <w:color w:val="FFFFFF" w:themeColor="background1"/>
                <w:sz w:val="22"/>
                <w:szCs w:val="18"/>
              </w:rPr>
              <w:t>Asistencia Social Alimentaria a Personas en Situación de Emergencia o Desastre</w:t>
            </w:r>
          </w:p>
        </w:tc>
      </w:tr>
      <w:tr w:rsidR="007D56F3" w:rsidRPr="00E87875" w14:paraId="79FCB40E" w14:textId="77777777" w:rsidTr="007D56F3">
        <w:trPr>
          <w:trHeight w:val="20"/>
          <w:jc w:val="center"/>
        </w:trPr>
        <w:tc>
          <w:tcPr>
            <w:tcW w:w="1816" w:type="pct"/>
            <w:shd w:val="clear" w:color="auto" w:fill="auto"/>
          </w:tcPr>
          <w:p w14:paraId="05FC7BA9" w14:textId="77777777" w:rsidR="007D56F3" w:rsidRPr="00E87875" w:rsidRDefault="007D56F3" w:rsidP="00147EEC">
            <w:pPr>
              <w:spacing w:line="276" w:lineRule="auto"/>
              <w:ind w:right="1"/>
              <w:rPr>
                <w:rFonts w:ascii="Montserrat" w:hAnsi="Montserrat" w:cs="Calibri"/>
                <w:sz w:val="18"/>
                <w:szCs w:val="18"/>
              </w:rPr>
            </w:pPr>
            <w:r w:rsidRPr="00E87875">
              <w:rPr>
                <w:rFonts w:ascii="Montserrat" w:hAnsi="Montserrat" w:cs="Calibri"/>
                <w:sz w:val="18"/>
                <w:szCs w:val="18"/>
              </w:rPr>
              <w:t>Nombre alterno o programa correspondiente</w:t>
            </w:r>
          </w:p>
        </w:tc>
        <w:tc>
          <w:tcPr>
            <w:tcW w:w="3184" w:type="pct"/>
            <w:shd w:val="clear" w:color="auto" w:fill="auto"/>
          </w:tcPr>
          <w:p w14:paraId="4220A8E8" w14:textId="77777777" w:rsidR="007D56F3" w:rsidRPr="00E87875" w:rsidRDefault="007D56F3" w:rsidP="00147EEC">
            <w:pPr>
              <w:spacing w:line="276" w:lineRule="auto"/>
              <w:ind w:right="209"/>
              <w:jc w:val="both"/>
              <w:rPr>
                <w:rFonts w:ascii="Montserrat" w:hAnsi="Montserrat" w:cs="Calibri"/>
                <w:sz w:val="18"/>
                <w:szCs w:val="18"/>
              </w:rPr>
            </w:pPr>
          </w:p>
        </w:tc>
      </w:tr>
      <w:tr w:rsidR="007D56F3" w:rsidRPr="00E87875" w14:paraId="5EE3F7FE" w14:textId="77777777" w:rsidTr="007D56F3">
        <w:trPr>
          <w:trHeight w:val="20"/>
          <w:jc w:val="center"/>
        </w:trPr>
        <w:tc>
          <w:tcPr>
            <w:tcW w:w="1816" w:type="pct"/>
            <w:shd w:val="clear" w:color="auto" w:fill="auto"/>
          </w:tcPr>
          <w:p w14:paraId="6E946CE0" w14:textId="77777777" w:rsidR="007D56F3" w:rsidRPr="00E87875" w:rsidRDefault="007D56F3" w:rsidP="00147EEC">
            <w:pPr>
              <w:spacing w:line="276" w:lineRule="auto"/>
              <w:ind w:right="1"/>
              <w:rPr>
                <w:rFonts w:ascii="Montserrat" w:hAnsi="Montserrat" w:cs="Calibri"/>
                <w:sz w:val="18"/>
                <w:szCs w:val="18"/>
              </w:rPr>
            </w:pPr>
            <w:r w:rsidRPr="00E87875">
              <w:rPr>
                <w:rFonts w:ascii="Montserrat" w:hAnsi="Montserrat" w:cs="Calibri"/>
                <w:sz w:val="18"/>
                <w:szCs w:val="18"/>
              </w:rPr>
              <w:t>Objetivo del programa descrito en las Reglas de Operación vigentes</w:t>
            </w:r>
          </w:p>
        </w:tc>
        <w:tc>
          <w:tcPr>
            <w:tcW w:w="3184" w:type="pct"/>
            <w:shd w:val="clear" w:color="auto" w:fill="auto"/>
          </w:tcPr>
          <w:p w14:paraId="4F21CDE0" w14:textId="77777777" w:rsidR="007D56F3" w:rsidRPr="00E87875" w:rsidRDefault="007D56F3" w:rsidP="00147EEC">
            <w:pPr>
              <w:spacing w:line="276" w:lineRule="auto"/>
              <w:ind w:right="209"/>
              <w:jc w:val="both"/>
              <w:rPr>
                <w:rFonts w:ascii="Montserrat" w:hAnsi="Montserrat" w:cs="Calibri"/>
                <w:sz w:val="18"/>
                <w:szCs w:val="18"/>
              </w:rPr>
            </w:pPr>
          </w:p>
        </w:tc>
      </w:tr>
      <w:tr w:rsidR="007D56F3" w:rsidRPr="00E87875" w14:paraId="26E58A32" w14:textId="77777777" w:rsidTr="007D56F3">
        <w:trPr>
          <w:trHeight w:val="20"/>
          <w:jc w:val="center"/>
        </w:trPr>
        <w:tc>
          <w:tcPr>
            <w:tcW w:w="5000" w:type="pct"/>
            <w:gridSpan w:val="2"/>
            <w:shd w:val="clear" w:color="auto" w:fill="auto"/>
          </w:tcPr>
          <w:p w14:paraId="6AADC182" w14:textId="77777777" w:rsidR="007D56F3" w:rsidRPr="00E87875" w:rsidRDefault="007D56F3" w:rsidP="00147EEC">
            <w:pPr>
              <w:spacing w:line="276" w:lineRule="auto"/>
              <w:ind w:right="209"/>
              <w:jc w:val="center"/>
              <w:rPr>
                <w:rFonts w:ascii="Montserrat" w:hAnsi="Montserrat" w:cs="Calibri"/>
                <w:sz w:val="18"/>
                <w:szCs w:val="18"/>
              </w:rPr>
            </w:pPr>
            <w:r w:rsidRPr="00E87875">
              <w:rPr>
                <w:rFonts w:ascii="Montserrat" w:hAnsi="Montserrat" w:cs="Calibri"/>
                <w:b/>
                <w:sz w:val="18"/>
                <w:szCs w:val="18"/>
              </w:rPr>
              <w:t>Beneficiarios</w:t>
            </w:r>
          </w:p>
        </w:tc>
      </w:tr>
      <w:tr w:rsidR="007D56F3" w:rsidRPr="00E87875" w14:paraId="4FC59F39" w14:textId="77777777" w:rsidTr="007D56F3">
        <w:trPr>
          <w:trHeight w:val="20"/>
          <w:jc w:val="center"/>
        </w:trPr>
        <w:tc>
          <w:tcPr>
            <w:tcW w:w="1816" w:type="pct"/>
            <w:shd w:val="clear" w:color="auto" w:fill="auto"/>
          </w:tcPr>
          <w:p w14:paraId="4EF35E34" w14:textId="77777777" w:rsidR="007D56F3" w:rsidRPr="00E87875" w:rsidRDefault="007D56F3" w:rsidP="00147EEC">
            <w:pPr>
              <w:spacing w:line="276" w:lineRule="auto"/>
              <w:ind w:right="1"/>
              <w:rPr>
                <w:rFonts w:ascii="Montserrat" w:hAnsi="Montserrat" w:cs="Calibri"/>
                <w:sz w:val="18"/>
                <w:szCs w:val="18"/>
              </w:rPr>
            </w:pPr>
            <w:r w:rsidRPr="00E87875">
              <w:rPr>
                <w:rFonts w:ascii="Montserrat" w:hAnsi="Montserrat" w:cs="Calibri"/>
                <w:sz w:val="18"/>
                <w:szCs w:val="18"/>
              </w:rPr>
              <w:t>Población atendida en los tres primeros trimestres del año (número de beneficiarios).</w:t>
            </w:r>
          </w:p>
        </w:tc>
        <w:tc>
          <w:tcPr>
            <w:tcW w:w="3184" w:type="pct"/>
            <w:shd w:val="clear" w:color="auto" w:fill="auto"/>
          </w:tcPr>
          <w:p w14:paraId="6971DA03" w14:textId="77777777" w:rsidR="007D56F3" w:rsidRPr="00E87875" w:rsidRDefault="007D56F3" w:rsidP="00147EEC">
            <w:pPr>
              <w:spacing w:line="276" w:lineRule="auto"/>
              <w:ind w:right="209"/>
              <w:jc w:val="both"/>
              <w:rPr>
                <w:rFonts w:ascii="Montserrat" w:hAnsi="Montserrat" w:cs="Calibri"/>
                <w:sz w:val="18"/>
                <w:szCs w:val="18"/>
              </w:rPr>
            </w:pPr>
          </w:p>
        </w:tc>
      </w:tr>
      <w:tr w:rsidR="007D56F3" w:rsidRPr="00E87875" w14:paraId="03D7ADA5" w14:textId="77777777" w:rsidTr="007D56F3">
        <w:trPr>
          <w:trHeight w:val="20"/>
          <w:jc w:val="center"/>
        </w:trPr>
        <w:tc>
          <w:tcPr>
            <w:tcW w:w="1816" w:type="pct"/>
            <w:shd w:val="clear" w:color="auto" w:fill="auto"/>
          </w:tcPr>
          <w:p w14:paraId="6B7A2A64" w14:textId="77777777" w:rsidR="007D56F3" w:rsidRPr="00E87875" w:rsidRDefault="007D56F3" w:rsidP="00147EEC">
            <w:pPr>
              <w:spacing w:line="276" w:lineRule="auto"/>
              <w:ind w:right="1"/>
              <w:rPr>
                <w:rFonts w:ascii="Montserrat" w:hAnsi="Montserrat" w:cs="Calibri"/>
                <w:sz w:val="18"/>
                <w:szCs w:val="18"/>
              </w:rPr>
            </w:pPr>
            <w:r w:rsidRPr="00E87875">
              <w:rPr>
                <w:rFonts w:ascii="Montserrat" w:hAnsi="Montserrat" w:cs="Calibri"/>
                <w:sz w:val="18"/>
                <w:szCs w:val="18"/>
              </w:rPr>
              <w:t>Número de mujeres atendidas con el programa</w:t>
            </w:r>
          </w:p>
        </w:tc>
        <w:tc>
          <w:tcPr>
            <w:tcW w:w="3184" w:type="pct"/>
            <w:shd w:val="clear" w:color="auto" w:fill="auto"/>
          </w:tcPr>
          <w:p w14:paraId="48B9329E" w14:textId="77777777" w:rsidR="007D56F3" w:rsidRPr="00E87875" w:rsidRDefault="007D56F3" w:rsidP="00147EEC">
            <w:pPr>
              <w:spacing w:line="276" w:lineRule="auto"/>
              <w:ind w:right="209"/>
              <w:jc w:val="both"/>
              <w:rPr>
                <w:rFonts w:ascii="Montserrat" w:hAnsi="Montserrat" w:cs="Calibri"/>
                <w:sz w:val="18"/>
                <w:szCs w:val="18"/>
              </w:rPr>
            </w:pPr>
          </w:p>
        </w:tc>
      </w:tr>
      <w:tr w:rsidR="007D56F3" w:rsidRPr="00E87875" w14:paraId="3ED3500F" w14:textId="77777777" w:rsidTr="007D56F3">
        <w:trPr>
          <w:trHeight w:val="20"/>
          <w:jc w:val="center"/>
        </w:trPr>
        <w:tc>
          <w:tcPr>
            <w:tcW w:w="1816" w:type="pct"/>
            <w:shd w:val="clear" w:color="auto" w:fill="auto"/>
          </w:tcPr>
          <w:p w14:paraId="042D490B" w14:textId="77777777" w:rsidR="007D56F3" w:rsidRPr="00E87875" w:rsidRDefault="007D56F3" w:rsidP="00147EEC">
            <w:pPr>
              <w:spacing w:line="276" w:lineRule="auto"/>
              <w:ind w:right="1"/>
              <w:rPr>
                <w:rFonts w:ascii="Montserrat" w:hAnsi="Montserrat" w:cs="Calibri"/>
                <w:sz w:val="18"/>
                <w:szCs w:val="18"/>
              </w:rPr>
            </w:pPr>
            <w:r w:rsidRPr="00E87875">
              <w:rPr>
                <w:rFonts w:ascii="Montserrat" w:hAnsi="Montserrat" w:cs="Calibri"/>
                <w:sz w:val="18"/>
                <w:szCs w:val="18"/>
              </w:rPr>
              <w:t>Número de hombres atendidos con el programa</w:t>
            </w:r>
          </w:p>
        </w:tc>
        <w:tc>
          <w:tcPr>
            <w:tcW w:w="3184" w:type="pct"/>
            <w:shd w:val="clear" w:color="auto" w:fill="auto"/>
          </w:tcPr>
          <w:p w14:paraId="5857E404" w14:textId="77777777" w:rsidR="007D56F3" w:rsidRPr="00E87875" w:rsidRDefault="007D56F3" w:rsidP="00147EEC">
            <w:pPr>
              <w:spacing w:line="276" w:lineRule="auto"/>
              <w:ind w:right="209"/>
              <w:jc w:val="both"/>
              <w:rPr>
                <w:rFonts w:ascii="Montserrat" w:hAnsi="Montserrat" w:cs="Calibri"/>
                <w:sz w:val="18"/>
                <w:szCs w:val="18"/>
              </w:rPr>
            </w:pPr>
          </w:p>
        </w:tc>
      </w:tr>
      <w:tr w:rsidR="007D56F3" w:rsidRPr="00E87875" w14:paraId="68B1DFC9" w14:textId="77777777" w:rsidTr="007D56F3">
        <w:trPr>
          <w:trHeight w:val="20"/>
          <w:jc w:val="center"/>
        </w:trPr>
        <w:tc>
          <w:tcPr>
            <w:tcW w:w="1816" w:type="pct"/>
            <w:shd w:val="clear" w:color="auto" w:fill="auto"/>
          </w:tcPr>
          <w:p w14:paraId="4BB32AC9" w14:textId="77777777" w:rsidR="007D56F3" w:rsidRPr="00E87875" w:rsidRDefault="007D56F3" w:rsidP="00147EEC">
            <w:pPr>
              <w:spacing w:line="276" w:lineRule="auto"/>
              <w:ind w:right="1"/>
              <w:rPr>
                <w:rFonts w:ascii="Montserrat" w:hAnsi="Montserrat" w:cs="Calibri"/>
                <w:sz w:val="18"/>
                <w:szCs w:val="18"/>
              </w:rPr>
            </w:pPr>
            <w:r w:rsidRPr="00E87875">
              <w:rPr>
                <w:rFonts w:ascii="Montserrat" w:hAnsi="Montserrat" w:cs="Calibri"/>
                <w:sz w:val="18"/>
                <w:szCs w:val="18"/>
              </w:rPr>
              <w:t>Tipo de contingencia o emergencia (s) atendida (s).</w:t>
            </w:r>
          </w:p>
        </w:tc>
        <w:tc>
          <w:tcPr>
            <w:tcW w:w="3184" w:type="pct"/>
            <w:shd w:val="clear" w:color="auto" w:fill="auto"/>
          </w:tcPr>
          <w:p w14:paraId="337D4AF8" w14:textId="77777777" w:rsidR="007D56F3" w:rsidRPr="00E87875" w:rsidRDefault="007D56F3" w:rsidP="00147EEC">
            <w:pPr>
              <w:spacing w:line="276" w:lineRule="auto"/>
              <w:ind w:right="209"/>
              <w:jc w:val="both"/>
              <w:rPr>
                <w:rFonts w:ascii="Montserrat" w:hAnsi="Montserrat" w:cs="Calibri"/>
                <w:sz w:val="18"/>
                <w:szCs w:val="18"/>
              </w:rPr>
            </w:pPr>
          </w:p>
        </w:tc>
      </w:tr>
      <w:tr w:rsidR="007D56F3" w:rsidRPr="00E87875" w14:paraId="06D4C0A5" w14:textId="77777777" w:rsidTr="007D56F3">
        <w:trPr>
          <w:trHeight w:val="20"/>
          <w:jc w:val="center"/>
        </w:trPr>
        <w:tc>
          <w:tcPr>
            <w:tcW w:w="1816" w:type="pct"/>
            <w:shd w:val="clear" w:color="auto" w:fill="auto"/>
          </w:tcPr>
          <w:p w14:paraId="0AE31E1B" w14:textId="77777777" w:rsidR="007D56F3" w:rsidRPr="00E87875" w:rsidRDefault="007D56F3" w:rsidP="00147EEC">
            <w:pPr>
              <w:spacing w:line="276" w:lineRule="auto"/>
              <w:ind w:right="1"/>
              <w:rPr>
                <w:rFonts w:ascii="Montserrat" w:hAnsi="Montserrat" w:cs="Calibri"/>
                <w:sz w:val="18"/>
                <w:szCs w:val="18"/>
              </w:rPr>
            </w:pPr>
            <w:r w:rsidRPr="00E87875">
              <w:rPr>
                <w:rFonts w:ascii="Montserrat" w:hAnsi="Montserrat" w:cs="Calibri"/>
                <w:sz w:val="18"/>
                <w:szCs w:val="18"/>
              </w:rPr>
              <w:t>Número de municipios  que presentaron una condición de emergencia</w:t>
            </w:r>
          </w:p>
        </w:tc>
        <w:tc>
          <w:tcPr>
            <w:tcW w:w="3184" w:type="pct"/>
            <w:shd w:val="clear" w:color="auto" w:fill="auto"/>
          </w:tcPr>
          <w:p w14:paraId="46069D7E" w14:textId="77777777" w:rsidR="007D56F3" w:rsidRPr="00E87875" w:rsidRDefault="007D56F3" w:rsidP="00147EEC">
            <w:pPr>
              <w:spacing w:line="276" w:lineRule="auto"/>
              <w:ind w:right="209"/>
              <w:jc w:val="both"/>
              <w:rPr>
                <w:rFonts w:ascii="Montserrat" w:hAnsi="Montserrat" w:cs="Calibri"/>
                <w:sz w:val="18"/>
                <w:szCs w:val="18"/>
              </w:rPr>
            </w:pPr>
          </w:p>
        </w:tc>
      </w:tr>
      <w:tr w:rsidR="007D56F3" w:rsidRPr="00E87875" w14:paraId="6C8A1FEB" w14:textId="77777777" w:rsidTr="007D56F3">
        <w:trPr>
          <w:trHeight w:val="20"/>
          <w:jc w:val="center"/>
        </w:trPr>
        <w:tc>
          <w:tcPr>
            <w:tcW w:w="1816" w:type="pct"/>
            <w:shd w:val="clear" w:color="auto" w:fill="auto"/>
          </w:tcPr>
          <w:p w14:paraId="2AEF3390" w14:textId="77777777" w:rsidR="007D56F3" w:rsidRPr="00E87875" w:rsidRDefault="007D56F3" w:rsidP="00147EEC">
            <w:pPr>
              <w:spacing w:line="276" w:lineRule="auto"/>
              <w:ind w:right="1"/>
              <w:rPr>
                <w:rFonts w:ascii="Montserrat" w:hAnsi="Montserrat" w:cs="Calibri"/>
                <w:sz w:val="18"/>
                <w:szCs w:val="18"/>
              </w:rPr>
            </w:pPr>
            <w:r w:rsidRPr="00E87875">
              <w:rPr>
                <w:rFonts w:ascii="Montserrat" w:hAnsi="Montserrat" w:cs="Calibri"/>
                <w:sz w:val="18"/>
                <w:szCs w:val="18"/>
              </w:rPr>
              <w:t>En caso de no haber atendido ninguna contingencia o emergencia ¿En que se destinó el recurso?</w:t>
            </w:r>
          </w:p>
        </w:tc>
        <w:tc>
          <w:tcPr>
            <w:tcW w:w="3184" w:type="pct"/>
            <w:shd w:val="clear" w:color="auto" w:fill="auto"/>
          </w:tcPr>
          <w:p w14:paraId="3599E8F0" w14:textId="77777777" w:rsidR="007D56F3" w:rsidRPr="00E87875" w:rsidRDefault="007D56F3" w:rsidP="00147EEC">
            <w:pPr>
              <w:spacing w:line="276" w:lineRule="auto"/>
              <w:ind w:right="209"/>
              <w:jc w:val="both"/>
              <w:rPr>
                <w:rFonts w:ascii="Montserrat" w:hAnsi="Montserrat" w:cs="Calibri"/>
                <w:sz w:val="18"/>
                <w:szCs w:val="18"/>
              </w:rPr>
            </w:pPr>
          </w:p>
        </w:tc>
      </w:tr>
      <w:tr w:rsidR="007D56F3" w:rsidRPr="00E87875" w14:paraId="73436C75" w14:textId="77777777" w:rsidTr="007D56F3">
        <w:trPr>
          <w:jc w:val="center"/>
        </w:trPr>
        <w:tc>
          <w:tcPr>
            <w:tcW w:w="5000" w:type="pct"/>
            <w:gridSpan w:val="2"/>
            <w:shd w:val="clear" w:color="auto" w:fill="auto"/>
          </w:tcPr>
          <w:p w14:paraId="09F76752" w14:textId="77777777" w:rsidR="007D56F3" w:rsidRPr="00E87875" w:rsidRDefault="007D56F3" w:rsidP="00147EEC">
            <w:pPr>
              <w:spacing w:line="276" w:lineRule="auto"/>
              <w:ind w:right="209"/>
              <w:jc w:val="center"/>
              <w:rPr>
                <w:rFonts w:ascii="Montserrat" w:hAnsi="Montserrat" w:cs="Calibri"/>
                <w:color w:val="FF0000"/>
                <w:sz w:val="20"/>
                <w:szCs w:val="20"/>
                <w:highlight w:val="cyan"/>
              </w:rPr>
            </w:pPr>
            <w:r w:rsidRPr="00E87875">
              <w:rPr>
                <w:rFonts w:ascii="Montserrat" w:hAnsi="Montserrat" w:cs="Calibri"/>
                <w:b/>
                <w:sz w:val="18"/>
                <w:szCs w:val="18"/>
              </w:rPr>
              <w:t>Distribución y Almacenamiento de los Apoyos Alimentarios</w:t>
            </w:r>
          </w:p>
        </w:tc>
      </w:tr>
      <w:tr w:rsidR="007D56F3" w:rsidRPr="00E87875" w14:paraId="18B6B01A" w14:textId="77777777" w:rsidTr="007D56F3">
        <w:trPr>
          <w:jc w:val="center"/>
        </w:trPr>
        <w:tc>
          <w:tcPr>
            <w:tcW w:w="1816" w:type="pct"/>
            <w:shd w:val="clear" w:color="auto" w:fill="auto"/>
          </w:tcPr>
          <w:p w14:paraId="7CA4C321" w14:textId="77777777" w:rsidR="007D56F3" w:rsidRPr="00E87875" w:rsidRDefault="007D56F3" w:rsidP="00147EEC">
            <w:pPr>
              <w:spacing w:line="276" w:lineRule="auto"/>
              <w:ind w:right="209"/>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¿Qué medidas higiénicas se tomaron en cuenta para la ubicación de almacenes y el cuidado de la inocuidad de los apoyos alimentarios en condiciones de emergencia?</w:t>
            </w:r>
          </w:p>
        </w:tc>
        <w:tc>
          <w:tcPr>
            <w:tcW w:w="3184" w:type="pct"/>
            <w:shd w:val="clear" w:color="auto" w:fill="auto"/>
          </w:tcPr>
          <w:p w14:paraId="57DEC84A" w14:textId="77777777" w:rsidR="007D56F3" w:rsidRPr="00E87875" w:rsidRDefault="007D56F3" w:rsidP="00147EEC">
            <w:pPr>
              <w:spacing w:line="276" w:lineRule="auto"/>
              <w:ind w:right="209"/>
              <w:jc w:val="center"/>
              <w:rPr>
                <w:rFonts w:ascii="Montserrat" w:hAnsi="Montserrat" w:cs="Calibri"/>
                <w:color w:val="FF0000"/>
                <w:sz w:val="18"/>
                <w:szCs w:val="18"/>
                <w:highlight w:val="cyan"/>
              </w:rPr>
            </w:pPr>
          </w:p>
        </w:tc>
      </w:tr>
      <w:tr w:rsidR="007D56F3" w:rsidRPr="00E87875" w14:paraId="00CB1905" w14:textId="77777777" w:rsidTr="007D56F3">
        <w:trPr>
          <w:jc w:val="center"/>
        </w:trPr>
        <w:tc>
          <w:tcPr>
            <w:tcW w:w="5000" w:type="pct"/>
            <w:gridSpan w:val="2"/>
            <w:shd w:val="clear" w:color="auto" w:fill="auto"/>
          </w:tcPr>
          <w:p w14:paraId="338E9A88" w14:textId="77777777" w:rsidR="007D56F3" w:rsidRPr="00E87875" w:rsidRDefault="007D56F3" w:rsidP="00147EEC">
            <w:pPr>
              <w:spacing w:line="276" w:lineRule="auto"/>
              <w:ind w:right="209"/>
              <w:jc w:val="center"/>
              <w:rPr>
                <w:rFonts w:ascii="Montserrat" w:hAnsi="Montserrat" w:cs="Calibri"/>
                <w:sz w:val="18"/>
                <w:szCs w:val="18"/>
              </w:rPr>
            </w:pPr>
            <w:r w:rsidRPr="00E87875">
              <w:rPr>
                <w:rFonts w:ascii="Montserrat" w:hAnsi="Montserrat" w:cs="Calibri"/>
                <w:color w:val="FF0000"/>
                <w:sz w:val="18"/>
                <w:szCs w:val="18"/>
              </w:rPr>
              <w:br w:type="page"/>
            </w:r>
            <w:r w:rsidRPr="00E87875">
              <w:rPr>
                <w:rFonts w:ascii="Montserrat" w:hAnsi="Montserrat" w:cs="Calibri"/>
                <w:b/>
                <w:sz w:val="18"/>
                <w:szCs w:val="18"/>
              </w:rPr>
              <w:t>Entrega y Preparación de Alimentos</w:t>
            </w:r>
          </w:p>
        </w:tc>
      </w:tr>
      <w:tr w:rsidR="007D56F3" w:rsidRPr="00E87875" w14:paraId="59EECA95" w14:textId="77777777" w:rsidTr="007D56F3">
        <w:trPr>
          <w:jc w:val="center"/>
        </w:trPr>
        <w:tc>
          <w:tcPr>
            <w:tcW w:w="1816" w:type="pct"/>
            <w:shd w:val="clear" w:color="auto" w:fill="auto"/>
          </w:tcPr>
          <w:p w14:paraId="0A8B7E7B" w14:textId="77777777" w:rsidR="007D56F3" w:rsidRPr="00E87875" w:rsidRDefault="007D56F3" w:rsidP="00147EEC">
            <w:pPr>
              <w:spacing w:line="276" w:lineRule="auto"/>
              <w:ind w:right="1"/>
              <w:jc w:val="both"/>
              <w:rPr>
                <w:rFonts w:ascii="Montserrat" w:hAnsi="Montserrat" w:cs="Calibri"/>
                <w:sz w:val="18"/>
                <w:szCs w:val="18"/>
              </w:rPr>
            </w:pPr>
            <w:r w:rsidRPr="00E87875">
              <w:rPr>
                <w:rFonts w:ascii="Montserrat" w:hAnsi="Montserrat" w:cs="Calibri"/>
                <w:sz w:val="18"/>
                <w:szCs w:val="18"/>
              </w:rPr>
              <w:lastRenderedPageBreak/>
              <w:t>Indicar las medidas que se llevaron a cabo para que los beneficiarios consumieran los apoyos alimentarios en condiciones higiénicas.</w:t>
            </w:r>
          </w:p>
        </w:tc>
        <w:tc>
          <w:tcPr>
            <w:tcW w:w="3184" w:type="pct"/>
            <w:shd w:val="clear" w:color="auto" w:fill="auto"/>
          </w:tcPr>
          <w:p w14:paraId="247FE7DD" w14:textId="77777777" w:rsidR="007D56F3" w:rsidRPr="00E87875" w:rsidRDefault="007D56F3" w:rsidP="00147EEC">
            <w:pPr>
              <w:spacing w:line="276" w:lineRule="auto"/>
              <w:ind w:right="209"/>
              <w:jc w:val="both"/>
              <w:rPr>
                <w:rFonts w:ascii="Montserrat" w:hAnsi="Montserrat" w:cs="Calibri"/>
                <w:sz w:val="18"/>
                <w:szCs w:val="18"/>
                <w:highlight w:val="yellow"/>
              </w:rPr>
            </w:pPr>
          </w:p>
        </w:tc>
      </w:tr>
      <w:tr w:rsidR="007D56F3" w:rsidRPr="00E87875" w14:paraId="51DF09D8" w14:textId="77777777" w:rsidTr="007D56F3">
        <w:trPr>
          <w:jc w:val="center"/>
        </w:trPr>
        <w:tc>
          <w:tcPr>
            <w:tcW w:w="5000" w:type="pct"/>
            <w:gridSpan w:val="2"/>
            <w:shd w:val="clear" w:color="auto" w:fill="auto"/>
          </w:tcPr>
          <w:p w14:paraId="38DEAEA7" w14:textId="77777777" w:rsidR="007D56F3" w:rsidRPr="00E87875" w:rsidRDefault="007D56F3" w:rsidP="00147EEC">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Si se prepara y consume en un espacio alimentario:</w:t>
            </w:r>
          </w:p>
        </w:tc>
      </w:tr>
      <w:tr w:rsidR="007D56F3" w:rsidRPr="00E87875" w14:paraId="30E349DF" w14:textId="77777777" w:rsidTr="007D56F3">
        <w:trPr>
          <w:jc w:val="center"/>
        </w:trPr>
        <w:tc>
          <w:tcPr>
            <w:tcW w:w="1816" w:type="pct"/>
            <w:shd w:val="clear" w:color="auto" w:fill="auto"/>
          </w:tcPr>
          <w:p w14:paraId="748980C0" w14:textId="77777777" w:rsidR="007D56F3" w:rsidRPr="00E87875" w:rsidRDefault="007D56F3" w:rsidP="00147EEC">
            <w:pPr>
              <w:spacing w:line="276" w:lineRule="auto"/>
              <w:ind w:right="1"/>
              <w:jc w:val="both"/>
              <w:rPr>
                <w:rFonts w:ascii="Montserrat" w:hAnsi="Montserrat" w:cs="Calibri"/>
                <w:sz w:val="18"/>
                <w:szCs w:val="18"/>
              </w:rPr>
            </w:pPr>
            <w:r w:rsidRPr="00E87875">
              <w:rPr>
                <w:rFonts w:ascii="Montserrat" w:hAnsi="Montserrat" w:cs="Calibri"/>
                <w:sz w:val="18"/>
                <w:szCs w:val="18"/>
              </w:rPr>
              <w:t>¿Qué medidas higiénicas se tomaron en cuenta para la ubicación de espacios alimentarios  y para la preparación de alimentos en condiciones de emergencia?</w:t>
            </w:r>
          </w:p>
        </w:tc>
        <w:tc>
          <w:tcPr>
            <w:tcW w:w="3184" w:type="pct"/>
            <w:shd w:val="clear" w:color="auto" w:fill="auto"/>
          </w:tcPr>
          <w:p w14:paraId="5A1D4B6C" w14:textId="77777777" w:rsidR="007D56F3" w:rsidRPr="00E87875" w:rsidRDefault="007D56F3" w:rsidP="00147EEC">
            <w:pPr>
              <w:spacing w:line="276" w:lineRule="auto"/>
              <w:ind w:right="209"/>
              <w:jc w:val="both"/>
              <w:rPr>
                <w:rFonts w:ascii="Montserrat" w:hAnsi="Montserrat" w:cs="Calibri"/>
                <w:sz w:val="18"/>
                <w:szCs w:val="18"/>
                <w:highlight w:val="yellow"/>
              </w:rPr>
            </w:pPr>
          </w:p>
        </w:tc>
      </w:tr>
      <w:tr w:rsidR="007D56F3" w:rsidRPr="00E87875" w14:paraId="75BD00D6" w14:textId="77777777" w:rsidTr="007D56F3">
        <w:trPr>
          <w:jc w:val="center"/>
        </w:trPr>
        <w:tc>
          <w:tcPr>
            <w:tcW w:w="1816" w:type="pct"/>
            <w:shd w:val="clear" w:color="auto" w:fill="auto"/>
          </w:tcPr>
          <w:p w14:paraId="1A95CF79" w14:textId="77777777" w:rsidR="007D56F3" w:rsidRPr="00E87875" w:rsidRDefault="007D56F3" w:rsidP="00147EEC">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 xml:space="preserve">¿Se capacitó a los responsables de la preparación de alimentos sobre las prácticas de higiene que deben llevar a cabo en condiciones de emergencia? </w:t>
            </w:r>
          </w:p>
        </w:tc>
        <w:tc>
          <w:tcPr>
            <w:tcW w:w="3184" w:type="pct"/>
            <w:shd w:val="clear" w:color="auto" w:fill="auto"/>
          </w:tcPr>
          <w:p w14:paraId="0045182C" w14:textId="77777777" w:rsidR="007D56F3" w:rsidRPr="00E87875" w:rsidRDefault="007D56F3" w:rsidP="00147EEC">
            <w:pPr>
              <w:spacing w:line="276" w:lineRule="auto"/>
              <w:ind w:right="209"/>
              <w:jc w:val="both"/>
              <w:rPr>
                <w:rFonts w:ascii="Montserrat" w:hAnsi="Montserrat" w:cs="Calibri"/>
                <w:sz w:val="18"/>
                <w:szCs w:val="18"/>
              </w:rPr>
            </w:pPr>
          </w:p>
        </w:tc>
      </w:tr>
    </w:tbl>
    <w:p w14:paraId="6ED5FC10" w14:textId="77777777" w:rsidR="007D56F3" w:rsidRPr="00E87875" w:rsidRDefault="007D56F3">
      <w:pPr>
        <w:rPr>
          <w:rFonts w:ascii="Montserrat" w:hAnsi="Montserrat"/>
        </w:rPr>
      </w:pPr>
    </w:p>
    <w:p w14:paraId="2233F6D0" w14:textId="77777777" w:rsidR="007D56F3" w:rsidRPr="00E87875" w:rsidRDefault="007D56F3">
      <w:pPr>
        <w:rPr>
          <w:rFonts w:ascii="Montserrat" w:hAnsi="Montserrat"/>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01"/>
        <w:gridCol w:w="37"/>
        <w:gridCol w:w="2435"/>
        <w:gridCol w:w="4543"/>
      </w:tblGrid>
      <w:tr w:rsidR="007D56F3" w:rsidRPr="00E87875" w14:paraId="40E3DEE3" w14:textId="77777777" w:rsidTr="007D56F3">
        <w:trPr>
          <w:trHeight w:val="20"/>
          <w:jc w:val="center"/>
        </w:trPr>
        <w:tc>
          <w:tcPr>
            <w:tcW w:w="5000" w:type="pct"/>
            <w:gridSpan w:val="4"/>
            <w:shd w:val="clear" w:color="auto" w:fill="C9C9C9" w:themeFill="accent3" w:themeFillTint="99"/>
          </w:tcPr>
          <w:p w14:paraId="3E904CEC" w14:textId="77777777" w:rsidR="007D56F3" w:rsidRPr="00E87875" w:rsidRDefault="007D56F3" w:rsidP="00147EEC">
            <w:pPr>
              <w:spacing w:line="276" w:lineRule="auto"/>
              <w:ind w:right="209"/>
              <w:jc w:val="center"/>
              <w:rPr>
                <w:rFonts w:ascii="Montserrat" w:hAnsi="Montserrat" w:cs="Calibri"/>
                <w:b/>
                <w:highlight w:val="magenta"/>
              </w:rPr>
            </w:pPr>
            <w:r w:rsidRPr="00E87875">
              <w:rPr>
                <w:rFonts w:ascii="Montserrat" w:hAnsi="Montserrat" w:cs="Calibri"/>
                <w:sz w:val="22"/>
                <w:szCs w:val="22"/>
                <w:highlight w:val="magenta"/>
              </w:rPr>
              <w:br w:type="page"/>
            </w:r>
            <w:r w:rsidRPr="00E87875">
              <w:rPr>
                <w:rFonts w:ascii="Montserrat" w:hAnsi="Montserrat" w:cs="Calibri"/>
                <w:b/>
                <w:shd w:val="clear" w:color="auto" w:fill="C9C9C9" w:themeFill="accent3" w:themeFillTint="99"/>
              </w:rPr>
              <w:t>BP.III  Vinculación de los Programas Alimentarios con Desarrollo Comunitario</w:t>
            </w:r>
          </w:p>
        </w:tc>
      </w:tr>
      <w:tr w:rsidR="007D56F3" w:rsidRPr="00E87875" w14:paraId="50178417" w14:textId="77777777" w:rsidTr="007D56F3">
        <w:trPr>
          <w:trHeight w:val="20"/>
          <w:jc w:val="center"/>
        </w:trPr>
        <w:tc>
          <w:tcPr>
            <w:tcW w:w="1816" w:type="pct"/>
          </w:tcPr>
          <w:p w14:paraId="00EA8C8D" w14:textId="77777777" w:rsidR="007D56F3" w:rsidRPr="00E87875" w:rsidRDefault="007D56F3" w:rsidP="00147EEC">
            <w:pPr>
              <w:tabs>
                <w:tab w:val="left" w:pos="10080"/>
              </w:tabs>
              <w:spacing w:line="276" w:lineRule="auto"/>
              <w:ind w:right="524"/>
              <w:jc w:val="both"/>
              <w:rPr>
                <w:rFonts w:ascii="Montserrat" w:hAnsi="Montserrat" w:cs="Calibri"/>
                <w:sz w:val="18"/>
                <w:szCs w:val="18"/>
              </w:rPr>
            </w:pPr>
            <w:r w:rsidRPr="00E87875">
              <w:rPr>
                <w:rFonts w:ascii="Montserrat" w:hAnsi="Montserrat" w:cs="Calibri"/>
                <w:sz w:val="18"/>
                <w:szCs w:val="18"/>
              </w:rPr>
              <w:t>¿Qué acciones de las que se planearon realizar de manera conjunta con el área de Desarrollo Comunitario se llevaron a cabo y cuáles son los avances hasta el momento?</w:t>
            </w:r>
          </w:p>
        </w:tc>
        <w:tc>
          <w:tcPr>
            <w:tcW w:w="3184" w:type="pct"/>
            <w:gridSpan w:val="3"/>
          </w:tcPr>
          <w:p w14:paraId="411EA7C8" w14:textId="77777777" w:rsidR="007D56F3" w:rsidRPr="00E87875" w:rsidRDefault="007D56F3" w:rsidP="00147EEC">
            <w:pPr>
              <w:spacing w:line="276" w:lineRule="auto"/>
              <w:ind w:right="209"/>
              <w:jc w:val="both"/>
              <w:rPr>
                <w:rFonts w:ascii="Montserrat" w:hAnsi="Montserrat" w:cs="Calibri"/>
                <w:sz w:val="18"/>
                <w:szCs w:val="18"/>
              </w:rPr>
            </w:pPr>
          </w:p>
        </w:tc>
      </w:tr>
      <w:tr w:rsidR="007D56F3" w:rsidRPr="00E87875" w14:paraId="169A0B2F" w14:textId="77777777" w:rsidTr="007D56F3">
        <w:trPr>
          <w:trHeight w:val="20"/>
          <w:jc w:val="center"/>
        </w:trPr>
        <w:tc>
          <w:tcPr>
            <w:tcW w:w="5000" w:type="pct"/>
            <w:gridSpan w:val="4"/>
          </w:tcPr>
          <w:p w14:paraId="313342E5" w14:textId="77777777" w:rsidR="007D56F3" w:rsidRPr="00E87875" w:rsidRDefault="007D56F3" w:rsidP="00147EEC">
            <w:pPr>
              <w:spacing w:line="276" w:lineRule="auto"/>
              <w:ind w:left="708" w:right="209" w:hanging="708"/>
              <w:jc w:val="center"/>
              <w:rPr>
                <w:rFonts w:ascii="Montserrat" w:hAnsi="Montserrat" w:cs="Calibri"/>
                <w:b/>
                <w:sz w:val="18"/>
                <w:szCs w:val="18"/>
              </w:rPr>
            </w:pPr>
            <w:r w:rsidRPr="00E87875">
              <w:rPr>
                <w:rFonts w:ascii="Montserrat" w:hAnsi="Montserrat" w:cs="Calibri"/>
                <w:b/>
                <w:sz w:val="18"/>
                <w:szCs w:val="18"/>
              </w:rPr>
              <w:t>Capacitación a Grupos de Desarrollo en materia de orientación alimentaria</w:t>
            </w:r>
          </w:p>
        </w:tc>
      </w:tr>
      <w:tr w:rsidR="007D56F3" w:rsidRPr="00E87875" w14:paraId="27DE1ECE" w14:textId="77777777" w:rsidTr="007D56F3">
        <w:trPr>
          <w:trHeight w:val="590"/>
          <w:jc w:val="center"/>
        </w:trPr>
        <w:tc>
          <w:tcPr>
            <w:tcW w:w="1816" w:type="pct"/>
          </w:tcPr>
          <w:p w14:paraId="2EABC232" w14:textId="77777777" w:rsidR="007D56F3" w:rsidRPr="00E87875" w:rsidRDefault="007D56F3" w:rsidP="00147EEC">
            <w:pPr>
              <w:tabs>
                <w:tab w:val="left" w:pos="10080"/>
              </w:tabs>
              <w:spacing w:line="276" w:lineRule="auto"/>
              <w:ind w:right="524"/>
              <w:jc w:val="both"/>
              <w:rPr>
                <w:rFonts w:ascii="Montserrat" w:hAnsi="Montserrat" w:cs="Calibri"/>
                <w:sz w:val="18"/>
                <w:szCs w:val="18"/>
              </w:rPr>
            </w:pPr>
            <w:r w:rsidRPr="00E87875">
              <w:rPr>
                <w:rFonts w:ascii="Montserrat" w:hAnsi="Montserrat" w:cs="Calibri"/>
                <w:sz w:val="18"/>
                <w:szCs w:val="18"/>
              </w:rPr>
              <w:t>¿El área de alimentación capacitó a Grupos de Desarrollo en materia de orientación alimentaria?             (Sí / No)</w:t>
            </w:r>
          </w:p>
        </w:tc>
        <w:tc>
          <w:tcPr>
            <w:tcW w:w="3184" w:type="pct"/>
            <w:gridSpan w:val="3"/>
          </w:tcPr>
          <w:p w14:paraId="0E45D3E1" w14:textId="77777777" w:rsidR="007D56F3" w:rsidRPr="00E87875" w:rsidRDefault="007D56F3" w:rsidP="00147EEC">
            <w:pPr>
              <w:spacing w:line="276" w:lineRule="auto"/>
              <w:ind w:right="209"/>
              <w:jc w:val="both"/>
              <w:rPr>
                <w:rFonts w:ascii="Montserrat" w:hAnsi="Montserrat" w:cs="Calibri"/>
                <w:sz w:val="18"/>
                <w:szCs w:val="18"/>
              </w:rPr>
            </w:pPr>
          </w:p>
        </w:tc>
      </w:tr>
      <w:tr w:rsidR="007D56F3" w:rsidRPr="00E87875" w14:paraId="69E2A497" w14:textId="77777777" w:rsidTr="007D56F3">
        <w:trPr>
          <w:trHeight w:val="192"/>
          <w:jc w:val="center"/>
        </w:trPr>
        <w:tc>
          <w:tcPr>
            <w:tcW w:w="1833" w:type="pct"/>
            <w:gridSpan w:val="2"/>
          </w:tcPr>
          <w:p w14:paraId="0F5083EE" w14:textId="77777777" w:rsidR="007D56F3" w:rsidRPr="00E87875" w:rsidRDefault="007D56F3" w:rsidP="00147EEC">
            <w:pPr>
              <w:tabs>
                <w:tab w:val="left" w:pos="10080"/>
              </w:tabs>
              <w:spacing w:line="276" w:lineRule="auto"/>
              <w:ind w:right="-45"/>
              <w:jc w:val="center"/>
              <w:rPr>
                <w:rFonts w:ascii="Montserrat" w:hAnsi="Montserrat" w:cs="Calibri"/>
                <w:sz w:val="18"/>
                <w:szCs w:val="18"/>
              </w:rPr>
            </w:pPr>
            <w:r w:rsidRPr="00E87875">
              <w:rPr>
                <w:rFonts w:ascii="Montserrat" w:hAnsi="Montserrat" w:cs="Calibri"/>
                <w:sz w:val="18"/>
                <w:szCs w:val="18"/>
              </w:rPr>
              <w:t>Fecha de la capacitación</w:t>
            </w:r>
          </w:p>
        </w:tc>
        <w:tc>
          <w:tcPr>
            <w:tcW w:w="1105" w:type="pct"/>
          </w:tcPr>
          <w:p w14:paraId="1EE1F2B1" w14:textId="77777777" w:rsidR="007D56F3" w:rsidRPr="00E87875" w:rsidRDefault="007D56F3" w:rsidP="00147EEC">
            <w:pPr>
              <w:spacing w:line="276" w:lineRule="auto"/>
              <w:ind w:right="34"/>
              <w:jc w:val="center"/>
              <w:rPr>
                <w:rFonts w:ascii="Montserrat" w:hAnsi="Montserrat" w:cs="Calibri"/>
                <w:sz w:val="18"/>
                <w:szCs w:val="18"/>
              </w:rPr>
            </w:pPr>
            <w:r w:rsidRPr="00E87875">
              <w:rPr>
                <w:rFonts w:ascii="Montserrat" w:hAnsi="Montserrat" w:cs="Calibri"/>
                <w:sz w:val="18"/>
                <w:szCs w:val="18"/>
              </w:rPr>
              <w:t>Número de Grupos de Desarrollo</w:t>
            </w:r>
          </w:p>
        </w:tc>
        <w:tc>
          <w:tcPr>
            <w:tcW w:w="2062" w:type="pct"/>
          </w:tcPr>
          <w:p w14:paraId="5D2830BD" w14:textId="77777777" w:rsidR="007D56F3" w:rsidRPr="00E87875" w:rsidRDefault="007D56F3" w:rsidP="00147EEC">
            <w:pPr>
              <w:spacing w:line="276" w:lineRule="auto"/>
              <w:ind w:right="-126"/>
              <w:jc w:val="center"/>
              <w:rPr>
                <w:rFonts w:ascii="Montserrat" w:hAnsi="Montserrat" w:cs="Calibri"/>
                <w:sz w:val="18"/>
                <w:szCs w:val="18"/>
              </w:rPr>
            </w:pPr>
            <w:r w:rsidRPr="00E87875">
              <w:rPr>
                <w:rFonts w:ascii="Montserrat" w:hAnsi="Montserrat" w:cs="Calibri"/>
                <w:sz w:val="18"/>
                <w:szCs w:val="18"/>
              </w:rPr>
              <w:t>Nombre de las localidades donde se realizó</w:t>
            </w:r>
          </w:p>
        </w:tc>
      </w:tr>
      <w:tr w:rsidR="007D56F3" w:rsidRPr="00E87875" w14:paraId="5B286F0C" w14:textId="77777777" w:rsidTr="007D56F3">
        <w:trPr>
          <w:trHeight w:val="191"/>
          <w:jc w:val="center"/>
        </w:trPr>
        <w:tc>
          <w:tcPr>
            <w:tcW w:w="1833" w:type="pct"/>
            <w:gridSpan w:val="2"/>
          </w:tcPr>
          <w:p w14:paraId="36D11E35" w14:textId="77777777" w:rsidR="007D56F3" w:rsidRPr="00E87875" w:rsidRDefault="007D56F3" w:rsidP="00147EEC">
            <w:pPr>
              <w:tabs>
                <w:tab w:val="left" w:pos="10080"/>
              </w:tabs>
              <w:spacing w:line="276" w:lineRule="auto"/>
              <w:ind w:right="524"/>
              <w:rPr>
                <w:rFonts w:ascii="Montserrat" w:hAnsi="Montserrat" w:cs="Calibri"/>
                <w:sz w:val="18"/>
                <w:szCs w:val="18"/>
              </w:rPr>
            </w:pPr>
          </w:p>
        </w:tc>
        <w:tc>
          <w:tcPr>
            <w:tcW w:w="1105" w:type="pct"/>
          </w:tcPr>
          <w:p w14:paraId="0F809992" w14:textId="77777777" w:rsidR="007D56F3" w:rsidRPr="00E87875" w:rsidRDefault="007D56F3" w:rsidP="00147EEC">
            <w:pPr>
              <w:tabs>
                <w:tab w:val="left" w:pos="10080"/>
              </w:tabs>
              <w:spacing w:line="276" w:lineRule="auto"/>
              <w:ind w:right="524"/>
              <w:rPr>
                <w:rFonts w:ascii="Montserrat" w:hAnsi="Montserrat" w:cs="Calibri"/>
                <w:sz w:val="18"/>
                <w:szCs w:val="18"/>
              </w:rPr>
            </w:pPr>
          </w:p>
        </w:tc>
        <w:tc>
          <w:tcPr>
            <w:tcW w:w="2062" w:type="pct"/>
          </w:tcPr>
          <w:p w14:paraId="53901FFF" w14:textId="77777777" w:rsidR="007D56F3" w:rsidRPr="00E87875" w:rsidRDefault="007D56F3" w:rsidP="00147EEC">
            <w:pPr>
              <w:tabs>
                <w:tab w:val="left" w:pos="10080"/>
              </w:tabs>
              <w:spacing w:line="276" w:lineRule="auto"/>
              <w:ind w:right="524"/>
              <w:rPr>
                <w:rFonts w:ascii="Montserrat" w:hAnsi="Montserrat" w:cs="Calibri"/>
                <w:sz w:val="18"/>
                <w:szCs w:val="18"/>
              </w:rPr>
            </w:pPr>
          </w:p>
        </w:tc>
      </w:tr>
      <w:tr w:rsidR="007D56F3" w:rsidRPr="00E87875" w14:paraId="694C2316" w14:textId="77777777" w:rsidTr="007D56F3">
        <w:trPr>
          <w:trHeight w:val="191"/>
          <w:jc w:val="center"/>
        </w:trPr>
        <w:tc>
          <w:tcPr>
            <w:tcW w:w="1833" w:type="pct"/>
            <w:gridSpan w:val="2"/>
          </w:tcPr>
          <w:p w14:paraId="39391167" w14:textId="77777777" w:rsidR="007D56F3" w:rsidRPr="00E87875" w:rsidRDefault="007D56F3" w:rsidP="00147EEC">
            <w:pPr>
              <w:tabs>
                <w:tab w:val="left" w:pos="10080"/>
              </w:tabs>
              <w:spacing w:line="276" w:lineRule="auto"/>
              <w:ind w:right="524"/>
              <w:rPr>
                <w:rFonts w:ascii="Montserrat" w:hAnsi="Montserrat" w:cs="Calibri"/>
                <w:sz w:val="18"/>
                <w:szCs w:val="18"/>
              </w:rPr>
            </w:pPr>
          </w:p>
        </w:tc>
        <w:tc>
          <w:tcPr>
            <w:tcW w:w="1105" w:type="pct"/>
          </w:tcPr>
          <w:p w14:paraId="5D5D616D" w14:textId="77777777" w:rsidR="007D56F3" w:rsidRPr="00E87875" w:rsidRDefault="007D56F3" w:rsidP="00147EEC">
            <w:pPr>
              <w:tabs>
                <w:tab w:val="left" w:pos="10080"/>
              </w:tabs>
              <w:spacing w:line="276" w:lineRule="auto"/>
              <w:ind w:right="524"/>
              <w:rPr>
                <w:rFonts w:ascii="Montserrat" w:hAnsi="Montserrat" w:cs="Calibri"/>
                <w:sz w:val="18"/>
                <w:szCs w:val="18"/>
              </w:rPr>
            </w:pPr>
          </w:p>
        </w:tc>
        <w:tc>
          <w:tcPr>
            <w:tcW w:w="2062" w:type="pct"/>
          </w:tcPr>
          <w:p w14:paraId="626F7799" w14:textId="77777777" w:rsidR="007D56F3" w:rsidRPr="00E87875" w:rsidRDefault="007D56F3" w:rsidP="00147EEC">
            <w:pPr>
              <w:tabs>
                <w:tab w:val="left" w:pos="10080"/>
              </w:tabs>
              <w:spacing w:line="276" w:lineRule="auto"/>
              <w:ind w:right="524"/>
              <w:rPr>
                <w:rFonts w:ascii="Montserrat" w:hAnsi="Montserrat" w:cs="Calibri"/>
                <w:sz w:val="18"/>
                <w:szCs w:val="18"/>
              </w:rPr>
            </w:pPr>
          </w:p>
        </w:tc>
      </w:tr>
      <w:tr w:rsidR="007D56F3" w:rsidRPr="00E87875" w14:paraId="5ACC8800" w14:textId="77777777" w:rsidTr="007D56F3">
        <w:trPr>
          <w:trHeight w:val="191"/>
          <w:jc w:val="center"/>
        </w:trPr>
        <w:tc>
          <w:tcPr>
            <w:tcW w:w="5000" w:type="pct"/>
            <w:gridSpan w:val="4"/>
          </w:tcPr>
          <w:p w14:paraId="28EB0286" w14:textId="77777777" w:rsidR="007D56F3" w:rsidRPr="00E87875" w:rsidRDefault="007D56F3" w:rsidP="00147EEC">
            <w:pPr>
              <w:tabs>
                <w:tab w:val="left" w:pos="10080"/>
              </w:tabs>
              <w:spacing w:line="276" w:lineRule="auto"/>
              <w:ind w:right="524"/>
              <w:jc w:val="center"/>
              <w:rPr>
                <w:rFonts w:ascii="Montserrat" w:hAnsi="Montserrat" w:cs="Calibri"/>
                <w:b/>
                <w:sz w:val="18"/>
                <w:szCs w:val="18"/>
              </w:rPr>
            </w:pPr>
            <w:r w:rsidRPr="00E87875">
              <w:rPr>
                <w:rFonts w:ascii="Montserrat" w:hAnsi="Montserrat" w:cs="Calibri"/>
                <w:b/>
                <w:sz w:val="18"/>
                <w:szCs w:val="18"/>
              </w:rPr>
              <w:t>Adquisición de material impreso de orientación alimentaria con recurso del ramo 12</w:t>
            </w:r>
          </w:p>
        </w:tc>
      </w:tr>
      <w:tr w:rsidR="007D56F3" w:rsidRPr="00E87875" w14:paraId="0A137647" w14:textId="77777777" w:rsidTr="007D56F3">
        <w:trPr>
          <w:trHeight w:val="20"/>
          <w:jc w:val="center"/>
        </w:trPr>
        <w:tc>
          <w:tcPr>
            <w:tcW w:w="1816" w:type="pct"/>
          </w:tcPr>
          <w:p w14:paraId="738A401D" w14:textId="77777777" w:rsidR="007D56F3" w:rsidRPr="00E87875" w:rsidRDefault="007D56F3" w:rsidP="00147EEC">
            <w:pPr>
              <w:tabs>
                <w:tab w:val="left" w:pos="10080"/>
              </w:tabs>
              <w:spacing w:line="276" w:lineRule="auto"/>
              <w:ind w:right="524"/>
              <w:jc w:val="both"/>
              <w:rPr>
                <w:rFonts w:ascii="Montserrat" w:hAnsi="Montserrat" w:cs="Calibri"/>
                <w:sz w:val="18"/>
                <w:szCs w:val="18"/>
              </w:rPr>
            </w:pPr>
            <w:r w:rsidRPr="00E87875">
              <w:rPr>
                <w:rFonts w:ascii="Montserrat" w:hAnsi="Montserrat" w:cs="Calibri"/>
                <w:sz w:val="18"/>
                <w:szCs w:val="18"/>
              </w:rPr>
              <w:t xml:space="preserve">¿Se programó adquirir material impreso de orientación alimentaria con recurso de ramo 12?  </w:t>
            </w:r>
          </w:p>
        </w:tc>
        <w:tc>
          <w:tcPr>
            <w:tcW w:w="3184" w:type="pct"/>
            <w:gridSpan w:val="3"/>
          </w:tcPr>
          <w:p w14:paraId="19CA89C1" w14:textId="77777777" w:rsidR="007D56F3" w:rsidRPr="00E87875" w:rsidRDefault="007D56F3" w:rsidP="00147EEC">
            <w:pPr>
              <w:spacing w:line="276" w:lineRule="auto"/>
              <w:ind w:right="209"/>
              <w:jc w:val="both"/>
              <w:rPr>
                <w:rFonts w:ascii="Montserrat" w:hAnsi="Montserrat" w:cs="Calibri"/>
                <w:sz w:val="18"/>
                <w:szCs w:val="18"/>
              </w:rPr>
            </w:pPr>
          </w:p>
        </w:tc>
      </w:tr>
      <w:tr w:rsidR="007D56F3" w:rsidRPr="00E87875" w14:paraId="35F31A67" w14:textId="77777777" w:rsidTr="007D56F3">
        <w:trPr>
          <w:trHeight w:val="20"/>
          <w:jc w:val="center"/>
        </w:trPr>
        <w:tc>
          <w:tcPr>
            <w:tcW w:w="1816" w:type="pct"/>
          </w:tcPr>
          <w:p w14:paraId="27AD2802" w14:textId="77777777" w:rsidR="007D56F3" w:rsidRPr="00E87875" w:rsidRDefault="007D56F3" w:rsidP="00147EEC">
            <w:pPr>
              <w:tabs>
                <w:tab w:val="left" w:pos="10080"/>
              </w:tabs>
              <w:spacing w:line="276" w:lineRule="auto"/>
              <w:ind w:right="524"/>
              <w:jc w:val="both"/>
              <w:rPr>
                <w:rFonts w:ascii="Montserrat" w:hAnsi="Montserrat" w:cs="Calibri"/>
                <w:sz w:val="18"/>
                <w:szCs w:val="18"/>
              </w:rPr>
            </w:pPr>
            <w:r w:rsidRPr="00E87875">
              <w:rPr>
                <w:rFonts w:ascii="Montserrat" w:hAnsi="Montserrat" w:cs="Calibri"/>
                <w:sz w:val="18"/>
                <w:szCs w:val="18"/>
              </w:rPr>
              <w:t>¿Se adquirió material impreso de orientación alimentaria con recurso del ramo 12 en apego al Programa Anual de Capacitación?</w:t>
            </w:r>
          </w:p>
        </w:tc>
        <w:tc>
          <w:tcPr>
            <w:tcW w:w="3184" w:type="pct"/>
            <w:gridSpan w:val="3"/>
          </w:tcPr>
          <w:p w14:paraId="38E4A0A1" w14:textId="77777777" w:rsidR="007D56F3" w:rsidRPr="00E87875" w:rsidRDefault="007D56F3" w:rsidP="00147EEC">
            <w:pPr>
              <w:spacing w:line="276" w:lineRule="auto"/>
              <w:ind w:right="209"/>
              <w:jc w:val="both"/>
              <w:rPr>
                <w:rFonts w:ascii="Montserrat" w:hAnsi="Montserrat" w:cs="Calibri"/>
                <w:sz w:val="18"/>
                <w:szCs w:val="18"/>
              </w:rPr>
            </w:pPr>
          </w:p>
        </w:tc>
      </w:tr>
    </w:tbl>
    <w:p w14:paraId="796D17FF" w14:textId="6137B9BA" w:rsidR="00D159F1" w:rsidRPr="00E87875" w:rsidRDefault="00D159F1" w:rsidP="00E87875">
      <w:pPr>
        <w:spacing w:line="276" w:lineRule="auto"/>
        <w:jc w:val="both"/>
        <w:rPr>
          <w:rFonts w:ascii="Montserrat" w:hAnsi="Montserrat" w:cstheme="minorHAnsi"/>
          <w:bCs/>
          <w:sz w:val="22"/>
          <w:szCs w:val="22"/>
        </w:rPr>
      </w:pPr>
    </w:p>
    <w:p w14:paraId="31DD0A49" w14:textId="07E053B6" w:rsidR="00E87875" w:rsidRPr="00E87875" w:rsidRDefault="00E87875" w:rsidP="00E87875">
      <w:pPr>
        <w:spacing w:line="276" w:lineRule="auto"/>
        <w:jc w:val="both"/>
        <w:rPr>
          <w:rFonts w:ascii="Montserrat" w:hAnsi="Montserrat" w:cstheme="minorHAnsi"/>
          <w:bCs/>
          <w:sz w:val="22"/>
          <w:szCs w:val="22"/>
        </w:rPr>
      </w:pPr>
    </w:p>
    <w:p w14:paraId="72C69D5C" w14:textId="77777777" w:rsidR="00E87875" w:rsidRPr="00E87875" w:rsidRDefault="00E87875" w:rsidP="00E87875">
      <w:pPr>
        <w:pStyle w:val="Ttulo1"/>
        <w:numPr>
          <w:ilvl w:val="0"/>
          <w:numId w:val="19"/>
        </w:numPr>
        <w:spacing w:before="0" w:line="276" w:lineRule="auto"/>
        <w:jc w:val="both"/>
        <w:rPr>
          <w:rFonts w:ascii="Montserrat" w:hAnsi="Montserrat"/>
          <w:b/>
          <w:color w:val="660033"/>
          <w:sz w:val="22"/>
          <w:szCs w:val="22"/>
          <w:lang w:eastAsia="es-ES"/>
        </w:rPr>
      </w:pPr>
      <w:r w:rsidRPr="00E87875">
        <w:rPr>
          <w:rFonts w:ascii="Montserrat" w:hAnsi="Montserrat"/>
          <w:b/>
          <w:color w:val="660033"/>
          <w:sz w:val="22"/>
          <w:szCs w:val="22"/>
          <w:lang w:eastAsia="es-ES"/>
        </w:rPr>
        <w:lastRenderedPageBreak/>
        <w:t>Normatividad</w:t>
      </w:r>
    </w:p>
    <w:p w14:paraId="488FD7A5" w14:textId="77777777" w:rsidR="00E87875" w:rsidRPr="00E87875" w:rsidRDefault="00E87875" w:rsidP="00E87875">
      <w:pPr>
        <w:rPr>
          <w:rFonts w:ascii="Montserrat" w:hAnsi="Montserrat"/>
          <w:lang w:eastAsia="es-ES"/>
        </w:rPr>
      </w:pPr>
    </w:p>
    <w:p w14:paraId="5150AD48" w14:textId="03CA9612" w:rsidR="00E87875" w:rsidRPr="00E87875" w:rsidRDefault="00E87875" w:rsidP="00E87875">
      <w:pPr>
        <w:jc w:val="both"/>
        <w:rPr>
          <w:rFonts w:ascii="Montserrat" w:hAnsi="Montserrat"/>
        </w:rPr>
      </w:pPr>
      <w:bookmarkStart w:id="1" w:name="_Hlk48045865"/>
      <w:r w:rsidRPr="00E87875">
        <w:rPr>
          <w:rFonts w:ascii="Montserrat" w:hAnsi="Montserrat"/>
        </w:rPr>
        <w:t xml:space="preserve">El anexo correspondiente a los documentos normativos (reglas de operación y convenios de colaboración con los SMDIF) es el anexo </w:t>
      </w:r>
      <w:r w:rsidR="00F84B31">
        <w:rPr>
          <w:rFonts w:ascii="Montserrat" w:hAnsi="Montserrat"/>
          <w:b/>
          <w:bCs/>
        </w:rPr>
        <w:t>N</w:t>
      </w:r>
      <w:r w:rsidRPr="00E87875">
        <w:rPr>
          <w:rFonts w:ascii="Montserrat" w:hAnsi="Montserrat"/>
          <w:b/>
          <w:bCs/>
        </w:rPr>
        <w:t>. Normatividad y Control de Programas</w:t>
      </w:r>
      <w:r w:rsidRPr="00E87875">
        <w:rPr>
          <w:rFonts w:ascii="Montserrat" w:hAnsi="Montserrat"/>
        </w:rPr>
        <w:t>, el cual consiste en un archivo Excel que el SEDIF deberá llenar de la siguiente manera:</w:t>
      </w:r>
    </w:p>
    <w:p w14:paraId="1F1482EB" w14:textId="77777777" w:rsidR="00E87875" w:rsidRPr="00E87875" w:rsidRDefault="00E87875" w:rsidP="00E87875">
      <w:pPr>
        <w:jc w:val="both"/>
        <w:rPr>
          <w:rFonts w:ascii="Montserrat" w:hAnsi="Montserrat"/>
        </w:rPr>
      </w:pPr>
    </w:p>
    <w:p w14:paraId="70EF2A17" w14:textId="77777777" w:rsidR="00E87875" w:rsidRPr="00E87875" w:rsidRDefault="00E87875" w:rsidP="00E87875">
      <w:pPr>
        <w:pStyle w:val="Prrafodelista"/>
        <w:numPr>
          <w:ilvl w:val="0"/>
          <w:numId w:val="29"/>
        </w:numPr>
        <w:spacing w:after="160" w:line="259" w:lineRule="auto"/>
        <w:jc w:val="both"/>
        <w:rPr>
          <w:rFonts w:ascii="Montserrat" w:hAnsi="Montserrat"/>
        </w:rPr>
      </w:pPr>
      <w:r w:rsidRPr="00E87875">
        <w:rPr>
          <w:rFonts w:ascii="Montserrat" w:hAnsi="Montserrat"/>
        </w:rPr>
        <w:t>En la pestaña “Inicio”, indicar el número de municipios que conforman el estado, así como si las ROP 2020 son generales o por programa. En el caso de que sean generales, el SEDIF deberá llenar la hoja “Tabla 1 (ROP Generales)” o bien, en caso de que sean por programa, el SEDIF deberá llenar la hoja “Tabla 2 (Por programa)”.</w:t>
      </w:r>
    </w:p>
    <w:p w14:paraId="222EA174" w14:textId="77777777" w:rsidR="00E87875" w:rsidRPr="00E87875" w:rsidRDefault="00E87875" w:rsidP="00E87875">
      <w:pPr>
        <w:pStyle w:val="Prrafodelista"/>
        <w:spacing w:after="160" w:line="259" w:lineRule="auto"/>
        <w:jc w:val="both"/>
        <w:rPr>
          <w:rFonts w:ascii="Montserrat" w:hAnsi="Montserrat"/>
        </w:rPr>
      </w:pPr>
    </w:p>
    <w:p w14:paraId="71F4A499" w14:textId="77777777" w:rsidR="00E87875" w:rsidRPr="00E87875" w:rsidRDefault="00E87875" w:rsidP="00E87875">
      <w:pPr>
        <w:pStyle w:val="Prrafodelista"/>
        <w:numPr>
          <w:ilvl w:val="0"/>
          <w:numId w:val="29"/>
        </w:numPr>
        <w:spacing w:after="160" w:line="259" w:lineRule="auto"/>
        <w:jc w:val="both"/>
        <w:rPr>
          <w:rFonts w:ascii="Montserrat" w:hAnsi="Montserrat"/>
        </w:rPr>
      </w:pPr>
      <w:r w:rsidRPr="00E87875">
        <w:rPr>
          <w:rFonts w:ascii="Montserrat" w:hAnsi="Montserrat"/>
        </w:rPr>
        <w:t xml:space="preserve">En ambas hojas, además de rellenar los campos que se solicitan, el SEDIF deberá revisar los </w:t>
      </w:r>
      <w:r w:rsidRPr="00E87875">
        <w:rPr>
          <w:rFonts w:ascii="Montserrat" w:hAnsi="Montserrat"/>
          <w:b/>
          <w:bCs/>
        </w:rPr>
        <w:t>anexos</w:t>
      </w:r>
      <w:r w:rsidRPr="00E87875">
        <w:rPr>
          <w:rFonts w:ascii="Montserrat" w:hAnsi="Montserrat"/>
        </w:rPr>
        <w:t xml:space="preserve"> que se solicitan en cada caso, e incluirlos en el envío a la DGADC del Guion IPPEA 2020 y todos sus anexos conforme a la siguiente tabla:</w:t>
      </w:r>
    </w:p>
    <w:tbl>
      <w:tblPr>
        <w:tblStyle w:val="Tablaconcuadrcula"/>
        <w:tblW w:w="5000" w:type="pct"/>
        <w:tblLook w:val="04A0" w:firstRow="1" w:lastRow="0" w:firstColumn="1" w:lastColumn="0" w:noHBand="0" w:noVBand="1"/>
      </w:tblPr>
      <w:tblGrid>
        <w:gridCol w:w="2290"/>
        <w:gridCol w:w="1815"/>
        <w:gridCol w:w="3384"/>
        <w:gridCol w:w="3527"/>
      </w:tblGrid>
      <w:tr w:rsidR="00E87875" w:rsidRPr="00E87875" w14:paraId="244F134E" w14:textId="77777777" w:rsidTr="00900532">
        <w:tc>
          <w:tcPr>
            <w:tcW w:w="1039" w:type="pct"/>
            <w:vAlign w:val="center"/>
          </w:tcPr>
          <w:p w14:paraId="515B6A08" w14:textId="77777777" w:rsidR="00E87875" w:rsidRPr="00E87875" w:rsidRDefault="00E87875" w:rsidP="00900532">
            <w:pPr>
              <w:jc w:val="center"/>
              <w:rPr>
                <w:rFonts w:ascii="Montserrat" w:hAnsi="Montserrat"/>
                <w:b/>
                <w:bCs/>
                <w:sz w:val="18"/>
                <w:szCs w:val="18"/>
              </w:rPr>
            </w:pPr>
            <w:r w:rsidRPr="00E87875">
              <w:rPr>
                <w:rFonts w:ascii="Montserrat" w:hAnsi="Montserrat"/>
                <w:b/>
                <w:bCs/>
                <w:sz w:val="18"/>
                <w:szCs w:val="18"/>
              </w:rPr>
              <w:t>Nombre del Anexo</w:t>
            </w:r>
          </w:p>
        </w:tc>
        <w:tc>
          <w:tcPr>
            <w:tcW w:w="824" w:type="pct"/>
            <w:vAlign w:val="center"/>
          </w:tcPr>
          <w:p w14:paraId="3AFF96D7" w14:textId="77777777" w:rsidR="00E87875" w:rsidRPr="00E87875" w:rsidRDefault="00E87875" w:rsidP="00900532">
            <w:pPr>
              <w:jc w:val="center"/>
              <w:rPr>
                <w:rFonts w:ascii="Montserrat" w:hAnsi="Montserrat"/>
                <w:b/>
                <w:bCs/>
                <w:sz w:val="18"/>
                <w:szCs w:val="18"/>
              </w:rPr>
            </w:pPr>
            <w:r w:rsidRPr="00E87875">
              <w:rPr>
                <w:rFonts w:ascii="Montserrat" w:hAnsi="Montserrat"/>
                <w:b/>
                <w:bCs/>
                <w:sz w:val="18"/>
                <w:szCs w:val="18"/>
              </w:rPr>
              <w:t>Formato</w:t>
            </w:r>
          </w:p>
        </w:tc>
        <w:tc>
          <w:tcPr>
            <w:tcW w:w="1536" w:type="pct"/>
            <w:vAlign w:val="center"/>
          </w:tcPr>
          <w:p w14:paraId="7A4A7917" w14:textId="77777777" w:rsidR="00E87875" w:rsidRPr="00E87875" w:rsidRDefault="00E87875" w:rsidP="00900532">
            <w:pPr>
              <w:jc w:val="center"/>
              <w:rPr>
                <w:rFonts w:ascii="Montserrat" w:hAnsi="Montserrat"/>
                <w:b/>
                <w:bCs/>
                <w:sz w:val="18"/>
                <w:szCs w:val="18"/>
              </w:rPr>
            </w:pPr>
            <w:r w:rsidRPr="00E87875">
              <w:rPr>
                <w:rFonts w:ascii="Montserrat" w:hAnsi="Montserrat"/>
                <w:b/>
                <w:bCs/>
                <w:sz w:val="18"/>
                <w:szCs w:val="18"/>
              </w:rPr>
              <w:t xml:space="preserve">Anexo solicitado en las ROP Generales </w:t>
            </w:r>
            <w:r w:rsidRPr="00E87875">
              <w:rPr>
                <w:rFonts w:ascii="Montserrat" w:hAnsi="Montserrat"/>
                <w:sz w:val="18"/>
                <w:szCs w:val="18"/>
              </w:rPr>
              <w:t>“Tabla 1 (ROP Generales)”</w:t>
            </w:r>
          </w:p>
        </w:tc>
        <w:tc>
          <w:tcPr>
            <w:tcW w:w="1601" w:type="pct"/>
            <w:vAlign w:val="center"/>
          </w:tcPr>
          <w:p w14:paraId="16145008" w14:textId="77777777" w:rsidR="00E87875" w:rsidRPr="00E87875" w:rsidRDefault="00E87875" w:rsidP="00900532">
            <w:pPr>
              <w:jc w:val="center"/>
              <w:rPr>
                <w:rFonts w:ascii="Montserrat" w:hAnsi="Montserrat"/>
                <w:b/>
                <w:bCs/>
                <w:sz w:val="18"/>
                <w:szCs w:val="18"/>
              </w:rPr>
            </w:pPr>
            <w:r w:rsidRPr="00E87875">
              <w:rPr>
                <w:rFonts w:ascii="Montserrat" w:hAnsi="Montserrat"/>
                <w:b/>
                <w:bCs/>
                <w:sz w:val="18"/>
                <w:szCs w:val="18"/>
              </w:rPr>
              <w:t xml:space="preserve">Anexo solicitado en las ROP por programa </w:t>
            </w:r>
            <w:r w:rsidRPr="00E87875">
              <w:rPr>
                <w:rFonts w:ascii="Montserrat" w:hAnsi="Montserrat"/>
                <w:sz w:val="18"/>
                <w:szCs w:val="18"/>
              </w:rPr>
              <w:t>“Tabla 2 (Por programa)”</w:t>
            </w:r>
          </w:p>
        </w:tc>
      </w:tr>
      <w:tr w:rsidR="00E87875" w:rsidRPr="00E87875" w14:paraId="7A32E79D" w14:textId="77777777" w:rsidTr="00900532">
        <w:tc>
          <w:tcPr>
            <w:tcW w:w="1039" w:type="pct"/>
            <w:vAlign w:val="center"/>
          </w:tcPr>
          <w:p w14:paraId="08A46D5B" w14:textId="12D74D58" w:rsidR="00E87875" w:rsidRPr="00E87875" w:rsidRDefault="00CF17CB" w:rsidP="00900532">
            <w:pPr>
              <w:jc w:val="center"/>
              <w:rPr>
                <w:rFonts w:ascii="Montserrat" w:hAnsi="Montserrat"/>
                <w:b/>
                <w:bCs/>
                <w:sz w:val="18"/>
                <w:szCs w:val="18"/>
              </w:rPr>
            </w:pPr>
            <w:r>
              <w:rPr>
                <w:rFonts w:ascii="Montserrat" w:hAnsi="Montserrat"/>
                <w:b/>
                <w:bCs/>
                <w:sz w:val="18"/>
                <w:szCs w:val="18"/>
              </w:rPr>
              <w:t>N</w:t>
            </w:r>
            <w:r w:rsidR="00E87875" w:rsidRPr="00E87875">
              <w:rPr>
                <w:rFonts w:ascii="Montserrat" w:hAnsi="Montserrat"/>
                <w:b/>
                <w:bCs/>
                <w:sz w:val="18"/>
                <w:szCs w:val="18"/>
              </w:rPr>
              <w:t>.1 Acuses de entrega de las ROP a los SMDIF</w:t>
            </w:r>
          </w:p>
        </w:tc>
        <w:tc>
          <w:tcPr>
            <w:tcW w:w="824" w:type="pct"/>
            <w:vAlign w:val="center"/>
          </w:tcPr>
          <w:p w14:paraId="2704039E" w14:textId="77777777" w:rsidR="00E87875" w:rsidRPr="00E87875" w:rsidRDefault="00E87875" w:rsidP="00900532">
            <w:pPr>
              <w:jc w:val="center"/>
              <w:rPr>
                <w:rFonts w:ascii="Montserrat" w:hAnsi="Montserrat"/>
                <w:sz w:val="18"/>
                <w:szCs w:val="18"/>
              </w:rPr>
            </w:pPr>
            <w:r w:rsidRPr="00E87875">
              <w:rPr>
                <w:rFonts w:ascii="Montserrat" w:hAnsi="Montserrat"/>
                <w:sz w:val="18"/>
                <w:szCs w:val="18"/>
              </w:rPr>
              <w:t>PDF</w:t>
            </w:r>
          </w:p>
        </w:tc>
        <w:tc>
          <w:tcPr>
            <w:tcW w:w="1536" w:type="pct"/>
            <w:vAlign w:val="center"/>
          </w:tcPr>
          <w:p w14:paraId="600B89C8" w14:textId="68BEEFA0" w:rsidR="00E87875" w:rsidRPr="00E87875" w:rsidRDefault="00E87875" w:rsidP="00900532">
            <w:pPr>
              <w:jc w:val="center"/>
              <w:rPr>
                <w:rFonts w:ascii="Montserrat" w:hAnsi="Montserrat"/>
                <w:sz w:val="18"/>
                <w:szCs w:val="18"/>
              </w:rPr>
            </w:pPr>
            <w:r w:rsidRPr="00E87875">
              <w:rPr>
                <w:rFonts w:ascii="Montserrat" w:hAnsi="Montserrat"/>
                <w:sz w:val="18"/>
                <w:szCs w:val="18"/>
              </w:rPr>
              <w:t xml:space="preserve">Anexo </w:t>
            </w:r>
            <w:r w:rsidR="002B0E63">
              <w:rPr>
                <w:rFonts w:ascii="Montserrat" w:hAnsi="Montserrat"/>
                <w:sz w:val="18"/>
                <w:szCs w:val="18"/>
              </w:rPr>
              <w:t>N</w:t>
            </w:r>
            <w:r w:rsidRPr="00E87875">
              <w:rPr>
                <w:rFonts w:ascii="Montserrat" w:hAnsi="Montserrat"/>
                <w:sz w:val="18"/>
                <w:szCs w:val="18"/>
              </w:rPr>
              <w:t>.1 - PDF de los ACUSES de entrega de las ROP a los SMDIF</w:t>
            </w:r>
          </w:p>
        </w:tc>
        <w:tc>
          <w:tcPr>
            <w:tcW w:w="1601" w:type="pct"/>
            <w:vAlign w:val="center"/>
          </w:tcPr>
          <w:p w14:paraId="35B19F24" w14:textId="7FFBB1FA" w:rsidR="00E87875" w:rsidRPr="00E87875" w:rsidRDefault="00E87875" w:rsidP="00900532">
            <w:pPr>
              <w:jc w:val="center"/>
              <w:rPr>
                <w:rFonts w:ascii="Montserrat" w:hAnsi="Montserrat"/>
                <w:sz w:val="18"/>
                <w:szCs w:val="18"/>
              </w:rPr>
            </w:pPr>
            <w:r w:rsidRPr="00E87875">
              <w:rPr>
                <w:rFonts w:ascii="Montserrat" w:hAnsi="Montserrat"/>
                <w:sz w:val="18"/>
                <w:szCs w:val="18"/>
              </w:rPr>
              <w:t xml:space="preserve">Anexo </w:t>
            </w:r>
            <w:r w:rsidR="002B0E63">
              <w:rPr>
                <w:rFonts w:ascii="Montserrat" w:hAnsi="Montserrat"/>
                <w:sz w:val="18"/>
                <w:szCs w:val="18"/>
              </w:rPr>
              <w:t>N</w:t>
            </w:r>
            <w:r w:rsidRPr="00E87875">
              <w:rPr>
                <w:rFonts w:ascii="Montserrat" w:hAnsi="Montserrat"/>
                <w:sz w:val="18"/>
                <w:szCs w:val="18"/>
              </w:rPr>
              <w:t>.1 - Un PDF de los ACUSES de entrega de las ROP a los SMDIF de todos los programas operados</w:t>
            </w:r>
          </w:p>
        </w:tc>
      </w:tr>
      <w:tr w:rsidR="00E87875" w:rsidRPr="00E87875" w14:paraId="2BCDE39B" w14:textId="77777777" w:rsidTr="00900532">
        <w:tc>
          <w:tcPr>
            <w:tcW w:w="1039" w:type="pct"/>
            <w:vAlign w:val="center"/>
          </w:tcPr>
          <w:p w14:paraId="0DEC7371" w14:textId="75E7B063" w:rsidR="00E87875" w:rsidRPr="00E87875" w:rsidRDefault="00CF17CB" w:rsidP="00900532">
            <w:pPr>
              <w:jc w:val="center"/>
              <w:rPr>
                <w:rFonts w:ascii="Montserrat" w:hAnsi="Montserrat"/>
                <w:b/>
                <w:bCs/>
                <w:sz w:val="18"/>
                <w:szCs w:val="18"/>
              </w:rPr>
            </w:pPr>
            <w:r>
              <w:rPr>
                <w:rFonts w:ascii="Montserrat" w:hAnsi="Montserrat"/>
                <w:b/>
                <w:bCs/>
                <w:sz w:val="18"/>
                <w:szCs w:val="18"/>
              </w:rPr>
              <w:t>N</w:t>
            </w:r>
            <w:r w:rsidR="00E87875" w:rsidRPr="00E87875">
              <w:rPr>
                <w:rFonts w:ascii="Montserrat" w:hAnsi="Montserrat"/>
                <w:b/>
                <w:bCs/>
                <w:sz w:val="18"/>
                <w:szCs w:val="18"/>
              </w:rPr>
              <w:t>.2 Captura(s) de pantalla de publicación de las ROP en la página Web del SEDIF</w:t>
            </w:r>
          </w:p>
        </w:tc>
        <w:tc>
          <w:tcPr>
            <w:tcW w:w="824" w:type="pct"/>
            <w:vAlign w:val="center"/>
          </w:tcPr>
          <w:p w14:paraId="43155DD6" w14:textId="77777777" w:rsidR="00E87875" w:rsidRPr="00E87875" w:rsidRDefault="00E87875" w:rsidP="00900532">
            <w:pPr>
              <w:jc w:val="center"/>
              <w:rPr>
                <w:rFonts w:ascii="Montserrat" w:hAnsi="Montserrat"/>
                <w:sz w:val="18"/>
                <w:szCs w:val="18"/>
              </w:rPr>
            </w:pPr>
            <w:r w:rsidRPr="00E87875">
              <w:rPr>
                <w:rFonts w:ascii="Montserrat" w:hAnsi="Montserrat"/>
                <w:sz w:val="18"/>
                <w:szCs w:val="18"/>
              </w:rPr>
              <w:t>PDF</w:t>
            </w:r>
          </w:p>
        </w:tc>
        <w:tc>
          <w:tcPr>
            <w:tcW w:w="1536" w:type="pct"/>
            <w:vAlign w:val="center"/>
          </w:tcPr>
          <w:p w14:paraId="25BDC5E4" w14:textId="5466CDCF" w:rsidR="00E87875" w:rsidRPr="00E87875" w:rsidRDefault="00E87875" w:rsidP="00900532">
            <w:pPr>
              <w:jc w:val="center"/>
              <w:rPr>
                <w:rFonts w:ascii="Montserrat" w:hAnsi="Montserrat"/>
                <w:sz w:val="18"/>
                <w:szCs w:val="18"/>
              </w:rPr>
            </w:pPr>
            <w:r w:rsidRPr="00E87875">
              <w:rPr>
                <w:rFonts w:ascii="Montserrat" w:hAnsi="Montserrat"/>
                <w:sz w:val="18"/>
                <w:szCs w:val="18"/>
              </w:rPr>
              <w:t xml:space="preserve">Anexo </w:t>
            </w:r>
            <w:r w:rsidR="002B0E63">
              <w:rPr>
                <w:rFonts w:ascii="Montserrat" w:hAnsi="Montserrat"/>
                <w:sz w:val="18"/>
                <w:szCs w:val="18"/>
              </w:rPr>
              <w:t>N</w:t>
            </w:r>
            <w:r w:rsidRPr="00E87875">
              <w:rPr>
                <w:rFonts w:ascii="Montserrat" w:hAnsi="Montserrat"/>
                <w:sz w:val="18"/>
                <w:szCs w:val="18"/>
              </w:rPr>
              <w:t>.2 - PDF de la captura de pantalla de PUBLICACIÓN DE LAS ROP en la página Web del SEDIF, donde se aprecie fecha y hora</w:t>
            </w:r>
          </w:p>
        </w:tc>
        <w:tc>
          <w:tcPr>
            <w:tcW w:w="1601" w:type="pct"/>
            <w:vAlign w:val="center"/>
          </w:tcPr>
          <w:p w14:paraId="7C5D8BEC" w14:textId="06F2642E" w:rsidR="00E87875" w:rsidRPr="00E87875" w:rsidRDefault="00E87875" w:rsidP="00900532">
            <w:pPr>
              <w:jc w:val="center"/>
              <w:rPr>
                <w:rFonts w:ascii="Montserrat" w:hAnsi="Montserrat"/>
                <w:sz w:val="18"/>
                <w:szCs w:val="18"/>
              </w:rPr>
            </w:pPr>
            <w:r w:rsidRPr="00E87875">
              <w:rPr>
                <w:rFonts w:ascii="Montserrat" w:hAnsi="Montserrat"/>
                <w:sz w:val="18"/>
                <w:szCs w:val="18"/>
              </w:rPr>
              <w:t xml:space="preserve">Anexo </w:t>
            </w:r>
            <w:r w:rsidR="002B0E63">
              <w:rPr>
                <w:rFonts w:ascii="Montserrat" w:hAnsi="Montserrat"/>
                <w:sz w:val="18"/>
                <w:szCs w:val="18"/>
              </w:rPr>
              <w:t>N</w:t>
            </w:r>
            <w:r w:rsidRPr="00E87875">
              <w:rPr>
                <w:rFonts w:ascii="Montserrat" w:hAnsi="Montserrat"/>
                <w:sz w:val="18"/>
                <w:szCs w:val="18"/>
              </w:rPr>
              <w:t>.2 - Un PDF de la o las capturas de pantalla de PUBLICACIÓN DE LAS ROP de todos los programas operados en la página Web del SEDIF, en donde se aprecie fecha y hora</w:t>
            </w:r>
          </w:p>
        </w:tc>
      </w:tr>
      <w:tr w:rsidR="00E87875" w:rsidRPr="00E87875" w14:paraId="5FDF01DD" w14:textId="77777777" w:rsidTr="00900532">
        <w:tc>
          <w:tcPr>
            <w:tcW w:w="1039" w:type="pct"/>
            <w:vAlign w:val="center"/>
          </w:tcPr>
          <w:p w14:paraId="14A1895A" w14:textId="1BF9F45B" w:rsidR="00E87875" w:rsidRPr="00E87875" w:rsidRDefault="00CF17CB" w:rsidP="00900532">
            <w:pPr>
              <w:jc w:val="center"/>
              <w:rPr>
                <w:rFonts w:ascii="Montserrat" w:hAnsi="Montserrat"/>
                <w:b/>
                <w:bCs/>
                <w:sz w:val="18"/>
                <w:szCs w:val="18"/>
              </w:rPr>
            </w:pPr>
            <w:r>
              <w:rPr>
                <w:rFonts w:ascii="Montserrat" w:hAnsi="Montserrat"/>
                <w:b/>
                <w:bCs/>
                <w:sz w:val="18"/>
                <w:szCs w:val="18"/>
              </w:rPr>
              <w:t>N</w:t>
            </w:r>
            <w:r w:rsidR="00E87875" w:rsidRPr="00E87875">
              <w:rPr>
                <w:rFonts w:ascii="Montserrat" w:hAnsi="Montserrat"/>
                <w:b/>
                <w:bCs/>
                <w:sz w:val="18"/>
                <w:szCs w:val="18"/>
              </w:rPr>
              <w:t>.3 Convenio(s) de coordinación firmado(s) con uno de los SEDIF</w:t>
            </w:r>
          </w:p>
        </w:tc>
        <w:tc>
          <w:tcPr>
            <w:tcW w:w="824" w:type="pct"/>
            <w:vAlign w:val="center"/>
          </w:tcPr>
          <w:p w14:paraId="141F0595" w14:textId="77777777" w:rsidR="00E87875" w:rsidRPr="00E87875" w:rsidRDefault="00E87875" w:rsidP="00900532">
            <w:pPr>
              <w:jc w:val="center"/>
              <w:rPr>
                <w:rFonts w:ascii="Montserrat" w:hAnsi="Montserrat"/>
                <w:sz w:val="18"/>
                <w:szCs w:val="18"/>
              </w:rPr>
            </w:pPr>
            <w:r w:rsidRPr="00E87875">
              <w:rPr>
                <w:rFonts w:ascii="Montserrat" w:hAnsi="Montserrat"/>
                <w:sz w:val="18"/>
                <w:szCs w:val="18"/>
              </w:rPr>
              <w:t>PDF</w:t>
            </w:r>
          </w:p>
        </w:tc>
        <w:tc>
          <w:tcPr>
            <w:tcW w:w="1536" w:type="pct"/>
            <w:vAlign w:val="center"/>
          </w:tcPr>
          <w:p w14:paraId="0525EE56" w14:textId="5F201103" w:rsidR="00E87875" w:rsidRPr="00E87875" w:rsidRDefault="00E87875" w:rsidP="00900532">
            <w:pPr>
              <w:jc w:val="center"/>
              <w:rPr>
                <w:rFonts w:ascii="Montserrat" w:hAnsi="Montserrat"/>
                <w:sz w:val="18"/>
                <w:szCs w:val="18"/>
              </w:rPr>
            </w:pPr>
            <w:r w:rsidRPr="00E87875">
              <w:rPr>
                <w:rFonts w:ascii="Montserrat" w:hAnsi="Montserrat"/>
                <w:sz w:val="18"/>
                <w:szCs w:val="18"/>
              </w:rPr>
              <w:t xml:space="preserve">Anexo </w:t>
            </w:r>
            <w:r w:rsidR="002B0E63">
              <w:rPr>
                <w:rFonts w:ascii="Montserrat" w:hAnsi="Montserrat"/>
                <w:sz w:val="18"/>
                <w:szCs w:val="18"/>
              </w:rPr>
              <w:t>N</w:t>
            </w:r>
            <w:r w:rsidRPr="00E87875">
              <w:rPr>
                <w:rFonts w:ascii="Montserrat" w:hAnsi="Montserrat"/>
                <w:sz w:val="18"/>
                <w:szCs w:val="18"/>
              </w:rPr>
              <w:t>.3 - PDF del convenio de coordinación firmado con uno de los SMDIF</w:t>
            </w:r>
          </w:p>
        </w:tc>
        <w:tc>
          <w:tcPr>
            <w:tcW w:w="1601" w:type="pct"/>
            <w:vAlign w:val="center"/>
          </w:tcPr>
          <w:p w14:paraId="1B351E7A" w14:textId="6C3984A4" w:rsidR="00E87875" w:rsidRPr="00E87875" w:rsidRDefault="00E87875" w:rsidP="00900532">
            <w:pPr>
              <w:jc w:val="center"/>
              <w:rPr>
                <w:rFonts w:ascii="Montserrat" w:hAnsi="Montserrat"/>
                <w:sz w:val="18"/>
                <w:szCs w:val="18"/>
              </w:rPr>
            </w:pPr>
            <w:r w:rsidRPr="00E87875">
              <w:rPr>
                <w:rFonts w:ascii="Montserrat" w:hAnsi="Montserrat"/>
                <w:sz w:val="18"/>
                <w:szCs w:val="18"/>
              </w:rPr>
              <w:t xml:space="preserve">Anexo </w:t>
            </w:r>
            <w:r w:rsidR="002B0E63">
              <w:rPr>
                <w:rFonts w:ascii="Montserrat" w:hAnsi="Montserrat"/>
                <w:sz w:val="18"/>
                <w:szCs w:val="18"/>
              </w:rPr>
              <w:t>N</w:t>
            </w:r>
            <w:r w:rsidRPr="00E87875">
              <w:rPr>
                <w:rFonts w:ascii="Montserrat" w:hAnsi="Montserrat"/>
                <w:sz w:val="18"/>
                <w:szCs w:val="18"/>
              </w:rPr>
              <w:t>.3 - PDF del o los convenios de coordinación de todos los programas operados, firmados con uno de los SMDIF</w:t>
            </w:r>
          </w:p>
        </w:tc>
      </w:tr>
      <w:tr w:rsidR="00E87875" w:rsidRPr="00E87875" w14:paraId="1C24AAD3" w14:textId="77777777" w:rsidTr="00900532">
        <w:tc>
          <w:tcPr>
            <w:tcW w:w="1039" w:type="pct"/>
            <w:vAlign w:val="center"/>
          </w:tcPr>
          <w:p w14:paraId="0957696F" w14:textId="75A27EA3" w:rsidR="00E87875" w:rsidRPr="00E87875" w:rsidRDefault="00CF17CB" w:rsidP="00900532">
            <w:pPr>
              <w:jc w:val="center"/>
              <w:rPr>
                <w:rFonts w:ascii="Montserrat" w:hAnsi="Montserrat"/>
                <w:b/>
                <w:bCs/>
                <w:sz w:val="18"/>
                <w:szCs w:val="18"/>
              </w:rPr>
            </w:pPr>
            <w:r>
              <w:rPr>
                <w:rFonts w:ascii="Montserrat" w:hAnsi="Montserrat"/>
                <w:b/>
                <w:bCs/>
                <w:sz w:val="18"/>
                <w:szCs w:val="18"/>
              </w:rPr>
              <w:t>N</w:t>
            </w:r>
            <w:r w:rsidR="00E87875" w:rsidRPr="00E87875">
              <w:rPr>
                <w:rFonts w:ascii="Montserrat" w:hAnsi="Montserrat"/>
                <w:b/>
                <w:bCs/>
                <w:sz w:val="18"/>
                <w:szCs w:val="18"/>
              </w:rPr>
              <w:t>.4 Convenio vigente firmado con RENAPO</w:t>
            </w:r>
          </w:p>
        </w:tc>
        <w:tc>
          <w:tcPr>
            <w:tcW w:w="824" w:type="pct"/>
            <w:vAlign w:val="center"/>
          </w:tcPr>
          <w:p w14:paraId="79747B3F" w14:textId="77777777" w:rsidR="00E87875" w:rsidRPr="00E87875" w:rsidRDefault="00E87875" w:rsidP="00900532">
            <w:pPr>
              <w:jc w:val="center"/>
              <w:rPr>
                <w:rFonts w:ascii="Montserrat" w:hAnsi="Montserrat"/>
                <w:sz w:val="18"/>
                <w:szCs w:val="18"/>
              </w:rPr>
            </w:pPr>
            <w:r w:rsidRPr="00E87875">
              <w:rPr>
                <w:rFonts w:ascii="Montserrat" w:hAnsi="Montserrat"/>
                <w:sz w:val="18"/>
                <w:szCs w:val="18"/>
              </w:rPr>
              <w:t>PDF</w:t>
            </w:r>
          </w:p>
        </w:tc>
        <w:tc>
          <w:tcPr>
            <w:tcW w:w="1536" w:type="pct"/>
            <w:vAlign w:val="center"/>
          </w:tcPr>
          <w:p w14:paraId="04A91B5F" w14:textId="75E1252E" w:rsidR="00E87875" w:rsidRPr="00E87875" w:rsidRDefault="00E87875" w:rsidP="00900532">
            <w:pPr>
              <w:jc w:val="center"/>
              <w:rPr>
                <w:rFonts w:ascii="Montserrat" w:hAnsi="Montserrat"/>
                <w:sz w:val="18"/>
                <w:szCs w:val="18"/>
              </w:rPr>
            </w:pPr>
            <w:r w:rsidRPr="00E87875">
              <w:rPr>
                <w:rFonts w:ascii="Montserrat" w:hAnsi="Montserrat"/>
                <w:sz w:val="18"/>
                <w:szCs w:val="18"/>
              </w:rPr>
              <w:t xml:space="preserve">Anexo </w:t>
            </w:r>
            <w:r w:rsidR="002B0E63">
              <w:rPr>
                <w:rFonts w:ascii="Montserrat" w:hAnsi="Montserrat"/>
                <w:sz w:val="18"/>
                <w:szCs w:val="18"/>
              </w:rPr>
              <w:t>N</w:t>
            </w:r>
            <w:r w:rsidRPr="00E87875">
              <w:rPr>
                <w:rFonts w:ascii="Montserrat" w:hAnsi="Montserrat"/>
                <w:sz w:val="18"/>
                <w:szCs w:val="18"/>
              </w:rPr>
              <w:t>.4 - PDF del convenio vigente firmado con RENAPO para servicios web y/o confrontas de CURP</w:t>
            </w:r>
          </w:p>
        </w:tc>
        <w:tc>
          <w:tcPr>
            <w:tcW w:w="1601" w:type="pct"/>
            <w:vAlign w:val="center"/>
          </w:tcPr>
          <w:p w14:paraId="668BCC2C" w14:textId="595C3A30" w:rsidR="00E87875" w:rsidRPr="00E87875" w:rsidRDefault="00E87875" w:rsidP="00900532">
            <w:pPr>
              <w:jc w:val="center"/>
              <w:rPr>
                <w:rFonts w:ascii="Montserrat" w:hAnsi="Montserrat"/>
                <w:sz w:val="18"/>
                <w:szCs w:val="18"/>
              </w:rPr>
            </w:pPr>
            <w:r w:rsidRPr="00E87875">
              <w:rPr>
                <w:rFonts w:ascii="Montserrat" w:hAnsi="Montserrat"/>
                <w:sz w:val="18"/>
                <w:szCs w:val="18"/>
              </w:rPr>
              <w:t xml:space="preserve">Anexo </w:t>
            </w:r>
            <w:r w:rsidR="002B0E63">
              <w:rPr>
                <w:rFonts w:ascii="Montserrat" w:hAnsi="Montserrat"/>
                <w:sz w:val="18"/>
                <w:szCs w:val="18"/>
              </w:rPr>
              <w:t>N</w:t>
            </w:r>
            <w:r w:rsidRPr="00E87875">
              <w:rPr>
                <w:rFonts w:ascii="Montserrat" w:hAnsi="Montserrat"/>
                <w:sz w:val="18"/>
                <w:szCs w:val="18"/>
              </w:rPr>
              <w:t>.4 - Un PDF del convenio vigente firmado con RENAPO para servicios web y/o confrontas de CURP</w:t>
            </w:r>
          </w:p>
        </w:tc>
      </w:tr>
    </w:tbl>
    <w:p w14:paraId="45BA1746" w14:textId="77777777" w:rsidR="00E87875" w:rsidRPr="00E87875" w:rsidRDefault="00E87875" w:rsidP="00E87875">
      <w:pPr>
        <w:jc w:val="both"/>
        <w:rPr>
          <w:rFonts w:ascii="Montserrat" w:hAnsi="Montserrat"/>
        </w:rPr>
      </w:pPr>
    </w:p>
    <w:p w14:paraId="0F1BC23B" w14:textId="0500E473" w:rsidR="00E87875" w:rsidRPr="00E87875" w:rsidRDefault="00E87875" w:rsidP="00E87875">
      <w:pPr>
        <w:jc w:val="both"/>
        <w:rPr>
          <w:rFonts w:ascii="Montserrat" w:hAnsi="Montserrat"/>
          <w:b/>
          <w:bCs/>
        </w:rPr>
      </w:pPr>
      <w:r w:rsidRPr="00E87875">
        <w:rPr>
          <w:rFonts w:ascii="Montserrat" w:hAnsi="Montserrat"/>
        </w:rPr>
        <w:t xml:space="preserve">Es decir, en el caso del </w:t>
      </w:r>
      <w:r w:rsidRPr="00E87875">
        <w:rPr>
          <w:rFonts w:ascii="Montserrat" w:hAnsi="Montserrat"/>
          <w:b/>
          <w:bCs/>
        </w:rPr>
        <w:t xml:space="preserve">Anexo </w:t>
      </w:r>
      <w:r w:rsidR="00F84B31">
        <w:rPr>
          <w:rFonts w:ascii="Montserrat" w:hAnsi="Montserrat"/>
          <w:b/>
          <w:bCs/>
        </w:rPr>
        <w:t>N</w:t>
      </w:r>
      <w:r w:rsidRPr="00E87875">
        <w:rPr>
          <w:rFonts w:ascii="Montserrat" w:hAnsi="Montserrat"/>
          <w:b/>
          <w:bCs/>
        </w:rPr>
        <w:t>, este se compone del formato en Excel “</w:t>
      </w:r>
      <w:r w:rsidR="00F84B31">
        <w:rPr>
          <w:rFonts w:ascii="Montserrat" w:hAnsi="Montserrat"/>
          <w:b/>
          <w:bCs/>
        </w:rPr>
        <w:t>N</w:t>
      </w:r>
      <w:r w:rsidRPr="00E87875">
        <w:rPr>
          <w:rFonts w:ascii="Montserrat" w:hAnsi="Montserrat"/>
          <w:b/>
          <w:bCs/>
        </w:rPr>
        <w:t>. Normatividad y Control de Programas” más los cuatro anexos (</w:t>
      </w:r>
      <w:r w:rsidR="00F84B31">
        <w:rPr>
          <w:rFonts w:ascii="Montserrat" w:hAnsi="Montserrat"/>
          <w:b/>
          <w:bCs/>
        </w:rPr>
        <w:t>N</w:t>
      </w:r>
      <w:r w:rsidRPr="00E87875">
        <w:rPr>
          <w:rFonts w:ascii="Montserrat" w:hAnsi="Montserrat"/>
          <w:b/>
          <w:bCs/>
        </w:rPr>
        <w:t xml:space="preserve">.1, </w:t>
      </w:r>
      <w:r w:rsidR="00F84B31">
        <w:rPr>
          <w:rFonts w:ascii="Montserrat" w:hAnsi="Montserrat"/>
          <w:b/>
          <w:bCs/>
        </w:rPr>
        <w:t>N</w:t>
      </w:r>
      <w:r w:rsidRPr="00E87875">
        <w:rPr>
          <w:rFonts w:ascii="Montserrat" w:hAnsi="Montserrat"/>
          <w:b/>
          <w:bCs/>
        </w:rPr>
        <w:t xml:space="preserve">.2, </w:t>
      </w:r>
      <w:r w:rsidR="00F84B31">
        <w:rPr>
          <w:rFonts w:ascii="Montserrat" w:hAnsi="Montserrat"/>
          <w:b/>
          <w:bCs/>
        </w:rPr>
        <w:t>N</w:t>
      </w:r>
      <w:r w:rsidRPr="00E87875">
        <w:rPr>
          <w:rFonts w:ascii="Montserrat" w:hAnsi="Montserrat"/>
          <w:b/>
          <w:bCs/>
        </w:rPr>
        <w:t xml:space="preserve">.3 y </w:t>
      </w:r>
      <w:r w:rsidR="00F84B31">
        <w:rPr>
          <w:rFonts w:ascii="Montserrat" w:hAnsi="Montserrat"/>
          <w:b/>
          <w:bCs/>
        </w:rPr>
        <w:t>N</w:t>
      </w:r>
      <w:r w:rsidRPr="00E87875">
        <w:rPr>
          <w:rFonts w:ascii="Montserrat" w:hAnsi="Montserrat"/>
          <w:b/>
          <w:bCs/>
        </w:rPr>
        <w:t>.4) en PDF.</w:t>
      </w:r>
    </w:p>
    <w:p w14:paraId="36F71731" w14:textId="77777777" w:rsidR="00E87875" w:rsidRPr="00E87875" w:rsidRDefault="00E87875" w:rsidP="00E87875">
      <w:pPr>
        <w:jc w:val="both"/>
        <w:rPr>
          <w:rFonts w:ascii="Montserrat" w:hAnsi="Montserrat"/>
          <w:b/>
          <w:bCs/>
        </w:rPr>
      </w:pPr>
    </w:p>
    <w:p w14:paraId="404190C3" w14:textId="77777777" w:rsidR="00E87875" w:rsidRPr="00E87875" w:rsidRDefault="00E87875" w:rsidP="00E87875">
      <w:pPr>
        <w:jc w:val="both"/>
        <w:rPr>
          <w:rFonts w:ascii="Montserrat" w:hAnsi="Montserrat"/>
        </w:rPr>
      </w:pPr>
      <w:r w:rsidRPr="00E87875">
        <w:rPr>
          <w:rFonts w:ascii="Montserrat" w:hAnsi="Montserrat"/>
        </w:rPr>
        <w:t>Para cualquier duda en el llenado y conformación de estos anexos, dirigirse a la Subdirección de Normatividad y Control de Programas Alimentarios:</w:t>
      </w:r>
    </w:p>
    <w:p w14:paraId="2E5B5A23" w14:textId="77777777" w:rsidR="00E87875" w:rsidRPr="00E87875" w:rsidRDefault="00E87875" w:rsidP="00E87875">
      <w:pPr>
        <w:jc w:val="both"/>
        <w:rPr>
          <w:rFonts w:ascii="Montserrat" w:hAnsi="Montserrat"/>
        </w:rPr>
      </w:pPr>
    </w:p>
    <w:tbl>
      <w:tblPr>
        <w:tblStyle w:val="Tablaconcuadrcula"/>
        <w:tblW w:w="5000" w:type="pct"/>
        <w:jc w:val="center"/>
        <w:tblLook w:val="04A0" w:firstRow="1" w:lastRow="0" w:firstColumn="1" w:lastColumn="0" w:noHBand="0" w:noVBand="1"/>
      </w:tblPr>
      <w:tblGrid>
        <w:gridCol w:w="5508"/>
        <w:gridCol w:w="5508"/>
      </w:tblGrid>
      <w:tr w:rsidR="00E87875" w:rsidRPr="00E87875" w14:paraId="4118BB7A" w14:textId="77777777" w:rsidTr="00900532">
        <w:trPr>
          <w:jc w:val="center"/>
        </w:trPr>
        <w:tc>
          <w:tcPr>
            <w:tcW w:w="2500" w:type="pct"/>
            <w:vAlign w:val="center"/>
          </w:tcPr>
          <w:p w14:paraId="019DCDA1" w14:textId="77777777" w:rsidR="00E87875" w:rsidRPr="00E87875" w:rsidRDefault="00E87875" w:rsidP="00900532">
            <w:pPr>
              <w:jc w:val="center"/>
              <w:rPr>
                <w:rFonts w:ascii="Montserrat" w:hAnsi="Montserrat"/>
                <w:sz w:val="20"/>
                <w:szCs w:val="20"/>
              </w:rPr>
            </w:pPr>
            <w:r w:rsidRPr="00E87875">
              <w:rPr>
                <w:rFonts w:ascii="Montserrat" w:hAnsi="Montserrat"/>
                <w:sz w:val="20"/>
                <w:szCs w:val="20"/>
              </w:rPr>
              <w:t>Mtra. Alma Rosa Dorantes Dionisio</w:t>
            </w:r>
          </w:p>
          <w:p w14:paraId="1DE655F5" w14:textId="77777777" w:rsidR="00E87875" w:rsidRPr="00E87875" w:rsidRDefault="00E87875" w:rsidP="00900532">
            <w:pPr>
              <w:jc w:val="center"/>
              <w:rPr>
                <w:rFonts w:ascii="Montserrat" w:hAnsi="Montserrat"/>
                <w:sz w:val="20"/>
                <w:szCs w:val="20"/>
              </w:rPr>
            </w:pPr>
            <w:r w:rsidRPr="00E87875">
              <w:rPr>
                <w:rFonts w:ascii="Montserrat" w:hAnsi="Montserrat"/>
                <w:sz w:val="20"/>
                <w:szCs w:val="20"/>
              </w:rPr>
              <w:t>Jefa de Departamento Consultivo</w:t>
            </w:r>
          </w:p>
          <w:p w14:paraId="287C61E3" w14:textId="77777777" w:rsidR="00E87875" w:rsidRPr="00E87875" w:rsidRDefault="008B694F" w:rsidP="00900532">
            <w:pPr>
              <w:jc w:val="center"/>
              <w:rPr>
                <w:rFonts w:ascii="Montserrat" w:hAnsi="Montserrat"/>
                <w:sz w:val="20"/>
                <w:szCs w:val="20"/>
              </w:rPr>
            </w:pPr>
            <w:hyperlink r:id="rId15" w:history="1">
              <w:r w:rsidR="00E87875" w:rsidRPr="00E87875">
                <w:rPr>
                  <w:rStyle w:val="Hipervnculo"/>
                  <w:rFonts w:ascii="Montserrat" w:hAnsi="Montserrat"/>
                  <w:sz w:val="20"/>
                  <w:szCs w:val="20"/>
                </w:rPr>
                <w:t>alma.dorantes@dif.gob.mx</w:t>
              </w:r>
            </w:hyperlink>
          </w:p>
          <w:p w14:paraId="46C40430" w14:textId="77777777" w:rsidR="00E87875" w:rsidRPr="00E87875" w:rsidRDefault="00E87875" w:rsidP="00900532">
            <w:pPr>
              <w:jc w:val="center"/>
              <w:rPr>
                <w:rFonts w:ascii="Montserrat" w:hAnsi="Montserrat"/>
                <w:sz w:val="20"/>
                <w:szCs w:val="20"/>
              </w:rPr>
            </w:pPr>
            <w:r w:rsidRPr="00E87875">
              <w:rPr>
                <w:rFonts w:ascii="Montserrat" w:hAnsi="Montserrat"/>
                <w:sz w:val="20"/>
                <w:szCs w:val="20"/>
              </w:rPr>
              <w:t>Ext. 4147</w:t>
            </w:r>
          </w:p>
        </w:tc>
        <w:tc>
          <w:tcPr>
            <w:tcW w:w="2500" w:type="pct"/>
            <w:vAlign w:val="center"/>
          </w:tcPr>
          <w:p w14:paraId="68E188E7" w14:textId="77777777" w:rsidR="00E87875" w:rsidRPr="00E87875" w:rsidRDefault="00E87875" w:rsidP="00900532">
            <w:pPr>
              <w:jc w:val="center"/>
              <w:rPr>
                <w:rFonts w:ascii="Montserrat" w:hAnsi="Montserrat"/>
                <w:sz w:val="20"/>
                <w:szCs w:val="20"/>
              </w:rPr>
            </w:pPr>
            <w:r w:rsidRPr="00E87875">
              <w:rPr>
                <w:rFonts w:ascii="Montserrat" w:hAnsi="Montserrat"/>
                <w:sz w:val="20"/>
                <w:szCs w:val="20"/>
              </w:rPr>
              <w:t>Lic. Graciela Itzayana Dorantes Martínez</w:t>
            </w:r>
          </w:p>
          <w:p w14:paraId="2F4DF7CF" w14:textId="77777777" w:rsidR="00E87875" w:rsidRPr="00E87875" w:rsidRDefault="00E87875" w:rsidP="00900532">
            <w:pPr>
              <w:jc w:val="center"/>
              <w:rPr>
                <w:rFonts w:ascii="Montserrat" w:hAnsi="Montserrat"/>
                <w:sz w:val="20"/>
                <w:szCs w:val="20"/>
              </w:rPr>
            </w:pPr>
            <w:r w:rsidRPr="00E87875">
              <w:rPr>
                <w:rFonts w:ascii="Montserrat" w:hAnsi="Montserrat"/>
                <w:sz w:val="20"/>
                <w:szCs w:val="20"/>
              </w:rPr>
              <w:t>Jefa de Departamento de Seguimiento de Programas</w:t>
            </w:r>
          </w:p>
          <w:p w14:paraId="5D289DA2" w14:textId="77777777" w:rsidR="00E87875" w:rsidRPr="00E87875" w:rsidRDefault="008B694F" w:rsidP="00900532">
            <w:pPr>
              <w:jc w:val="center"/>
              <w:rPr>
                <w:rFonts w:ascii="Montserrat" w:hAnsi="Montserrat"/>
                <w:sz w:val="20"/>
                <w:szCs w:val="20"/>
              </w:rPr>
            </w:pPr>
            <w:hyperlink r:id="rId16" w:history="1">
              <w:r w:rsidR="00E87875" w:rsidRPr="00E87875">
                <w:rPr>
                  <w:rStyle w:val="Hipervnculo"/>
                  <w:rFonts w:ascii="Montserrat" w:hAnsi="Montserrat"/>
                  <w:sz w:val="20"/>
                  <w:szCs w:val="20"/>
                </w:rPr>
                <w:t>graciela.dorantes@dif.gob.mx</w:t>
              </w:r>
            </w:hyperlink>
          </w:p>
          <w:p w14:paraId="7A343D18" w14:textId="77777777" w:rsidR="00E87875" w:rsidRPr="00E87875" w:rsidRDefault="00E87875" w:rsidP="00900532">
            <w:pPr>
              <w:jc w:val="center"/>
              <w:rPr>
                <w:rFonts w:ascii="Montserrat" w:hAnsi="Montserrat"/>
                <w:sz w:val="20"/>
                <w:szCs w:val="20"/>
              </w:rPr>
            </w:pPr>
            <w:r w:rsidRPr="00E87875">
              <w:rPr>
                <w:rFonts w:ascii="Montserrat" w:hAnsi="Montserrat"/>
                <w:sz w:val="20"/>
                <w:szCs w:val="20"/>
              </w:rPr>
              <w:t>Ext. 4116</w:t>
            </w:r>
          </w:p>
        </w:tc>
      </w:tr>
    </w:tbl>
    <w:p w14:paraId="6CDD179A" w14:textId="77777777" w:rsidR="00E87875" w:rsidRPr="00E87875" w:rsidRDefault="00E87875" w:rsidP="00E87875">
      <w:pPr>
        <w:rPr>
          <w:rFonts w:ascii="Montserrat" w:hAnsi="Montserrat"/>
        </w:rPr>
      </w:pPr>
    </w:p>
    <w:bookmarkEnd w:id="1"/>
    <w:p w14:paraId="43F821A4" w14:textId="212F7715" w:rsidR="00E87875" w:rsidRPr="00E87875" w:rsidRDefault="00E87875" w:rsidP="00E87875">
      <w:pPr>
        <w:spacing w:line="276" w:lineRule="auto"/>
        <w:jc w:val="both"/>
        <w:rPr>
          <w:rFonts w:ascii="Montserrat" w:hAnsi="Montserrat" w:cstheme="minorHAnsi"/>
          <w:bCs/>
          <w:sz w:val="22"/>
          <w:szCs w:val="22"/>
        </w:rPr>
      </w:pPr>
    </w:p>
    <w:p w14:paraId="34F826B0" w14:textId="2EF10169" w:rsidR="00E87875" w:rsidRPr="00E87875" w:rsidRDefault="00E87875" w:rsidP="00E87875">
      <w:pPr>
        <w:spacing w:line="276" w:lineRule="auto"/>
        <w:jc w:val="both"/>
        <w:rPr>
          <w:rFonts w:ascii="Montserrat" w:hAnsi="Montserrat" w:cstheme="minorHAnsi"/>
          <w:bCs/>
          <w:sz w:val="22"/>
          <w:szCs w:val="22"/>
        </w:rPr>
      </w:pPr>
    </w:p>
    <w:p w14:paraId="6ECFD9F4" w14:textId="36E96A6A" w:rsidR="00E87875" w:rsidRPr="00E87875" w:rsidRDefault="00E87875" w:rsidP="00E87875">
      <w:pPr>
        <w:spacing w:line="276" w:lineRule="auto"/>
        <w:jc w:val="both"/>
        <w:rPr>
          <w:rFonts w:ascii="Montserrat" w:hAnsi="Montserrat" w:cstheme="minorHAnsi"/>
          <w:bCs/>
          <w:sz w:val="22"/>
          <w:szCs w:val="22"/>
        </w:rPr>
      </w:pPr>
    </w:p>
    <w:p w14:paraId="33A43941" w14:textId="77777777" w:rsidR="00E87875" w:rsidRPr="00E87875" w:rsidRDefault="00E87875" w:rsidP="00E87875">
      <w:pPr>
        <w:spacing w:line="276" w:lineRule="auto"/>
        <w:jc w:val="both"/>
        <w:rPr>
          <w:rFonts w:ascii="Montserrat" w:hAnsi="Montserrat" w:cstheme="minorHAnsi"/>
          <w:bCs/>
          <w:sz w:val="22"/>
          <w:szCs w:val="22"/>
        </w:rPr>
      </w:pPr>
    </w:p>
    <w:p w14:paraId="693E8CAB" w14:textId="77777777" w:rsidR="004B06A8" w:rsidRPr="00E87875" w:rsidRDefault="004B06A8" w:rsidP="008B72B4">
      <w:pPr>
        <w:spacing w:line="276" w:lineRule="auto"/>
        <w:jc w:val="both"/>
        <w:rPr>
          <w:rFonts w:ascii="Montserrat" w:hAnsi="Montserrat" w:cstheme="minorHAnsi"/>
          <w:bCs/>
          <w:sz w:val="22"/>
          <w:szCs w:val="22"/>
        </w:rPr>
      </w:pPr>
    </w:p>
    <w:p w14:paraId="1FA75FDA" w14:textId="77777777" w:rsidR="004B06A8" w:rsidRPr="00E87875" w:rsidRDefault="004B06A8" w:rsidP="008B72B4">
      <w:pPr>
        <w:spacing w:line="276" w:lineRule="auto"/>
        <w:jc w:val="both"/>
        <w:rPr>
          <w:rFonts w:ascii="Montserrat" w:hAnsi="Montserrat" w:cstheme="minorHAnsi"/>
          <w:bCs/>
          <w:sz w:val="22"/>
          <w:szCs w:val="22"/>
        </w:rPr>
      </w:pPr>
    </w:p>
    <w:p w14:paraId="7314FEF7" w14:textId="77777777" w:rsidR="004B06A8" w:rsidRPr="00E87875" w:rsidRDefault="004B06A8" w:rsidP="008B72B4">
      <w:pPr>
        <w:spacing w:line="276" w:lineRule="auto"/>
        <w:jc w:val="both"/>
        <w:rPr>
          <w:rFonts w:ascii="Montserrat" w:hAnsi="Montserrat" w:cstheme="minorHAnsi"/>
          <w:bCs/>
          <w:sz w:val="22"/>
          <w:szCs w:val="22"/>
        </w:rPr>
      </w:pPr>
    </w:p>
    <w:p w14:paraId="07864298" w14:textId="77777777" w:rsidR="009B716E" w:rsidRPr="00E87875" w:rsidRDefault="009B716E" w:rsidP="008B72B4">
      <w:pPr>
        <w:spacing w:line="276" w:lineRule="auto"/>
        <w:jc w:val="both"/>
        <w:rPr>
          <w:rFonts w:ascii="Montserrat" w:hAnsi="Montserrat" w:cstheme="minorHAnsi"/>
          <w:bCs/>
          <w:sz w:val="22"/>
          <w:szCs w:val="22"/>
        </w:rPr>
      </w:pPr>
    </w:p>
    <w:p w14:paraId="44B5743F" w14:textId="77777777" w:rsidR="009B716E" w:rsidRPr="00E87875" w:rsidRDefault="009B716E" w:rsidP="008B72B4">
      <w:pPr>
        <w:spacing w:line="276" w:lineRule="auto"/>
        <w:jc w:val="both"/>
        <w:rPr>
          <w:rFonts w:ascii="Montserrat" w:hAnsi="Montserrat" w:cstheme="minorHAnsi"/>
          <w:bCs/>
          <w:sz w:val="22"/>
          <w:szCs w:val="22"/>
        </w:rPr>
      </w:pPr>
    </w:p>
    <w:p w14:paraId="0039631E" w14:textId="77777777" w:rsidR="009B716E" w:rsidRPr="00E87875" w:rsidRDefault="009B716E" w:rsidP="008B72B4">
      <w:pPr>
        <w:spacing w:line="276" w:lineRule="auto"/>
        <w:jc w:val="both"/>
        <w:rPr>
          <w:rFonts w:ascii="Montserrat" w:hAnsi="Montserrat" w:cstheme="minorHAnsi"/>
          <w:bCs/>
          <w:sz w:val="22"/>
          <w:szCs w:val="22"/>
        </w:rPr>
      </w:pPr>
    </w:p>
    <w:p w14:paraId="349C1B4A" w14:textId="77777777" w:rsidR="009B716E" w:rsidRPr="00E87875" w:rsidRDefault="009B716E" w:rsidP="008B72B4">
      <w:pPr>
        <w:spacing w:line="276" w:lineRule="auto"/>
        <w:jc w:val="both"/>
        <w:rPr>
          <w:rFonts w:ascii="Montserrat" w:hAnsi="Montserrat" w:cstheme="minorHAnsi"/>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2"/>
        <w:gridCol w:w="311"/>
        <w:gridCol w:w="5283"/>
      </w:tblGrid>
      <w:tr w:rsidR="004B06A8" w:rsidRPr="00E87875" w14:paraId="44F57C6E" w14:textId="77777777" w:rsidTr="004B06A8">
        <w:trPr>
          <w:trHeight w:val="454"/>
        </w:trPr>
        <w:tc>
          <w:tcPr>
            <w:tcW w:w="2461" w:type="pct"/>
            <w:tcBorders>
              <w:bottom w:val="single" w:sz="4" w:space="0" w:color="auto"/>
              <w:right w:val="single" w:sz="4" w:space="0" w:color="auto"/>
            </w:tcBorders>
            <w:vAlign w:val="center"/>
            <w:hideMark/>
          </w:tcPr>
          <w:p w14:paraId="63CFB1DC"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p>
          <w:p w14:paraId="31E73431"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p>
          <w:p w14:paraId="0DCA0B87"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p>
        </w:tc>
        <w:tc>
          <w:tcPr>
            <w:tcW w:w="141" w:type="pct"/>
            <w:tcBorders>
              <w:top w:val="nil"/>
              <w:left w:val="single" w:sz="4" w:space="0" w:color="auto"/>
              <w:bottom w:val="nil"/>
              <w:right w:val="single" w:sz="4" w:space="0" w:color="auto"/>
            </w:tcBorders>
          </w:tcPr>
          <w:p w14:paraId="1B28F7B6"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p>
        </w:tc>
        <w:tc>
          <w:tcPr>
            <w:tcW w:w="2398" w:type="pct"/>
            <w:tcBorders>
              <w:left w:val="single" w:sz="4" w:space="0" w:color="auto"/>
              <w:bottom w:val="single" w:sz="4" w:space="0" w:color="auto"/>
            </w:tcBorders>
            <w:vAlign w:val="center"/>
            <w:hideMark/>
          </w:tcPr>
          <w:p w14:paraId="0DB3C767"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p>
        </w:tc>
      </w:tr>
      <w:tr w:rsidR="004B06A8" w:rsidRPr="00E87875" w14:paraId="2AC77193" w14:textId="77777777" w:rsidTr="004B06A8">
        <w:trPr>
          <w:trHeight w:val="454"/>
        </w:trPr>
        <w:tc>
          <w:tcPr>
            <w:tcW w:w="2461" w:type="pct"/>
            <w:tcBorders>
              <w:top w:val="single" w:sz="4" w:space="0" w:color="auto"/>
              <w:left w:val="nil"/>
              <w:bottom w:val="nil"/>
              <w:right w:val="nil"/>
            </w:tcBorders>
            <w:vAlign w:val="center"/>
            <w:hideMark/>
          </w:tcPr>
          <w:p w14:paraId="18B362C7"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r w:rsidRPr="00E87875">
              <w:rPr>
                <w:rFonts w:ascii="Montserrat" w:hAnsi="Montserrat" w:cs="Arial"/>
                <w:b/>
                <w:sz w:val="22"/>
                <w:szCs w:val="22"/>
              </w:rPr>
              <w:t>Elaborado por</w:t>
            </w:r>
          </w:p>
          <w:p w14:paraId="34E12577"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r w:rsidRPr="00E87875">
              <w:rPr>
                <w:rFonts w:ascii="Montserrat" w:hAnsi="Montserrat" w:cs="Arial"/>
                <w:b/>
                <w:sz w:val="22"/>
                <w:szCs w:val="22"/>
              </w:rPr>
              <w:t>Nombre y cargo</w:t>
            </w:r>
          </w:p>
        </w:tc>
        <w:tc>
          <w:tcPr>
            <w:tcW w:w="141" w:type="pct"/>
            <w:tcBorders>
              <w:top w:val="nil"/>
              <w:left w:val="nil"/>
              <w:bottom w:val="nil"/>
              <w:right w:val="nil"/>
            </w:tcBorders>
          </w:tcPr>
          <w:p w14:paraId="3C671069"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p>
        </w:tc>
        <w:tc>
          <w:tcPr>
            <w:tcW w:w="2398" w:type="pct"/>
            <w:tcBorders>
              <w:top w:val="single" w:sz="4" w:space="0" w:color="auto"/>
              <w:left w:val="nil"/>
              <w:bottom w:val="nil"/>
              <w:right w:val="nil"/>
            </w:tcBorders>
            <w:vAlign w:val="center"/>
            <w:hideMark/>
          </w:tcPr>
          <w:p w14:paraId="58ED5F3D"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r w:rsidRPr="00E87875">
              <w:rPr>
                <w:rFonts w:ascii="Montserrat" w:hAnsi="Montserrat" w:cs="Arial"/>
                <w:b/>
                <w:sz w:val="22"/>
                <w:szCs w:val="22"/>
              </w:rPr>
              <w:t xml:space="preserve">Validado por </w:t>
            </w:r>
          </w:p>
          <w:p w14:paraId="256B91DC"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r w:rsidRPr="00E87875">
              <w:rPr>
                <w:rFonts w:ascii="Montserrat" w:hAnsi="Montserrat" w:cs="Arial"/>
                <w:b/>
                <w:sz w:val="22"/>
                <w:szCs w:val="22"/>
              </w:rPr>
              <w:t>Nombre y cargo</w:t>
            </w:r>
          </w:p>
        </w:tc>
      </w:tr>
      <w:tr w:rsidR="004B06A8" w:rsidRPr="00E87875" w14:paraId="447F2FF4" w14:textId="77777777" w:rsidTr="004B06A8">
        <w:trPr>
          <w:trHeight w:val="454"/>
        </w:trPr>
        <w:tc>
          <w:tcPr>
            <w:tcW w:w="2461" w:type="pct"/>
            <w:tcBorders>
              <w:top w:val="nil"/>
              <w:left w:val="nil"/>
              <w:bottom w:val="single" w:sz="4" w:space="0" w:color="auto"/>
              <w:right w:val="nil"/>
            </w:tcBorders>
            <w:vAlign w:val="center"/>
          </w:tcPr>
          <w:p w14:paraId="405CE746"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p>
        </w:tc>
        <w:tc>
          <w:tcPr>
            <w:tcW w:w="141" w:type="pct"/>
            <w:tcBorders>
              <w:top w:val="nil"/>
              <w:left w:val="nil"/>
              <w:bottom w:val="nil"/>
              <w:right w:val="nil"/>
            </w:tcBorders>
          </w:tcPr>
          <w:p w14:paraId="47213E39"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p>
        </w:tc>
        <w:tc>
          <w:tcPr>
            <w:tcW w:w="2398" w:type="pct"/>
            <w:tcBorders>
              <w:top w:val="nil"/>
              <w:left w:val="nil"/>
              <w:bottom w:val="nil"/>
              <w:right w:val="nil"/>
            </w:tcBorders>
            <w:vAlign w:val="center"/>
          </w:tcPr>
          <w:p w14:paraId="615CE9B8"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p>
        </w:tc>
      </w:tr>
      <w:tr w:rsidR="004B06A8" w:rsidRPr="00E87875" w14:paraId="176308A5" w14:textId="77777777" w:rsidTr="004B06A8">
        <w:trPr>
          <w:trHeight w:val="454"/>
        </w:trPr>
        <w:tc>
          <w:tcPr>
            <w:tcW w:w="2461" w:type="pct"/>
            <w:tcBorders>
              <w:top w:val="single" w:sz="4" w:space="0" w:color="auto"/>
              <w:bottom w:val="single" w:sz="4" w:space="0" w:color="auto"/>
              <w:right w:val="single" w:sz="4" w:space="0" w:color="auto"/>
            </w:tcBorders>
            <w:vAlign w:val="center"/>
          </w:tcPr>
          <w:p w14:paraId="5E5F83FF" w14:textId="77777777" w:rsidR="004B06A8" w:rsidRPr="00E87875" w:rsidRDefault="002715FF" w:rsidP="008B72B4">
            <w:pPr>
              <w:tabs>
                <w:tab w:val="left" w:pos="1767"/>
              </w:tabs>
              <w:spacing w:line="276" w:lineRule="auto"/>
              <w:ind w:right="522"/>
              <w:jc w:val="center"/>
              <w:rPr>
                <w:rFonts w:ascii="Montserrat" w:hAnsi="Montserrat" w:cs="Arial"/>
                <w:b/>
                <w:sz w:val="22"/>
                <w:szCs w:val="22"/>
              </w:rPr>
            </w:pPr>
            <w:r w:rsidRPr="00E87875">
              <w:rPr>
                <w:rFonts w:ascii="Montserrat" w:hAnsi="Montserrat" w:cs="Arial"/>
                <w:b/>
                <w:sz w:val="22"/>
                <w:szCs w:val="22"/>
              </w:rPr>
              <w:t>dd/mm/año</w:t>
            </w:r>
          </w:p>
        </w:tc>
        <w:tc>
          <w:tcPr>
            <w:tcW w:w="141" w:type="pct"/>
            <w:tcBorders>
              <w:top w:val="nil"/>
              <w:left w:val="single" w:sz="4" w:space="0" w:color="auto"/>
              <w:bottom w:val="nil"/>
              <w:right w:val="nil"/>
            </w:tcBorders>
          </w:tcPr>
          <w:p w14:paraId="1157BE1B"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p>
        </w:tc>
        <w:tc>
          <w:tcPr>
            <w:tcW w:w="2398" w:type="pct"/>
            <w:tcBorders>
              <w:top w:val="nil"/>
              <w:left w:val="nil"/>
              <w:bottom w:val="nil"/>
              <w:right w:val="nil"/>
            </w:tcBorders>
            <w:vAlign w:val="center"/>
          </w:tcPr>
          <w:p w14:paraId="6E24DDEF"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p>
        </w:tc>
      </w:tr>
      <w:tr w:rsidR="004B06A8" w:rsidRPr="00E87875" w14:paraId="059E8216" w14:textId="77777777" w:rsidTr="004B06A8">
        <w:trPr>
          <w:trHeight w:val="454"/>
        </w:trPr>
        <w:tc>
          <w:tcPr>
            <w:tcW w:w="2461" w:type="pct"/>
            <w:tcBorders>
              <w:top w:val="single" w:sz="4" w:space="0" w:color="auto"/>
              <w:left w:val="nil"/>
              <w:bottom w:val="nil"/>
              <w:right w:val="nil"/>
            </w:tcBorders>
            <w:vAlign w:val="center"/>
          </w:tcPr>
          <w:p w14:paraId="4D4F6E4B"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r w:rsidRPr="00E87875">
              <w:rPr>
                <w:rFonts w:ascii="Montserrat" w:hAnsi="Montserrat" w:cs="Arial"/>
                <w:b/>
                <w:sz w:val="22"/>
                <w:szCs w:val="22"/>
              </w:rPr>
              <w:t>Fecha de Elaboración</w:t>
            </w:r>
          </w:p>
        </w:tc>
        <w:tc>
          <w:tcPr>
            <w:tcW w:w="141" w:type="pct"/>
            <w:tcBorders>
              <w:top w:val="nil"/>
              <w:left w:val="nil"/>
              <w:bottom w:val="nil"/>
              <w:right w:val="nil"/>
            </w:tcBorders>
          </w:tcPr>
          <w:p w14:paraId="7B47109A"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p>
        </w:tc>
        <w:tc>
          <w:tcPr>
            <w:tcW w:w="2398" w:type="pct"/>
            <w:tcBorders>
              <w:top w:val="nil"/>
              <w:left w:val="nil"/>
              <w:bottom w:val="nil"/>
              <w:right w:val="nil"/>
            </w:tcBorders>
            <w:vAlign w:val="center"/>
            <w:hideMark/>
          </w:tcPr>
          <w:p w14:paraId="7054F095" w14:textId="77777777" w:rsidR="004B06A8" w:rsidRPr="00E87875" w:rsidRDefault="004B06A8" w:rsidP="008B72B4">
            <w:pPr>
              <w:tabs>
                <w:tab w:val="left" w:pos="1767"/>
              </w:tabs>
              <w:spacing w:line="276" w:lineRule="auto"/>
              <w:ind w:right="522"/>
              <w:jc w:val="both"/>
              <w:rPr>
                <w:rFonts w:ascii="Montserrat" w:hAnsi="Montserrat" w:cs="Arial"/>
                <w:b/>
                <w:sz w:val="22"/>
                <w:szCs w:val="22"/>
              </w:rPr>
            </w:pPr>
          </w:p>
        </w:tc>
      </w:tr>
    </w:tbl>
    <w:p w14:paraId="2CF14682" w14:textId="77777777" w:rsidR="004B06A8" w:rsidRPr="00E87875" w:rsidRDefault="004B06A8" w:rsidP="008B72B4">
      <w:pPr>
        <w:spacing w:line="276" w:lineRule="auto"/>
        <w:jc w:val="both"/>
        <w:rPr>
          <w:rFonts w:ascii="Montserrat" w:hAnsi="Montserrat"/>
          <w:sz w:val="22"/>
          <w:szCs w:val="22"/>
          <w:lang w:eastAsia="es-ES"/>
        </w:rPr>
      </w:pPr>
    </w:p>
    <w:p w14:paraId="3F2AABC3" w14:textId="77777777" w:rsidR="00B50D4A" w:rsidRPr="00E87875" w:rsidRDefault="00B50D4A" w:rsidP="008B72B4">
      <w:pPr>
        <w:spacing w:line="276" w:lineRule="auto"/>
        <w:jc w:val="both"/>
        <w:rPr>
          <w:rFonts w:ascii="Montserrat" w:hAnsi="Montserrat"/>
          <w:sz w:val="22"/>
          <w:szCs w:val="22"/>
          <w:lang w:eastAsia="es-ES"/>
        </w:rPr>
      </w:pPr>
    </w:p>
    <w:p w14:paraId="630C3D11" w14:textId="77777777" w:rsidR="00B50D4A" w:rsidRPr="00E87875" w:rsidRDefault="00B50D4A" w:rsidP="008B72B4">
      <w:pPr>
        <w:spacing w:line="276" w:lineRule="auto"/>
        <w:jc w:val="both"/>
        <w:rPr>
          <w:rFonts w:ascii="Montserrat" w:hAnsi="Montserrat"/>
          <w:sz w:val="22"/>
          <w:szCs w:val="22"/>
          <w:lang w:eastAsia="es-ES"/>
        </w:rPr>
      </w:pPr>
    </w:p>
    <w:sectPr w:rsidR="00B50D4A" w:rsidRPr="00E87875" w:rsidSect="00534435">
      <w:pgSz w:w="12240" w:h="15840" w:code="1"/>
      <w:pgMar w:top="720" w:right="720" w:bottom="720" w:left="720"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BBEDE" w14:textId="77777777" w:rsidR="008B694F" w:rsidRDefault="008B694F" w:rsidP="00541A2C">
      <w:r>
        <w:separator/>
      </w:r>
    </w:p>
  </w:endnote>
  <w:endnote w:type="continuationSeparator" w:id="0">
    <w:p w14:paraId="5070CA86" w14:textId="77777777" w:rsidR="008B694F" w:rsidRDefault="008B694F" w:rsidP="00541A2C">
      <w:r>
        <w:continuationSeparator/>
      </w:r>
    </w:p>
  </w:endnote>
  <w:endnote w:type="continuationNotice" w:id="1">
    <w:p w14:paraId="7C21BB3C" w14:textId="77777777" w:rsidR="008B694F" w:rsidRDefault="008B6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87203" w14:textId="77777777" w:rsidR="00900532" w:rsidRDefault="00900532">
    <w:pPr>
      <w:pStyle w:val="Piedepgina"/>
    </w:pPr>
    <w:r>
      <w:rPr>
        <w:noProof/>
        <w:lang w:eastAsia="es-MX"/>
      </w:rPr>
      <mc:AlternateContent>
        <mc:Choice Requires="wps">
          <w:drawing>
            <wp:anchor distT="0" distB="0" distL="114300" distR="114300" simplePos="0" relativeHeight="251660288" behindDoc="0" locked="0" layoutInCell="0" allowOverlap="1" wp14:anchorId="62EFABB0" wp14:editId="1F9A6691">
              <wp:simplePos x="0" y="0"/>
              <wp:positionH relativeFrom="rightMargin">
                <wp:posOffset>-1325880</wp:posOffset>
              </wp:positionH>
              <wp:positionV relativeFrom="margin">
                <wp:posOffset>7750175</wp:posOffset>
              </wp:positionV>
              <wp:extent cx="727710" cy="329565"/>
              <wp:effectExtent l="0" t="0" r="0" b="381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F9E39" w14:textId="77777777" w:rsidR="00900532" w:rsidRPr="009B716E" w:rsidRDefault="00900532">
                          <w:pPr>
                            <w:pBdr>
                              <w:bottom w:val="single" w:sz="4" w:space="1" w:color="auto"/>
                            </w:pBdr>
                            <w:rPr>
                              <w:color w:val="B38E5D"/>
                            </w:rPr>
                          </w:pPr>
                          <w:r w:rsidRPr="009B716E">
                            <w:rPr>
                              <w:color w:val="B38E5D"/>
                            </w:rPr>
                            <w:fldChar w:fldCharType="begin"/>
                          </w:r>
                          <w:r w:rsidRPr="009B716E">
                            <w:rPr>
                              <w:color w:val="B38E5D"/>
                            </w:rPr>
                            <w:instrText>PAGE   \* MERGEFORMAT</w:instrText>
                          </w:r>
                          <w:r w:rsidRPr="009B716E">
                            <w:rPr>
                              <w:color w:val="B38E5D"/>
                            </w:rPr>
                            <w:fldChar w:fldCharType="separate"/>
                          </w:r>
                          <w:r w:rsidR="0071793F" w:rsidRPr="0071793F">
                            <w:rPr>
                              <w:noProof/>
                              <w:color w:val="B38E5D"/>
                              <w:lang w:val="es-ES"/>
                            </w:rPr>
                            <w:t>2</w:t>
                          </w:r>
                          <w:r w:rsidRPr="009B716E">
                            <w:rPr>
                              <w:color w:val="B38E5D"/>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19" o:spid="_x0000_s1026" style="position:absolute;margin-left:-104.4pt;margin-top:610.25pt;width:57.3pt;height:25.95pt;z-index:251660288;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" o:allowincell="f" stroked="f">
              <v:textbox>
                <w:txbxContent>
                  <w:p w14:paraId="678F9E39" w14:textId="77777777" w:rsidR="00900532" w:rsidRPr="009B716E" w:rsidRDefault="00900532">
                    <w:pPr>
                      <w:pBdr>
                        <w:bottom w:val="single" w:sz="4" w:space="1" w:color="auto"/>
                      </w:pBdr>
                      <w:rPr>
                        <w:color w:val="B38E5D"/>
                      </w:rPr>
                    </w:pPr>
                    <w:r w:rsidRPr="009B716E">
                      <w:rPr>
                        <w:color w:val="B38E5D"/>
                      </w:rPr>
                      <w:fldChar w:fldCharType="begin"/>
                    </w:r>
                    <w:r w:rsidRPr="009B716E">
                      <w:rPr>
                        <w:color w:val="B38E5D"/>
                      </w:rPr>
                      <w:instrText>PAGE   \* MERGEFORMAT</w:instrText>
                    </w:r>
                    <w:r w:rsidRPr="009B716E">
                      <w:rPr>
                        <w:color w:val="B38E5D"/>
                      </w:rPr>
                      <w:fldChar w:fldCharType="separate"/>
                    </w:r>
                    <w:r w:rsidR="0071793F" w:rsidRPr="0071793F">
                      <w:rPr>
                        <w:noProof/>
                        <w:color w:val="B38E5D"/>
                        <w:lang w:val="es-ES"/>
                      </w:rPr>
                      <w:t>2</w:t>
                    </w:r>
                    <w:r w:rsidRPr="009B716E">
                      <w:rPr>
                        <w:color w:val="B38E5D"/>
                      </w:rPr>
                      <w:fldChar w:fldCharType="end"/>
                    </w:r>
                  </w:p>
                </w:txbxContent>
              </v:textbox>
              <w10:wrap anchorx="margin" anchory="margin"/>
            </v:rect>
          </w:pict>
        </mc:Fallback>
      </mc:AlternateContent>
    </w:r>
    <w:r>
      <w:rPr>
        <w:noProof/>
        <w:lang w:eastAsia="es-MX"/>
      </w:rPr>
      <w:drawing>
        <wp:anchor distT="0" distB="0" distL="114300" distR="114300" simplePos="0" relativeHeight="251658240" behindDoc="0" locked="0" layoutInCell="1" allowOverlap="1" wp14:anchorId="015D842C" wp14:editId="10CBFBAF">
          <wp:simplePos x="0" y="0"/>
          <wp:positionH relativeFrom="margin">
            <wp:align>right</wp:align>
          </wp:positionH>
          <wp:positionV relativeFrom="paragraph">
            <wp:posOffset>-753745</wp:posOffset>
          </wp:positionV>
          <wp:extent cx="6398935" cy="1207831"/>
          <wp:effectExtent l="0" t="0" r="1905"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jpg"/>
                  <pic:cNvPicPr/>
                </pic:nvPicPr>
                <pic:blipFill>
                  <a:blip r:embed="rId1">
                    <a:extLst>
                      <a:ext uri="{28A0092B-C50C-407E-A947-70E740481C1C}">
                        <a14:useLocalDpi xmlns:a14="http://schemas.microsoft.com/office/drawing/2010/main" val="0"/>
                      </a:ext>
                    </a:extLst>
                  </a:blip>
                  <a:stretch>
                    <a:fillRect/>
                  </a:stretch>
                </pic:blipFill>
                <pic:spPr>
                  <a:xfrm>
                    <a:off x="0" y="0"/>
                    <a:ext cx="6398935" cy="120783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A0CEEA" w14:textId="77777777" w:rsidR="008B694F" w:rsidRDefault="008B694F" w:rsidP="00541A2C">
      <w:r>
        <w:separator/>
      </w:r>
    </w:p>
  </w:footnote>
  <w:footnote w:type="continuationSeparator" w:id="0">
    <w:p w14:paraId="4143CCFE" w14:textId="77777777" w:rsidR="008B694F" w:rsidRDefault="008B694F" w:rsidP="00541A2C">
      <w:r>
        <w:continuationSeparator/>
      </w:r>
    </w:p>
  </w:footnote>
  <w:footnote w:type="continuationNotice" w:id="1">
    <w:p w14:paraId="084C18EE" w14:textId="77777777" w:rsidR="008B694F" w:rsidRDefault="008B69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972"/>
      <w:gridCol w:w="5812"/>
      <w:gridCol w:w="567"/>
      <w:gridCol w:w="1209"/>
    </w:tblGrid>
    <w:tr w:rsidR="00900532" w:rsidRPr="005C3C29" w14:paraId="4C1959B7" w14:textId="77777777" w:rsidTr="00690C82">
      <w:trPr>
        <w:cantSplit/>
      </w:trPr>
      <w:tc>
        <w:tcPr>
          <w:tcW w:w="2972" w:type="dxa"/>
          <w:vMerge w:val="restart"/>
          <w:vAlign w:val="center"/>
        </w:tcPr>
        <w:p w14:paraId="5BF3C2D1" w14:textId="1DE31C24" w:rsidR="00900532" w:rsidRPr="005C3C29" w:rsidRDefault="0057754E" w:rsidP="008B08FE">
          <w:pPr>
            <w:rPr>
              <w:rFonts w:ascii="Montserrat" w:hAnsi="Montserrat"/>
            </w:rPr>
          </w:pPr>
          <w:r>
            <w:rPr>
              <w:rFonts w:ascii="Montserrat" w:hAnsi="Montserrat"/>
              <w:noProof/>
              <w:lang w:eastAsia="es-MX"/>
            </w:rPr>
            <w:drawing>
              <wp:inline distT="0" distB="0" distL="0" distR="0" wp14:anchorId="2CBB5112" wp14:editId="72B50E2E">
                <wp:extent cx="1798320" cy="34671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
                          <a:extLst>
                            <a:ext uri="{28A0092B-C50C-407E-A947-70E740481C1C}">
                              <a14:useLocalDpi xmlns:a14="http://schemas.microsoft.com/office/drawing/2010/main" val="0"/>
                            </a:ext>
                          </a:extLst>
                        </a:blip>
                        <a:stretch>
                          <a:fillRect/>
                        </a:stretch>
                      </pic:blipFill>
                      <pic:spPr>
                        <a:xfrm>
                          <a:off x="0" y="0"/>
                          <a:ext cx="1798320" cy="346710"/>
                        </a:xfrm>
                        <a:prstGeom prst="rect">
                          <a:avLst/>
                        </a:prstGeom>
                      </pic:spPr>
                    </pic:pic>
                  </a:graphicData>
                </a:graphic>
              </wp:inline>
            </w:drawing>
          </w:r>
        </w:p>
      </w:tc>
      <w:tc>
        <w:tcPr>
          <w:tcW w:w="5812" w:type="dxa"/>
        </w:tcPr>
        <w:p w14:paraId="3185BFD7" w14:textId="77777777" w:rsidR="00900532" w:rsidRPr="00690C82" w:rsidRDefault="00900532" w:rsidP="00690C82">
          <w:pPr>
            <w:pStyle w:val="Encabezado1"/>
            <w:jc w:val="center"/>
            <w:rPr>
              <w:rFonts w:ascii="Montserrat" w:hAnsi="Montserrat"/>
              <w:sz w:val="16"/>
              <w:szCs w:val="16"/>
            </w:rPr>
          </w:pPr>
          <w:r w:rsidRPr="00690C82">
            <w:rPr>
              <w:rFonts w:ascii="Montserrat" w:hAnsi="Montserrat"/>
              <w:sz w:val="16"/>
              <w:szCs w:val="16"/>
            </w:rPr>
            <w:t>SISTEMA NACIONAL PARA EL DESARROLLO INTEGRAL DE LA FAMILIA</w:t>
          </w:r>
        </w:p>
      </w:tc>
      <w:tc>
        <w:tcPr>
          <w:tcW w:w="1776" w:type="dxa"/>
          <w:gridSpan w:val="2"/>
          <w:vMerge w:val="restart"/>
          <w:vAlign w:val="center"/>
        </w:tcPr>
        <w:p w14:paraId="731D74DE" w14:textId="77777777" w:rsidR="00900532" w:rsidRPr="00690C82" w:rsidRDefault="00900532" w:rsidP="008B08FE">
          <w:pPr>
            <w:pStyle w:val="Encabezado2"/>
            <w:rPr>
              <w:rFonts w:ascii="Montserrat" w:hAnsi="Montserrat"/>
              <w:szCs w:val="16"/>
            </w:rPr>
          </w:pPr>
          <w:r w:rsidRPr="00690C82">
            <w:rPr>
              <w:rFonts w:ascii="Montserrat" w:hAnsi="Montserrat"/>
              <w:szCs w:val="16"/>
            </w:rPr>
            <w:t>&lt;LOGOTIPO DEL SEDIF&gt;</w:t>
          </w:r>
        </w:p>
      </w:tc>
    </w:tr>
    <w:tr w:rsidR="00900532" w:rsidRPr="005C3C29" w14:paraId="3AE4FE57" w14:textId="77777777" w:rsidTr="00690C82">
      <w:trPr>
        <w:cantSplit/>
      </w:trPr>
      <w:tc>
        <w:tcPr>
          <w:tcW w:w="2972" w:type="dxa"/>
          <w:vMerge/>
          <w:vAlign w:val="center"/>
        </w:tcPr>
        <w:p w14:paraId="03939F12" w14:textId="77777777" w:rsidR="00900532" w:rsidRPr="005C3C29" w:rsidRDefault="00900532" w:rsidP="008B08FE">
          <w:pPr>
            <w:rPr>
              <w:rFonts w:ascii="Montserrat" w:hAnsi="Montserrat"/>
              <w:noProof/>
            </w:rPr>
          </w:pPr>
        </w:p>
      </w:tc>
      <w:tc>
        <w:tcPr>
          <w:tcW w:w="5812" w:type="dxa"/>
        </w:tcPr>
        <w:p w14:paraId="514A23FE" w14:textId="77777777" w:rsidR="00900532" w:rsidRPr="00690C82" w:rsidRDefault="00900532" w:rsidP="00690C82">
          <w:pPr>
            <w:pStyle w:val="Encabezado1"/>
            <w:jc w:val="center"/>
            <w:rPr>
              <w:rFonts w:ascii="Montserrat" w:hAnsi="Montserrat"/>
              <w:sz w:val="16"/>
              <w:szCs w:val="16"/>
            </w:rPr>
          </w:pPr>
          <w:r w:rsidRPr="00690C82">
            <w:rPr>
              <w:rFonts w:ascii="Montserrat" w:hAnsi="Montserrat"/>
              <w:sz w:val="16"/>
              <w:szCs w:val="16"/>
            </w:rPr>
            <w:t>&lt;NOMBRE DEL SISTEMA ESTATAL&gt;</w:t>
          </w:r>
        </w:p>
      </w:tc>
      <w:tc>
        <w:tcPr>
          <w:tcW w:w="1776" w:type="dxa"/>
          <w:gridSpan w:val="2"/>
          <w:vMerge/>
          <w:vAlign w:val="center"/>
        </w:tcPr>
        <w:p w14:paraId="2453B8CB" w14:textId="77777777" w:rsidR="00900532" w:rsidRPr="00690C82" w:rsidRDefault="00900532" w:rsidP="008B08FE">
          <w:pPr>
            <w:pStyle w:val="Encabezado2"/>
            <w:rPr>
              <w:rFonts w:ascii="Montserrat" w:hAnsi="Montserrat"/>
              <w:szCs w:val="16"/>
            </w:rPr>
          </w:pPr>
        </w:p>
      </w:tc>
    </w:tr>
    <w:tr w:rsidR="00900532" w:rsidRPr="005C3C29" w14:paraId="2609FF4A" w14:textId="77777777" w:rsidTr="00690C82">
      <w:trPr>
        <w:cantSplit/>
      </w:trPr>
      <w:tc>
        <w:tcPr>
          <w:tcW w:w="2972" w:type="dxa"/>
          <w:vMerge/>
          <w:vAlign w:val="center"/>
        </w:tcPr>
        <w:p w14:paraId="7DFE2B17" w14:textId="77777777" w:rsidR="00900532" w:rsidRPr="005C3C29" w:rsidRDefault="00900532" w:rsidP="008B08FE">
          <w:pPr>
            <w:rPr>
              <w:rFonts w:ascii="Montserrat" w:hAnsi="Montserrat"/>
              <w:noProof/>
            </w:rPr>
          </w:pPr>
        </w:p>
      </w:tc>
      <w:tc>
        <w:tcPr>
          <w:tcW w:w="5812" w:type="dxa"/>
        </w:tcPr>
        <w:p w14:paraId="1AC8093E" w14:textId="77777777" w:rsidR="00900532" w:rsidRPr="00690C82" w:rsidRDefault="00900532" w:rsidP="00690C82">
          <w:pPr>
            <w:pStyle w:val="Encabezado1"/>
            <w:jc w:val="center"/>
            <w:rPr>
              <w:rFonts w:ascii="Montserrat" w:hAnsi="Montserrat"/>
              <w:sz w:val="16"/>
              <w:szCs w:val="16"/>
            </w:rPr>
          </w:pPr>
          <w:r w:rsidRPr="00690C82">
            <w:rPr>
              <w:rFonts w:ascii="Montserrat" w:hAnsi="Montserrat"/>
              <w:sz w:val="16"/>
              <w:szCs w:val="16"/>
            </w:rPr>
            <w:t>&lt;NOMBRE DE LA DIRECCIÓN RESPONSABLE DE LOS PROGRAMAS ALIMENTARIOS&gt;</w:t>
          </w:r>
        </w:p>
      </w:tc>
      <w:tc>
        <w:tcPr>
          <w:tcW w:w="1776" w:type="dxa"/>
          <w:gridSpan w:val="2"/>
          <w:vMerge/>
          <w:vAlign w:val="center"/>
        </w:tcPr>
        <w:p w14:paraId="07175AFB" w14:textId="77777777" w:rsidR="00900532" w:rsidRPr="00690C82" w:rsidRDefault="00900532" w:rsidP="008B08FE">
          <w:pPr>
            <w:pStyle w:val="Encabezado2"/>
            <w:rPr>
              <w:rFonts w:ascii="Montserrat" w:hAnsi="Montserrat"/>
              <w:szCs w:val="16"/>
            </w:rPr>
          </w:pPr>
        </w:p>
      </w:tc>
    </w:tr>
    <w:tr w:rsidR="00900532" w:rsidRPr="005C3C29" w14:paraId="0CEC9E25" w14:textId="77777777" w:rsidTr="00690C82">
      <w:trPr>
        <w:cantSplit/>
        <w:trHeight w:val="232"/>
      </w:trPr>
      <w:tc>
        <w:tcPr>
          <w:tcW w:w="2972" w:type="dxa"/>
          <w:vMerge/>
        </w:tcPr>
        <w:p w14:paraId="689384E2" w14:textId="77777777" w:rsidR="00900532" w:rsidRPr="005C3C29" w:rsidRDefault="00900532" w:rsidP="008B08FE">
          <w:pPr>
            <w:rPr>
              <w:rFonts w:ascii="Montserrat" w:hAnsi="Montserrat"/>
            </w:rPr>
          </w:pPr>
        </w:p>
      </w:tc>
      <w:tc>
        <w:tcPr>
          <w:tcW w:w="5812" w:type="dxa"/>
        </w:tcPr>
        <w:p w14:paraId="7E5DCB7B" w14:textId="77777777" w:rsidR="00900532" w:rsidRPr="00690C82" w:rsidRDefault="00900532" w:rsidP="00690C82">
          <w:pPr>
            <w:pStyle w:val="Encabezado1"/>
            <w:jc w:val="center"/>
            <w:rPr>
              <w:rFonts w:ascii="Montserrat" w:hAnsi="Montserrat"/>
              <w:sz w:val="16"/>
              <w:szCs w:val="16"/>
            </w:rPr>
          </w:pPr>
          <w:r w:rsidRPr="00690C82">
            <w:rPr>
              <w:rFonts w:ascii="Montserrat" w:hAnsi="Montserrat"/>
              <w:sz w:val="16"/>
              <w:szCs w:val="16"/>
            </w:rPr>
            <w:t>TÍTULO: INFORME PARCIAL DE CUMPLIMIENTO DEL PROYECTO ESTATAL ANUAL 2020</w:t>
          </w:r>
        </w:p>
      </w:tc>
      <w:tc>
        <w:tcPr>
          <w:tcW w:w="1776" w:type="dxa"/>
          <w:gridSpan w:val="2"/>
          <w:vMerge/>
        </w:tcPr>
        <w:p w14:paraId="6F5437C6" w14:textId="77777777" w:rsidR="00900532" w:rsidRPr="00690C82" w:rsidRDefault="00900532" w:rsidP="008B08FE">
          <w:pPr>
            <w:pStyle w:val="Encabezado2"/>
            <w:rPr>
              <w:rFonts w:ascii="Montserrat" w:hAnsi="Montserrat"/>
              <w:szCs w:val="16"/>
            </w:rPr>
          </w:pPr>
        </w:p>
      </w:tc>
    </w:tr>
    <w:tr w:rsidR="00900532" w:rsidRPr="005C3C29" w14:paraId="4D89F5DC" w14:textId="77777777" w:rsidTr="00690C82">
      <w:trPr>
        <w:cantSplit/>
      </w:trPr>
      <w:tc>
        <w:tcPr>
          <w:tcW w:w="2972" w:type="dxa"/>
          <w:vMerge/>
        </w:tcPr>
        <w:p w14:paraId="6C7BA49D" w14:textId="77777777" w:rsidR="00900532" w:rsidRPr="005C3C29" w:rsidRDefault="00900532" w:rsidP="008B08FE">
          <w:pPr>
            <w:rPr>
              <w:rFonts w:ascii="Montserrat" w:hAnsi="Montserrat"/>
            </w:rPr>
          </w:pPr>
        </w:p>
      </w:tc>
      <w:tc>
        <w:tcPr>
          <w:tcW w:w="5812" w:type="dxa"/>
          <w:vMerge w:val="restart"/>
        </w:tcPr>
        <w:p w14:paraId="5E671D8F" w14:textId="77777777" w:rsidR="00900532" w:rsidRPr="00690C82" w:rsidRDefault="00900532" w:rsidP="00690C82">
          <w:pPr>
            <w:jc w:val="center"/>
            <w:rPr>
              <w:rFonts w:ascii="Montserrat" w:hAnsi="Montserrat"/>
              <w:sz w:val="16"/>
              <w:szCs w:val="16"/>
            </w:rPr>
          </w:pPr>
          <w:r w:rsidRPr="00690C82">
            <w:rPr>
              <w:rFonts w:ascii="Montserrat" w:hAnsi="Montserrat"/>
              <w:b/>
              <w:bCs/>
              <w:sz w:val="16"/>
              <w:szCs w:val="16"/>
            </w:rPr>
            <w:t>PROGRAMAS DE LA ESTRATEGIA INTEGRAL DE ASISTENCIA SOCIAL ALIMENTARIA</w:t>
          </w:r>
        </w:p>
      </w:tc>
      <w:tc>
        <w:tcPr>
          <w:tcW w:w="567" w:type="dxa"/>
        </w:tcPr>
        <w:p w14:paraId="34E5E0F9" w14:textId="77777777" w:rsidR="00900532" w:rsidRPr="00690C82" w:rsidRDefault="00900532" w:rsidP="008B08FE">
          <w:pPr>
            <w:pStyle w:val="Encabezado2"/>
            <w:rPr>
              <w:rFonts w:ascii="Montserrat" w:hAnsi="Montserrat"/>
              <w:szCs w:val="16"/>
            </w:rPr>
          </w:pPr>
          <w:r w:rsidRPr="00690C82">
            <w:rPr>
              <w:rFonts w:ascii="Montserrat" w:hAnsi="Montserrat"/>
              <w:szCs w:val="16"/>
            </w:rPr>
            <w:t>PAG:</w:t>
          </w:r>
        </w:p>
      </w:tc>
      <w:tc>
        <w:tcPr>
          <w:tcW w:w="1209" w:type="dxa"/>
        </w:tcPr>
        <w:p w14:paraId="71F48B1E" w14:textId="77777777" w:rsidR="00900532" w:rsidRPr="00690C82" w:rsidRDefault="00900532" w:rsidP="008B08FE">
          <w:pPr>
            <w:pStyle w:val="Encabezado2"/>
            <w:rPr>
              <w:rFonts w:ascii="Montserrat" w:hAnsi="Montserrat"/>
              <w:szCs w:val="16"/>
            </w:rPr>
          </w:pPr>
          <w:r w:rsidRPr="00690C82">
            <w:rPr>
              <w:rFonts w:ascii="Montserrat" w:hAnsi="Montserrat"/>
              <w:szCs w:val="16"/>
            </w:rPr>
            <w:t>FECHA:</w:t>
          </w:r>
        </w:p>
      </w:tc>
    </w:tr>
    <w:tr w:rsidR="00900532" w:rsidRPr="005C3C29" w14:paraId="371362BD" w14:textId="77777777" w:rsidTr="00690C82">
      <w:trPr>
        <w:cantSplit/>
      </w:trPr>
      <w:tc>
        <w:tcPr>
          <w:tcW w:w="2972" w:type="dxa"/>
          <w:vMerge/>
        </w:tcPr>
        <w:p w14:paraId="40A9CB6B" w14:textId="77777777" w:rsidR="00900532" w:rsidRPr="005C3C29" w:rsidRDefault="00900532" w:rsidP="008B08FE">
          <w:pPr>
            <w:rPr>
              <w:rFonts w:ascii="Montserrat" w:hAnsi="Montserrat"/>
            </w:rPr>
          </w:pPr>
        </w:p>
      </w:tc>
      <w:tc>
        <w:tcPr>
          <w:tcW w:w="5812" w:type="dxa"/>
          <w:vMerge/>
        </w:tcPr>
        <w:p w14:paraId="4CEDA12F" w14:textId="77777777" w:rsidR="00900532" w:rsidRPr="00690C82" w:rsidRDefault="00900532" w:rsidP="008B08FE">
          <w:pPr>
            <w:rPr>
              <w:rFonts w:ascii="Montserrat" w:hAnsi="Montserrat"/>
              <w:sz w:val="16"/>
              <w:szCs w:val="16"/>
            </w:rPr>
          </w:pPr>
        </w:p>
      </w:tc>
      <w:tc>
        <w:tcPr>
          <w:tcW w:w="567" w:type="dxa"/>
          <w:vAlign w:val="center"/>
        </w:tcPr>
        <w:p w14:paraId="534D75B2" w14:textId="77777777" w:rsidR="00900532" w:rsidRPr="00690C82" w:rsidRDefault="00900532" w:rsidP="008B08FE">
          <w:pPr>
            <w:pStyle w:val="Encabezado2"/>
            <w:rPr>
              <w:rFonts w:ascii="Montserrat" w:hAnsi="Montserrat"/>
              <w:szCs w:val="16"/>
            </w:rPr>
          </w:pPr>
          <w:r w:rsidRPr="00690C82">
            <w:rPr>
              <w:rStyle w:val="Nmerodepgina"/>
              <w:rFonts w:ascii="Montserrat" w:hAnsi="Montserrat"/>
              <w:color w:val="auto"/>
              <w:szCs w:val="16"/>
              <w:lang w:val="en-US" w:eastAsia="en-US"/>
            </w:rPr>
            <w:fldChar w:fldCharType="begin"/>
          </w:r>
          <w:r w:rsidRPr="00690C82">
            <w:rPr>
              <w:rStyle w:val="Nmerodepgina"/>
              <w:rFonts w:ascii="Montserrat" w:hAnsi="Montserrat"/>
              <w:color w:val="auto"/>
              <w:szCs w:val="16"/>
              <w:lang w:val="en-US" w:eastAsia="en-US"/>
            </w:rPr>
            <w:instrText xml:space="preserve"> PAGE </w:instrText>
          </w:r>
          <w:r w:rsidRPr="00690C82">
            <w:rPr>
              <w:rStyle w:val="Nmerodepgina"/>
              <w:rFonts w:ascii="Montserrat" w:hAnsi="Montserrat"/>
              <w:color w:val="auto"/>
              <w:szCs w:val="16"/>
              <w:lang w:val="en-US" w:eastAsia="en-US"/>
            </w:rPr>
            <w:fldChar w:fldCharType="separate"/>
          </w:r>
          <w:r w:rsidR="0071793F">
            <w:rPr>
              <w:rStyle w:val="Nmerodepgina"/>
              <w:rFonts w:ascii="Montserrat" w:hAnsi="Montserrat"/>
              <w:noProof/>
              <w:color w:val="auto"/>
              <w:szCs w:val="16"/>
              <w:lang w:val="en-US" w:eastAsia="en-US"/>
            </w:rPr>
            <w:t>2</w:t>
          </w:r>
          <w:r w:rsidRPr="00690C82">
            <w:rPr>
              <w:rStyle w:val="Nmerodepgina"/>
              <w:rFonts w:ascii="Montserrat" w:hAnsi="Montserrat"/>
              <w:color w:val="auto"/>
              <w:szCs w:val="16"/>
              <w:lang w:val="en-US" w:eastAsia="en-US"/>
            </w:rPr>
            <w:fldChar w:fldCharType="end"/>
          </w:r>
          <w:r w:rsidRPr="00690C82">
            <w:rPr>
              <w:rStyle w:val="Nmerodepgina"/>
              <w:rFonts w:ascii="Montserrat" w:hAnsi="Montserrat"/>
              <w:color w:val="auto"/>
              <w:szCs w:val="16"/>
              <w:lang w:val="en-US" w:eastAsia="en-US"/>
            </w:rPr>
            <w:t>/</w:t>
          </w:r>
          <w:r w:rsidRPr="00690C82">
            <w:rPr>
              <w:rStyle w:val="Nmerodepgina"/>
              <w:rFonts w:ascii="Montserrat" w:hAnsi="Montserrat"/>
              <w:color w:val="auto"/>
              <w:szCs w:val="16"/>
              <w:lang w:val="en-US" w:eastAsia="en-US"/>
            </w:rPr>
            <w:fldChar w:fldCharType="begin"/>
          </w:r>
          <w:r w:rsidRPr="00690C82">
            <w:rPr>
              <w:rStyle w:val="Nmerodepgina"/>
              <w:rFonts w:ascii="Montserrat" w:hAnsi="Montserrat"/>
              <w:color w:val="auto"/>
              <w:szCs w:val="16"/>
              <w:lang w:val="en-US" w:eastAsia="en-US"/>
            </w:rPr>
            <w:instrText xml:space="preserve"> NUMPAGES </w:instrText>
          </w:r>
          <w:r w:rsidRPr="00690C82">
            <w:rPr>
              <w:rStyle w:val="Nmerodepgina"/>
              <w:rFonts w:ascii="Montserrat" w:hAnsi="Montserrat"/>
              <w:color w:val="auto"/>
              <w:szCs w:val="16"/>
              <w:lang w:val="en-US" w:eastAsia="en-US"/>
            </w:rPr>
            <w:fldChar w:fldCharType="separate"/>
          </w:r>
          <w:r w:rsidR="0071793F">
            <w:rPr>
              <w:rStyle w:val="Nmerodepgina"/>
              <w:rFonts w:ascii="Montserrat" w:hAnsi="Montserrat"/>
              <w:noProof/>
              <w:color w:val="auto"/>
              <w:szCs w:val="16"/>
              <w:lang w:val="en-US" w:eastAsia="en-US"/>
            </w:rPr>
            <w:t>36</w:t>
          </w:r>
          <w:r w:rsidRPr="00690C82">
            <w:rPr>
              <w:rStyle w:val="Nmerodepgina"/>
              <w:rFonts w:ascii="Montserrat" w:hAnsi="Montserrat"/>
              <w:color w:val="auto"/>
              <w:szCs w:val="16"/>
              <w:lang w:val="en-US" w:eastAsia="en-US"/>
            </w:rPr>
            <w:fldChar w:fldCharType="end"/>
          </w:r>
        </w:p>
      </w:tc>
      <w:tc>
        <w:tcPr>
          <w:tcW w:w="1209" w:type="dxa"/>
          <w:vAlign w:val="center"/>
        </w:tcPr>
        <w:p w14:paraId="5DA8FD89" w14:textId="77777777" w:rsidR="00900532" w:rsidRPr="00690C82" w:rsidRDefault="00900532" w:rsidP="008B08FE">
          <w:pPr>
            <w:pStyle w:val="Encabezado2"/>
            <w:rPr>
              <w:rFonts w:ascii="Montserrat" w:hAnsi="Montserrat"/>
              <w:szCs w:val="16"/>
            </w:rPr>
          </w:pPr>
          <w:r w:rsidRPr="00690C82">
            <w:rPr>
              <w:rFonts w:ascii="Montserrat" w:hAnsi="Montserrat"/>
              <w:szCs w:val="16"/>
            </w:rPr>
            <w:t>DD/MM/AA</w:t>
          </w:r>
        </w:p>
      </w:tc>
    </w:tr>
  </w:tbl>
  <w:p w14:paraId="7DBFAAB3" w14:textId="77777777" w:rsidR="00900532" w:rsidRPr="00541A2C" w:rsidRDefault="00900532" w:rsidP="009A1D3B">
    <w:pPr>
      <w:pStyle w:val="Encabezado"/>
      <w:tabs>
        <w:tab w:val="clear" w:pos="4419"/>
        <w:tab w:val="clear" w:pos="8838"/>
        <w:tab w:val="left" w:pos="18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757BB"/>
    <w:multiLevelType w:val="hybridMultilevel"/>
    <w:tmpl w:val="4CDC288A"/>
    <w:lvl w:ilvl="0" w:tplc="A5426D8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216E5C"/>
    <w:multiLevelType w:val="hybridMultilevel"/>
    <w:tmpl w:val="C2CA6F4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nsid w:val="0C1707A4"/>
    <w:multiLevelType w:val="hybridMultilevel"/>
    <w:tmpl w:val="F8044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4C01A9"/>
    <w:multiLevelType w:val="hybridMultilevel"/>
    <w:tmpl w:val="ABF0A9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9F2A78"/>
    <w:multiLevelType w:val="hybridMultilevel"/>
    <w:tmpl w:val="C336935E"/>
    <w:lvl w:ilvl="0" w:tplc="1D8E3C5E">
      <w:start w:val="1"/>
      <w:numFmt w:val="upperRoman"/>
      <w:lvlText w:val="%1."/>
      <w:lvlJc w:val="right"/>
      <w:pPr>
        <w:ind w:left="720" w:hanging="360"/>
      </w:pPr>
      <w:rPr>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324F7E"/>
    <w:multiLevelType w:val="hybridMultilevel"/>
    <w:tmpl w:val="E16CA6B6"/>
    <w:lvl w:ilvl="0" w:tplc="1D8E3C5E">
      <w:start w:val="1"/>
      <w:numFmt w:val="upperRoman"/>
      <w:lvlText w:val="%1."/>
      <w:lvlJc w:val="right"/>
      <w:pPr>
        <w:ind w:left="720" w:hanging="360"/>
      </w:pPr>
      <w:rPr>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B7D15E8"/>
    <w:multiLevelType w:val="hybridMultilevel"/>
    <w:tmpl w:val="4FF493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B95358C"/>
    <w:multiLevelType w:val="hybridMultilevel"/>
    <w:tmpl w:val="E16CA6B6"/>
    <w:lvl w:ilvl="0" w:tplc="1D8E3C5E">
      <w:start w:val="1"/>
      <w:numFmt w:val="upperRoman"/>
      <w:lvlText w:val="%1."/>
      <w:lvlJc w:val="right"/>
      <w:pPr>
        <w:ind w:left="720" w:hanging="360"/>
      </w:pPr>
      <w:rPr>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B00B2C"/>
    <w:multiLevelType w:val="hybridMultilevel"/>
    <w:tmpl w:val="93324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5BA70BA"/>
    <w:multiLevelType w:val="hybridMultilevel"/>
    <w:tmpl w:val="49885F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4107BB"/>
    <w:multiLevelType w:val="hybridMultilevel"/>
    <w:tmpl w:val="93080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E12EF7"/>
    <w:multiLevelType w:val="hybridMultilevel"/>
    <w:tmpl w:val="49885F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22E3219"/>
    <w:multiLevelType w:val="hybridMultilevel"/>
    <w:tmpl w:val="09FC77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4695032E"/>
    <w:multiLevelType w:val="hybridMultilevel"/>
    <w:tmpl w:val="3D6470CC"/>
    <w:lvl w:ilvl="0" w:tplc="C66A53D0">
      <w:start w:val="1"/>
      <w:numFmt w:val="lowerLetter"/>
      <w:lvlText w:val="%1)"/>
      <w:lvlJc w:val="left"/>
      <w:pPr>
        <w:ind w:left="720" w:hanging="360"/>
      </w:pPr>
      <w:rPr>
        <w:i w:val="0"/>
        <w:i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E427A85"/>
    <w:multiLevelType w:val="hybridMultilevel"/>
    <w:tmpl w:val="D2F0EFE2"/>
    <w:lvl w:ilvl="0" w:tplc="1D8E3C5E">
      <w:start w:val="1"/>
      <w:numFmt w:val="upperRoman"/>
      <w:lvlText w:val="%1."/>
      <w:lvlJc w:val="right"/>
      <w:pPr>
        <w:ind w:left="720" w:hanging="360"/>
      </w:pPr>
      <w:rPr>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02F561C"/>
    <w:multiLevelType w:val="hybridMultilevel"/>
    <w:tmpl w:val="49885F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AA52DC9"/>
    <w:multiLevelType w:val="hybridMultilevel"/>
    <w:tmpl w:val="8BF815DE"/>
    <w:lvl w:ilvl="0" w:tplc="080A0015">
      <w:start w:val="1"/>
      <w:numFmt w:val="upperLetter"/>
      <w:lvlText w:val="%1."/>
      <w:lvlJc w:val="left"/>
      <w:pPr>
        <w:ind w:left="1628" w:hanging="360"/>
      </w:pPr>
    </w:lvl>
    <w:lvl w:ilvl="1" w:tplc="080A0019" w:tentative="1">
      <w:start w:val="1"/>
      <w:numFmt w:val="lowerLetter"/>
      <w:lvlText w:val="%2."/>
      <w:lvlJc w:val="left"/>
      <w:pPr>
        <w:ind w:left="2348" w:hanging="360"/>
      </w:pPr>
    </w:lvl>
    <w:lvl w:ilvl="2" w:tplc="080A001B" w:tentative="1">
      <w:start w:val="1"/>
      <w:numFmt w:val="lowerRoman"/>
      <w:lvlText w:val="%3."/>
      <w:lvlJc w:val="right"/>
      <w:pPr>
        <w:ind w:left="3068" w:hanging="180"/>
      </w:pPr>
    </w:lvl>
    <w:lvl w:ilvl="3" w:tplc="080A000F" w:tentative="1">
      <w:start w:val="1"/>
      <w:numFmt w:val="decimal"/>
      <w:lvlText w:val="%4."/>
      <w:lvlJc w:val="left"/>
      <w:pPr>
        <w:ind w:left="3788" w:hanging="360"/>
      </w:pPr>
    </w:lvl>
    <w:lvl w:ilvl="4" w:tplc="080A0019" w:tentative="1">
      <w:start w:val="1"/>
      <w:numFmt w:val="lowerLetter"/>
      <w:lvlText w:val="%5."/>
      <w:lvlJc w:val="left"/>
      <w:pPr>
        <w:ind w:left="4508" w:hanging="360"/>
      </w:pPr>
    </w:lvl>
    <w:lvl w:ilvl="5" w:tplc="080A001B" w:tentative="1">
      <w:start w:val="1"/>
      <w:numFmt w:val="lowerRoman"/>
      <w:lvlText w:val="%6."/>
      <w:lvlJc w:val="right"/>
      <w:pPr>
        <w:ind w:left="5228" w:hanging="180"/>
      </w:pPr>
    </w:lvl>
    <w:lvl w:ilvl="6" w:tplc="080A000F" w:tentative="1">
      <w:start w:val="1"/>
      <w:numFmt w:val="decimal"/>
      <w:lvlText w:val="%7."/>
      <w:lvlJc w:val="left"/>
      <w:pPr>
        <w:ind w:left="5948" w:hanging="360"/>
      </w:pPr>
    </w:lvl>
    <w:lvl w:ilvl="7" w:tplc="080A0019" w:tentative="1">
      <w:start w:val="1"/>
      <w:numFmt w:val="lowerLetter"/>
      <w:lvlText w:val="%8."/>
      <w:lvlJc w:val="left"/>
      <w:pPr>
        <w:ind w:left="6668" w:hanging="360"/>
      </w:pPr>
    </w:lvl>
    <w:lvl w:ilvl="8" w:tplc="080A001B" w:tentative="1">
      <w:start w:val="1"/>
      <w:numFmt w:val="lowerRoman"/>
      <w:lvlText w:val="%9."/>
      <w:lvlJc w:val="right"/>
      <w:pPr>
        <w:ind w:left="7388" w:hanging="180"/>
      </w:pPr>
    </w:lvl>
  </w:abstractNum>
  <w:abstractNum w:abstractNumId="17">
    <w:nsid w:val="65BE6BB0"/>
    <w:multiLevelType w:val="hybridMultilevel"/>
    <w:tmpl w:val="2EAE260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66702F32"/>
    <w:multiLevelType w:val="hybridMultilevel"/>
    <w:tmpl w:val="0772DFC0"/>
    <w:lvl w:ilvl="0" w:tplc="4D725F50">
      <w:start w:val="1"/>
      <w:numFmt w:val="bullet"/>
      <w:lvlText w:val="-"/>
      <w:lvlJc w:val="left"/>
      <w:pPr>
        <w:ind w:left="1080" w:hanging="360"/>
      </w:pPr>
      <w:rPr>
        <w:rFonts w:ascii="Calibri" w:eastAsia="Times New Roman" w:hAnsi="Calibri" w:cs="Calibri"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9">
    <w:nsid w:val="66F45B25"/>
    <w:multiLevelType w:val="hybridMultilevel"/>
    <w:tmpl w:val="C63C890C"/>
    <w:lvl w:ilvl="0" w:tplc="080A000F">
      <w:start w:val="1"/>
      <w:numFmt w:val="decimal"/>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0">
    <w:nsid w:val="695817FF"/>
    <w:multiLevelType w:val="hybridMultilevel"/>
    <w:tmpl w:val="50B488B0"/>
    <w:lvl w:ilvl="0" w:tplc="66647D0E">
      <w:start w:val="1"/>
      <w:numFmt w:val="upperLetter"/>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1">
    <w:nsid w:val="6A662BC2"/>
    <w:multiLevelType w:val="hybridMultilevel"/>
    <w:tmpl w:val="E15AE3F0"/>
    <w:lvl w:ilvl="0" w:tplc="1D8E3C5E">
      <w:start w:val="1"/>
      <w:numFmt w:val="upperRoman"/>
      <w:lvlText w:val="%1."/>
      <w:lvlJc w:val="right"/>
      <w:pPr>
        <w:ind w:left="720" w:hanging="360"/>
      </w:pPr>
      <w:rPr>
        <w:sz w:val="28"/>
      </w:rPr>
    </w:lvl>
    <w:lvl w:ilvl="1" w:tplc="080A0015">
      <w:start w:val="1"/>
      <w:numFmt w:val="upp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74D03D6"/>
    <w:multiLevelType w:val="hybridMultilevel"/>
    <w:tmpl w:val="32565C0A"/>
    <w:lvl w:ilvl="0" w:tplc="C66A53D0">
      <w:start w:val="1"/>
      <w:numFmt w:val="lowerLetter"/>
      <w:lvlText w:val="%1)"/>
      <w:lvlJc w:val="left"/>
      <w:pPr>
        <w:ind w:left="720" w:hanging="360"/>
      </w:pPr>
      <w:rPr>
        <w:i w:val="0"/>
        <w:i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9F03E51"/>
    <w:multiLevelType w:val="hybridMultilevel"/>
    <w:tmpl w:val="6CF2E3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BAB302D"/>
    <w:multiLevelType w:val="hybridMultilevel"/>
    <w:tmpl w:val="990E3E70"/>
    <w:lvl w:ilvl="0" w:tplc="6DD2A384">
      <w:start w:val="1"/>
      <w:numFmt w:val="lowerLetter"/>
      <w:lvlText w:val="%1)"/>
      <w:lvlJc w:val="left"/>
      <w:pPr>
        <w:ind w:left="360" w:hanging="360"/>
      </w:pPr>
      <w:rPr>
        <w:rFonts w:cs="Times New Roman"/>
      </w:rPr>
    </w:lvl>
    <w:lvl w:ilvl="1" w:tplc="080A0019">
      <w:start w:val="1"/>
      <w:numFmt w:val="lowerLetter"/>
      <w:lvlText w:val="%2."/>
      <w:lvlJc w:val="left"/>
      <w:pPr>
        <w:ind w:left="1794" w:hanging="360"/>
      </w:pPr>
      <w:rPr>
        <w:rFonts w:cs="Times New Roman"/>
      </w:rPr>
    </w:lvl>
    <w:lvl w:ilvl="2" w:tplc="080A001B">
      <w:start w:val="1"/>
      <w:numFmt w:val="lowerRoman"/>
      <w:lvlText w:val="%3."/>
      <w:lvlJc w:val="right"/>
      <w:pPr>
        <w:ind w:left="2514" w:hanging="180"/>
      </w:pPr>
      <w:rPr>
        <w:rFonts w:cs="Times New Roman"/>
      </w:rPr>
    </w:lvl>
    <w:lvl w:ilvl="3" w:tplc="080A000F">
      <w:start w:val="1"/>
      <w:numFmt w:val="decimal"/>
      <w:lvlText w:val="%4."/>
      <w:lvlJc w:val="left"/>
      <w:pPr>
        <w:ind w:left="3234" w:hanging="360"/>
      </w:pPr>
      <w:rPr>
        <w:rFonts w:cs="Times New Roman"/>
      </w:rPr>
    </w:lvl>
    <w:lvl w:ilvl="4" w:tplc="080A0019">
      <w:start w:val="1"/>
      <w:numFmt w:val="lowerLetter"/>
      <w:lvlText w:val="%5."/>
      <w:lvlJc w:val="left"/>
      <w:pPr>
        <w:ind w:left="3954" w:hanging="360"/>
      </w:pPr>
      <w:rPr>
        <w:rFonts w:cs="Times New Roman"/>
      </w:rPr>
    </w:lvl>
    <w:lvl w:ilvl="5" w:tplc="080A001B">
      <w:start w:val="1"/>
      <w:numFmt w:val="lowerRoman"/>
      <w:lvlText w:val="%6."/>
      <w:lvlJc w:val="right"/>
      <w:pPr>
        <w:ind w:left="4674" w:hanging="180"/>
      </w:pPr>
      <w:rPr>
        <w:rFonts w:cs="Times New Roman"/>
      </w:rPr>
    </w:lvl>
    <w:lvl w:ilvl="6" w:tplc="080A000F">
      <w:start w:val="1"/>
      <w:numFmt w:val="decimal"/>
      <w:lvlText w:val="%7."/>
      <w:lvlJc w:val="left"/>
      <w:pPr>
        <w:ind w:left="5394" w:hanging="360"/>
      </w:pPr>
      <w:rPr>
        <w:rFonts w:cs="Times New Roman"/>
      </w:rPr>
    </w:lvl>
    <w:lvl w:ilvl="7" w:tplc="080A0019">
      <w:start w:val="1"/>
      <w:numFmt w:val="lowerLetter"/>
      <w:lvlText w:val="%8."/>
      <w:lvlJc w:val="left"/>
      <w:pPr>
        <w:ind w:left="6114" w:hanging="360"/>
      </w:pPr>
      <w:rPr>
        <w:rFonts w:cs="Times New Roman"/>
      </w:rPr>
    </w:lvl>
    <w:lvl w:ilvl="8" w:tplc="080A001B">
      <w:start w:val="1"/>
      <w:numFmt w:val="lowerRoman"/>
      <w:lvlText w:val="%9."/>
      <w:lvlJc w:val="right"/>
      <w:pPr>
        <w:ind w:left="6834" w:hanging="180"/>
      </w:pPr>
      <w:rPr>
        <w:rFonts w:cs="Times New Roman"/>
      </w:rPr>
    </w:lvl>
  </w:abstractNum>
  <w:abstractNum w:abstractNumId="25">
    <w:nsid w:val="7E4F6AFA"/>
    <w:multiLevelType w:val="hybridMultilevel"/>
    <w:tmpl w:val="D48CAF6E"/>
    <w:lvl w:ilvl="0" w:tplc="80F00874">
      <w:start w:val="1"/>
      <w:numFmt w:val="decimal"/>
      <w:lvlText w:val="%1."/>
      <w:lvlJc w:val="left"/>
      <w:pPr>
        <w:ind w:left="1080" w:hanging="360"/>
      </w:pPr>
      <w:rPr>
        <w:rFonts w:ascii="Montserrat" w:eastAsiaTheme="minorHAnsi" w:hAnsi="Montserrat" w:cstheme="minorHAnsi"/>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8"/>
  </w:num>
  <w:num w:numId="4">
    <w:abstractNumId w:val="14"/>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9"/>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1"/>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3"/>
  </w:num>
  <w:num w:numId="14">
    <w:abstractNumId w:val="6"/>
  </w:num>
  <w:num w:numId="15">
    <w:abstractNumId w:val="25"/>
  </w:num>
  <w:num w:numId="16">
    <w:abstractNumId w:val="20"/>
  </w:num>
  <w:num w:numId="17">
    <w:abstractNumId w:val="10"/>
  </w:num>
  <w:num w:numId="18">
    <w:abstractNumId w:val="24"/>
  </w:num>
  <w:num w:numId="19">
    <w:abstractNumId w:val="1"/>
  </w:num>
  <w:num w:numId="20">
    <w:abstractNumId w:val="4"/>
  </w:num>
  <w:num w:numId="21">
    <w:abstractNumId w:val="5"/>
  </w:num>
  <w:num w:numId="22">
    <w:abstractNumId w:val="22"/>
  </w:num>
  <w:num w:numId="23">
    <w:abstractNumId w:val="7"/>
  </w:num>
  <w:num w:numId="24">
    <w:abstractNumId w:val="21"/>
  </w:num>
  <w:num w:numId="25">
    <w:abstractNumId w:val="18"/>
  </w:num>
  <w:num w:numId="26">
    <w:abstractNumId w:val="16"/>
  </w:num>
  <w:num w:numId="27">
    <w:abstractNumId w:val="12"/>
  </w:num>
  <w:num w:numId="28">
    <w:abstractNumId w:val="0"/>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A2C"/>
    <w:rsid w:val="0000199F"/>
    <w:rsid w:val="0000427A"/>
    <w:rsid w:val="0001299F"/>
    <w:rsid w:val="00047479"/>
    <w:rsid w:val="0006780D"/>
    <w:rsid w:val="0007616D"/>
    <w:rsid w:val="00092146"/>
    <w:rsid w:val="000B29E4"/>
    <w:rsid w:val="000E2BAD"/>
    <w:rsid w:val="000F4381"/>
    <w:rsid w:val="00112620"/>
    <w:rsid w:val="001151EB"/>
    <w:rsid w:val="0013361A"/>
    <w:rsid w:val="00147EEC"/>
    <w:rsid w:val="001519AE"/>
    <w:rsid w:val="001542E1"/>
    <w:rsid w:val="00180F92"/>
    <w:rsid w:val="00184868"/>
    <w:rsid w:val="001967E7"/>
    <w:rsid w:val="001C0694"/>
    <w:rsid w:val="001C0A7D"/>
    <w:rsid w:val="001C309C"/>
    <w:rsid w:val="001C739E"/>
    <w:rsid w:val="001F204E"/>
    <w:rsid w:val="00264D1F"/>
    <w:rsid w:val="00266B03"/>
    <w:rsid w:val="002715FF"/>
    <w:rsid w:val="00275856"/>
    <w:rsid w:val="00286412"/>
    <w:rsid w:val="00296B4D"/>
    <w:rsid w:val="002A4E7F"/>
    <w:rsid w:val="002B0E63"/>
    <w:rsid w:val="002B0EE2"/>
    <w:rsid w:val="002D026F"/>
    <w:rsid w:val="002D777C"/>
    <w:rsid w:val="002F4454"/>
    <w:rsid w:val="00306900"/>
    <w:rsid w:val="00316789"/>
    <w:rsid w:val="003415AC"/>
    <w:rsid w:val="00375335"/>
    <w:rsid w:val="00384C7A"/>
    <w:rsid w:val="00386164"/>
    <w:rsid w:val="00392FDE"/>
    <w:rsid w:val="00393F48"/>
    <w:rsid w:val="003B0EA1"/>
    <w:rsid w:val="003B2790"/>
    <w:rsid w:val="003F50DE"/>
    <w:rsid w:val="004323FD"/>
    <w:rsid w:val="00457CF5"/>
    <w:rsid w:val="004A1368"/>
    <w:rsid w:val="004A6F44"/>
    <w:rsid w:val="004B06A8"/>
    <w:rsid w:val="004B21CB"/>
    <w:rsid w:val="004B5BAA"/>
    <w:rsid w:val="004C65E5"/>
    <w:rsid w:val="004E25D7"/>
    <w:rsid w:val="004E561E"/>
    <w:rsid w:val="005041DD"/>
    <w:rsid w:val="00516CC2"/>
    <w:rsid w:val="00534435"/>
    <w:rsid w:val="00537202"/>
    <w:rsid w:val="0054102F"/>
    <w:rsid w:val="00541A2C"/>
    <w:rsid w:val="0056540F"/>
    <w:rsid w:val="00575560"/>
    <w:rsid w:val="0057754E"/>
    <w:rsid w:val="00581B0F"/>
    <w:rsid w:val="005849D1"/>
    <w:rsid w:val="0059235D"/>
    <w:rsid w:val="005C0C38"/>
    <w:rsid w:val="005C55DB"/>
    <w:rsid w:val="005C7C62"/>
    <w:rsid w:val="005D0AE4"/>
    <w:rsid w:val="005D72BF"/>
    <w:rsid w:val="005D7D72"/>
    <w:rsid w:val="005F59EE"/>
    <w:rsid w:val="00644378"/>
    <w:rsid w:val="00646D22"/>
    <w:rsid w:val="00670F56"/>
    <w:rsid w:val="006714EA"/>
    <w:rsid w:val="0067251E"/>
    <w:rsid w:val="00675CEF"/>
    <w:rsid w:val="00690C82"/>
    <w:rsid w:val="006C1374"/>
    <w:rsid w:val="0070310D"/>
    <w:rsid w:val="0071793F"/>
    <w:rsid w:val="00725B9B"/>
    <w:rsid w:val="00744D64"/>
    <w:rsid w:val="0075112B"/>
    <w:rsid w:val="00763202"/>
    <w:rsid w:val="00763717"/>
    <w:rsid w:val="00772D76"/>
    <w:rsid w:val="007773BB"/>
    <w:rsid w:val="00780455"/>
    <w:rsid w:val="0078180B"/>
    <w:rsid w:val="00793276"/>
    <w:rsid w:val="007974C1"/>
    <w:rsid w:val="007B4DE9"/>
    <w:rsid w:val="007B58C4"/>
    <w:rsid w:val="007C0E8A"/>
    <w:rsid w:val="007C211C"/>
    <w:rsid w:val="007D56F3"/>
    <w:rsid w:val="007E39EE"/>
    <w:rsid w:val="007F181C"/>
    <w:rsid w:val="007F437C"/>
    <w:rsid w:val="007F4656"/>
    <w:rsid w:val="007F7B84"/>
    <w:rsid w:val="00804370"/>
    <w:rsid w:val="00844F52"/>
    <w:rsid w:val="008A2215"/>
    <w:rsid w:val="008A3A18"/>
    <w:rsid w:val="008B08FE"/>
    <w:rsid w:val="008B2B66"/>
    <w:rsid w:val="008B3237"/>
    <w:rsid w:val="008B694F"/>
    <w:rsid w:val="008B72B4"/>
    <w:rsid w:val="008C25DE"/>
    <w:rsid w:val="008D7F0C"/>
    <w:rsid w:val="008E21AC"/>
    <w:rsid w:val="00900532"/>
    <w:rsid w:val="00907DFB"/>
    <w:rsid w:val="0091186B"/>
    <w:rsid w:val="009156CE"/>
    <w:rsid w:val="00922E3E"/>
    <w:rsid w:val="00944115"/>
    <w:rsid w:val="00960428"/>
    <w:rsid w:val="009912FE"/>
    <w:rsid w:val="009A1D3B"/>
    <w:rsid w:val="009B716E"/>
    <w:rsid w:val="009C1D0B"/>
    <w:rsid w:val="009C4DF4"/>
    <w:rsid w:val="009C617C"/>
    <w:rsid w:val="009D4CA0"/>
    <w:rsid w:val="009E4337"/>
    <w:rsid w:val="009F0BBB"/>
    <w:rsid w:val="00A258D9"/>
    <w:rsid w:val="00A43E80"/>
    <w:rsid w:val="00A45431"/>
    <w:rsid w:val="00A51A2F"/>
    <w:rsid w:val="00A848D3"/>
    <w:rsid w:val="00A92A42"/>
    <w:rsid w:val="00A93E8E"/>
    <w:rsid w:val="00AA0822"/>
    <w:rsid w:val="00AA5379"/>
    <w:rsid w:val="00B00C7B"/>
    <w:rsid w:val="00B22DF2"/>
    <w:rsid w:val="00B4106B"/>
    <w:rsid w:val="00B459DC"/>
    <w:rsid w:val="00B4624E"/>
    <w:rsid w:val="00B50D4A"/>
    <w:rsid w:val="00B66C2F"/>
    <w:rsid w:val="00B71A5B"/>
    <w:rsid w:val="00B92995"/>
    <w:rsid w:val="00BB5A49"/>
    <w:rsid w:val="00BE191C"/>
    <w:rsid w:val="00BE6B8C"/>
    <w:rsid w:val="00C23112"/>
    <w:rsid w:val="00C24543"/>
    <w:rsid w:val="00C3263B"/>
    <w:rsid w:val="00C44DA7"/>
    <w:rsid w:val="00C45539"/>
    <w:rsid w:val="00C512E9"/>
    <w:rsid w:val="00CF17CB"/>
    <w:rsid w:val="00D00C0D"/>
    <w:rsid w:val="00D14D3F"/>
    <w:rsid w:val="00D159F1"/>
    <w:rsid w:val="00D258E5"/>
    <w:rsid w:val="00D2757E"/>
    <w:rsid w:val="00D30D1A"/>
    <w:rsid w:val="00D42E4F"/>
    <w:rsid w:val="00D46689"/>
    <w:rsid w:val="00D4764F"/>
    <w:rsid w:val="00D57074"/>
    <w:rsid w:val="00D66FF1"/>
    <w:rsid w:val="00D86F36"/>
    <w:rsid w:val="00D94C41"/>
    <w:rsid w:val="00DA3B82"/>
    <w:rsid w:val="00DE032E"/>
    <w:rsid w:val="00DF2426"/>
    <w:rsid w:val="00E00018"/>
    <w:rsid w:val="00E02B3B"/>
    <w:rsid w:val="00E16A38"/>
    <w:rsid w:val="00E3266B"/>
    <w:rsid w:val="00E4290B"/>
    <w:rsid w:val="00E61351"/>
    <w:rsid w:val="00E62E5D"/>
    <w:rsid w:val="00E70E27"/>
    <w:rsid w:val="00E87875"/>
    <w:rsid w:val="00E9706E"/>
    <w:rsid w:val="00ED4782"/>
    <w:rsid w:val="00ED7F24"/>
    <w:rsid w:val="00EF14B3"/>
    <w:rsid w:val="00EF1FC2"/>
    <w:rsid w:val="00EF225B"/>
    <w:rsid w:val="00F07288"/>
    <w:rsid w:val="00F62477"/>
    <w:rsid w:val="00F63CF0"/>
    <w:rsid w:val="00F651A7"/>
    <w:rsid w:val="00F73A34"/>
    <w:rsid w:val="00F84B31"/>
    <w:rsid w:val="00F86B63"/>
    <w:rsid w:val="00FC3CA1"/>
    <w:rsid w:val="00FF6F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B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790"/>
  </w:style>
  <w:style w:type="paragraph" w:styleId="Ttulo1">
    <w:name w:val="heading 1"/>
    <w:basedOn w:val="Normal"/>
    <w:next w:val="Normal"/>
    <w:link w:val="Ttulo1Car"/>
    <w:uiPriority w:val="9"/>
    <w:qFormat/>
    <w:rsid w:val="0027585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3720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1A2C"/>
    <w:pPr>
      <w:tabs>
        <w:tab w:val="center" w:pos="4419"/>
        <w:tab w:val="right" w:pos="8838"/>
      </w:tabs>
    </w:pPr>
  </w:style>
  <w:style w:type="character" w:customStyle="1" w:styleId="EncabezadoCar">
    <w:name w:val="Encabezado Car"/>
    <w:basedOn w:val="Fuentedeprrafopredeter"/>
    <w:link w:val="Encabezado"/>
    <w:uiPriority w:val="99"/>
    <w:rsid w:val="00541A2C"/>
  </w:style>
  <w:style w:type="paragraph" w:styleId="Piedepgina">
    <w:name w:val="footer"/>
    <w:basedOn w:val="Normal"/>
    <w:link w:val="PiedepginaCar"/>
    <w:uiPriority w:val="99"/>
    <w:unhideWhenUsed/>
    <w:rsid w:val="00541A2C"/>
    <w:pPr>
      <w:tabs>
        <w:tab w:val="center" w:pos="4419"/>
        <w:tab w:val="right" w:pos="8838"/>
      </w:tabs>
    </w:pPr>
  </w:style>
  <w:style w:type="character" w:customStyle="1" w:styleId="PiedepginaCar">
    <w:name w:val="Pie de página Car"/>
    <w:basedOn w:val="Fuentedeprrafopredeter"/>
    <w:link w:val="Piedepgina"/>
    <w:uiPriority w:val="99"/>
    <w:rsid w:val="00541A2C"/>
  </w:style>
  <w:style w:type="table" w:styleId="Tablaconcuadrcula">
    <w:name w:val="Table Grid"/>
    <w:basedOn w:val="Tablanormal"/>
    <w:uiPriority w:val="39"/>
    <w:rsid w:val="001151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63202"/>
    <w:pPr>
      <w:ind w:left="720"/>
      <w:contextualSpacing/>
    </w:pPr>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275856"/>
    <w:rPr>
      <w:rFonts w:asciiTheme="majorHAnsi" w:eastAsiaTheme="majorEastAsia" w:hAnsiTheme="majorHAnsi" w:cstheme="majorBidi"/>
      <w:color w:val="2F5496" w:themeColor="accent1" w:themeShade="BF"/>
      <w:sz w:val="32"/>
      <w:szCs w:val="32"/>
    </w:rPr>
  </w:style>
  <w:style w:type="paragraph" w:styleId="Subttulo">
    <w:name w:val="Subtitle"/>
    <w:basedOn w:val="Normal"/>
    <w:next w:val="Normal"/>
    <w:link w:val="SubttuloCar"/>
    <w:uiPriority w:val="11"/>
    <w:qFormat/>
    <w:rsid w:val="00275856"/>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275856"/>
    <w:rPr>
      <w:rFonts w:eastAsiaTheme="minorEastAsia"/>
      <w:color w:val="5A5A5A" w:themeColor="text1" w:themeTint="A5"/>
      <w:spacing w:val="15"/>
      <w:sz w:val="22"/>
      <w:szCs w:val="22"/>
    </w:rPr>
  </w:style>
  <w:style w:type="character" w:styleId="Hipervnculo">
    <w:name w:val="Hyperlink"/>
    <w:uiPriority w:val="99"/>
    <w:semiHidden/>
    <w:unhideWhenUsed/>
    <w:rsid w:val="003B0EA1"/>
    <w:rPr>
      <w:rFonts w:ascii="Times New Roman" w:hAnsi="Times New Roman" w:cs="Times New Roman" w:hint="default"/>
      <w:color w:val="0000FF"/>
      <w:u w:val="single"/>
    </w:rPr>
  </w:style>
  <w:style w:type="character" w:styleId="Hipervnculovisitado">
    <w:name w:val="FollowedHyperlink"/>
    <w:basedOn w:val="Fuentedeprrafopredeter"/>
    <w:uiPriority w:val="99"/>
    <w:semiHidden/>
    <w:unhideWhenUsed/>
    <w:rsid w:val="003B0EA1"/>
    <w:rPr>
      <w:color w:val="954F72" w:themeColor="followedHyperlink"/>
      <w:u w:val="single"/>
    </w:rPr>
  </w:style>
  <w:style w:type="character" w:customStyle="1" w:styleId="Ttulo2Car">
    <w:name w:val="Título 2 Car"/>
    <w:basedOn w:val="Fuentedeprrafopredeter"/>
    <w:link w:val="Ttulo2"/>
    <w:uiPriority w:val="9"/>
    <w:rsid w:val="00537202"/>
    <w:rPr>
      <w:rFonts w:asciiTheme="majorHAnsi" w:eastAsiaTheme="majorEastAsia" w:hAnsiTheme="majorHAnsi" w:cstheme="majorBidi"/>
      <w:color w:val="2F5496" w:themeColor="accent1" w:themeShade="BF"/>
      <w:sz w:val="26"/>
      <w:szCs w:val="26"/>
    </w:rPr>
  </w:style>
  <w:style w:type="paragraph" w:styleId="Textodeglobo">
    <w:name w:val="Balloon Text"/>
    <w:basedOn w:val="Normal"/>
    <w:link w:val="TextodegloboCar"/>
    <w:uiPriority w:val="99"/>
    <w:semiHidden/>
    <w:unhideWhenUsed/>
    <w:rsid w:val="004B06A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06A8"/>
    <w:rPr>
      <w:rFonts w:ascii="Segoe UI" w:hAnsi="Segoe UI" w:cs="Segoe UI"/>
      <w:sz w:val="18"/>
      <w:szCs w:val="18"/>
    </w:rPr>
  </w:style>
  <w:style w:type="character" w:styleId="Nmerodepgina">
    <w:name w:val="page number"/>
    <w:basedOn w:val="Fuentedeprrafopredeter"/>
    <w:uiPriority w:val="99"/>
    <w:unhideWhenUsed/>
    <w:rsid w:val="009B716E"/>
  </w:style>
  <w:style w:type="table" w:customStyle="1" w:styleId="Tablaconcuadrcula2-nfasis61">
    <w:name w:val="Tabla con cuadrícula 2 - Énfasis 61"/>
    <w:basedOn w:val="Tablanormal"/>
    <w:uiPriority w:val="47"/>
    <w:rsid w:val="00675CEF"/>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Encabezado2">
    <w:name w:val="Encabezado 2"/>
    <w:uiPriority w:val="99"/>
    <w:rsid w:val="008B08FE"/>
    <w:pPr>
      <w:jc w:val="center"/>
    </w:pPr>
    <w:rPr>
      <w:rFonts w:ascii="Century Gothic" w:eastAsia="Times New Roman" w:hAnsi="Century Gothic" w:cs="Times New Roman"/>
      <w:b/>
      <w:color w:val="000000"/>
      <w:sz w:val="16"/>
      <w:szCs w:val="20"/>
      <w:lang w:val="es-ES" w:eastAsia="es-ES"/>
    </w:rPr>
  </w:style>
  <w:style w:type="paragraph" w:customStyle="1" w:styleId="Encabezado1">
    <w:name w:val="Encabezado 1"/>
    <w:uiPriority w:val="99"/>
    <w:rsid w:val="008B08FE"/>
    <w:rPr>
      <w:rFonts w:ascii="Arial" w:eastAsia="Times New Roman" w:hAnsi="Arial" w:cs="Times New Roman"/>
      <w:b/>
      <w:sz w:val="18"/>
      <w:szCs w:val="20"/>
      <w:lang w:val="es-ES" w:eastAsia="es-ES"/>
    </w:rPr>
  </w:style>
  <w:style w:type="character" w:styleId="Refdecomentario">
    <w:name w:val="annotation reference"/>
    <w:basedOn w:val="Fuentedeprrafopredeter"/>
    <w:uiPriority w:val="99"/>
    <w:semiHidden/>
    <w:rsid w:val="000E2BAD"/>
    <w:rPr>
      <w:rFonts w:cs="Times New Roman"/>
      <w:sz w:val="16"/>
    </w:rPr>
  </w:style>
  <w:style w:type="paragraph" w:styleId="Textocomentario">
    <w:name w:val="annotation text"/>
    <w:basedOn w:val="Normal"/>
    <w:link w:val="TextocomentarioCar"/>
    <w:uiPriority w:val="99"/>
    <w:semiHidden/>
    <w:rsid w:val="000E2BAD"/>
    <w:rPr>
      <w:rFonts w:ascii="Times New Roman" w:eastAsia="Calibri"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0E2BAD"/>
    <w:rPr>
      <w:rFonts w:ascii="Times New Roman" w:eastAsia="Calibri" w:hAnsi="Times New Roman" w:cs="Times New Roman"/>
      <w:sz w:val="20"/>
      <w:szCs w:val="20"/>
      <w:lang w:val="es-ES" w:eastAsia="es-ES"/>
    </w:rPr>
  </w:style>
  <w:style w:type="table" w:customStyle="1" w:styleId="Tablaconcuadrcula2-nfasis610">
    <w:name w:val="Tabla con cuadrícula 2 - Énfasis 61"/>
    <w:basedOn w:val="Tablanormal"/>
    <w:uiPriority w:val="47"/>
    <w:rsid w:val="00C3263B"/>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suntodelcomentario">
    <w:name w:val="annotation subject"/>
    <w:basedOn w:val="Textocomentario"/>
    <w:next w:val="Textocomentario"/>
    <w:link w:val="AsuntodelcomentarioCar"/>
    <w:uiPriority w:val="99"/>
    <w:semiHidden/>
    <w:unhideWhenUsed/>
    <w:rsid w:val="009E4337"/>
    <w:rPr>
      <w:rFonts w:asciiTheme="minorHAnsi" w:eastAsiaTheme="minorHAnsi" w:hAnsiTheme="minorHAnsi" w:cstheme="minorBidi"/>
      <w:b/>
      <w:bCs/>
      <w:lang w:val="es-MX" w:eastAsia="en-US"/>
    </w:rPr>
  </w:style>
  <w:style w:type="character" w:customStyle="1" w:styleId="AsuntodelcomentarioCar">
    <w:name w:val="Asunto del comentario Car"/>
    <w:basedOn w:val="TextocomentarioCar"/>
    <w:link w:val="Asuntodelcomentario"/>
    <w:uiPriority w:val="99"/>
    <w:semiHidden/>
    <w:rsid w:val="009E4337"/>
    <w:rPr>
      <w:rFonts w:ascii="Times New Roman" w:eastAsia="Calibri" w:hAnsi="Times New Roman" w:cs="Times New Roman"/>
      <w:b/>
      <w:bCs/>
      <w:sz w:val="20"/>
      <w:szCs w:val="20"/>
      <w:lang w:val="es-ES" w:eastAsia="es-ES"/>
    </w:rPr>
  </w:style>
  <w:style w:type="paragraph" w:styleId="Revisin">
    <w:name w:val="Revision"/>
    <w:hidden/>
    <w:uiPriority w:val="99"/>
    <w:semiHidden/>
    <w:rsid w:val="009E43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790"/>
  </w:style>
  <w:style w:type="paragraph" w:styleId="Ttulo1">
    <w:name w:val="heading 1"/>
    <w:basedOn w:val="Normal"/>
    <w:next w:val="Normal"/>
    <w:link w:val="Ttulo1Car"/>
    <w:uiPriority w:val="9"/>
    <w:qFormat/>
    <w:rsid w:val="0027585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3720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1A2C"/>
    <w:pPr>
      <w:tabs>
        <w:tab w:val="center" w:pos="4419"/>
        <w:tab w:val="right" w:pos="8838"/>
      </w:tabs>
    </w:pPr>
  </w:style>
  <w:style w:type="character" w:customStyle="1" w:styleId="EncabezadoCar">
    <w:name w:val="Encabezado Car"/>
    <w:basedOn w:val="Fuentedeprrafopredeter"/>
    <w:link w:val="Encabezado"/>
    <w:uiPriority w:val="99"/>
    <w:rsid w:val="00541A2C"/>
  </w:style>
  <w:style w:type="paragraph" w:styleId="Piedepgina">
    <w:name w:val="footer"/>
    <w:basedOn w:val="Normal"/>
    <w:link w:val="PiedepginaCar"/>
    <w:uiPriority w:val="99"/>
    <w:unhideWhenUsed/>
    <w:rsid w:val="00541A2C"/>
    <w:pPr>
      <w:tabs>
        <w:tab w:val="center" w:pos="4419"/>
        <w:tab w:val="right" w:pos="8838"/>
      </w:tabs>
    </w:pPr>
  </w:style>
  <w:style w:type="character" w:customStyle="1" w:styleId="PiedepginaCar">
    <w:name w:val="Pie de página Car"/>
    <w:basedOn w:val="Fuentedeprrafopredeter"/>
    <w:link w:val="Piedepgina"/>
    <w:uiPriority w:val="99"/>
    <w:rsid w:val="00541A2C"/>
  </w:style>
  <w:style w:type="table" w:styleId="Tablaconcuadrcula">
    <w:name w:val="Table Grid"/>
    <w:basedOn w:val="Tablanormal"/>
    <w:uiPriority w:val="39"/>
    <w:rsid w:val="001151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63202"/>
    <w:pPr>
      <w:ind w:left="720"/>
      <w:contextualSpacing/>
    </w:pPr>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275856"/>
    <w:rPr>
      <w:rFonts w:asciiTheme="majorHAnsi" w:eastAsiaTheme="majorEastAsia" w:hAnsiTheme="majorHAnsi" w:cstheme="majorBidi"/>
      <w:color w:val="2F5496" w:themeColor="accent1" w:themeShade="BF"/>
      <w:sz w:val="32"/>
      <w:szCs w:val="32"/>
    </w:rPr>
  </w:style>
  <w:style w:type="paragraph" w:styleId="Subttulo">
    <w:name w:val="Subtitle"/>
    <w:basedOn w:val="Normal"/>
    <w:next w:val="Normal"/>
    <w:link w:val="SubttuloCar"/>
    <w:uiPriority w:val="11"/>
    <w:qFormat/>
    <w:rsid w:val="00275856"/>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275856"/>
    <w:rPr>
      <w:rFonts w:eastAsiaTheme="minorEastAsia"/>
      <w:color w:val="5A5A5A" w:themeColor="text1" w:themeTint="A5"/>
      <w:spacing w:val="15"/>
      <w:sz w:val="22"/>
      <w:szCs w:val="22"/>
    </w:rPr>
  </w:style>
  <w:style w:type="character" w:styleId="Hipervnculo">
    <w:name w:val="Hyperlink"/>
    <w:uiPriority w:val="99"/>
    <w:semiHidden/>
    <w:unhideWhenUsed/>
    <w:rsid w:val="003B0EA1"/>
    <w:rPr>
      <w:rFonts w:ascii="Times New Roman" w:hAnsi="Times New Roman" w:cs="Times New Roman" w:hint="default"/>
      <w:color w:val="0000FF"/>
      <w:u w:val="single"/>
    </w:rPr>
  </w:style>
  <w:style w:type="character" w:styleId="Hipervnculovisitado">
    <w:name w:val="FollowedHyperlink"/>
    <w:basedOn w:val="Fuentedeprrafopredeter"/>
    <w:uiPriority w:val="99"/>
    <w:semiHidden/>
    <w:unhideWhenUsed/>
    <w:rsid w:val="003B0EA1"/>
    <w:rPr>
      <w:color w:val="954F72" w:themeColor="followedHyperlink"/>
      <w:u w:val="single"/>
    </w:rPr>
  </w:style>
  <w:style w:type="character" w:customStyle="1" w:styleId="Ttulo2Car">
    <w:name w:val="Título 2 Car"/>
    <w:basedOn w:val="Fuentedeprrafopredeter"/>
    <w:link w:val="Ttulo2"/>
    <w:uiPriority w:val="9"/>
    <w:rsid w:val="00537202"/>
    <w:rPr>
      <w:rFonts w:asciiTheme="majorHAnsi" w:eastAsiaTheme="majorEastAsia" w:hAnsiTheme="majorHAnsi" w:cstheme="majorBidi"/>
      <w:color w:val="2F5496" w:themeColor="accent1" w:themeShade="BF"/>
      <w:sz w:val="26"/>
      <w:szCs w:val="26"/>
    </w:rPr>
  </w:style>
  <w:style w:type="paragraph" w:styleId="Textodeglobo">
    <w:name w:val="Balloon Text"/>
    <w:basedOn w:val="Normal"/>
    <w:link w:val="TextodegloboCar"/>
    <w:uiPriority w:val="99"/>
    <w:semiHidden/>
    <w:unhideWhenUsed/>
    <w:rsid w:val="004B06A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06A8"/>
    <w:rPr>
      <w:rFonts w:ascii="Segoe UI" w:hAnsi="Segoe UI" w:cs="Segoe UI"/>
      <w:sz w:val="18"/>
      <w:szCs w:val="18"/>
    </w:rPr>
  </w:style>
  <w:style w:type="character" w:styleId="Nmerodepgina">
    <w:name w:val="page number"/>
    <w:basedOn w:val="Fuentedeprrafopredeter"/>
    <w:uiPriority w:val="99"/>
    <w:unhideWhenUsed/>
    <w:rsid w:val="009B716E"/>
  </w:style>
  <w:style w:type="table" w:customStyle="1" w:styleId="Tablaconcuadrcula2-nfasis61">
    <w:name w:val="Tabla con cuadrícula 2 - Énfasis 61"/>
    <w:basedOn w:val="Tablanormal"/>
    <w:uiPriority w:val="47"/>
    <w:rsid w:val="00675CEF"/>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Encabezado2">
    <w:name w:val="Encabezado 2"/>
    <w:uiPriority w:val="99"/>
    <w:rsid w:val="008B08FE"/>
    <w:pPr>
      <w:jc w:val="center"/>
    </w:pPr>
    <w:rPr>
      <w:rFonts w:ascii="Century Gothic" w:eastAsia="Times New Roman" w:hAnsi="Century Gothic" w:cs="Times New Roman"/>
      <w:b/>
      <w:color w:val="000000"/>
      <w:sz w:val="16"/>
      <w:szCs w:val="20"/>
      <w:lang w:val="es-ES" w:eastAsia="es-ES"/>
    </w:rPr>
  </w:style>
  <w:style w:type="paragraph" w:customStyle="1" w:styleId="Encabezado1">
    <w:name w:val="Encabezado 1"/>
    <w:uiPriority w:val="99"/>
    <w:rsid w:val="008B08FE"/>
    <w:rPr>
      <w:rFonts w:ascii="Arial" w:eastAsia="Times New Roman" w:hAnsi="Arial" w:cs="Times New Roman"/>
      <w:b/>
      <w:sz w:val="18"/>
      <w:szCs w:val="20"/>
      <w:lang w:val="es-ES" w:eastAsia="es-ES"/>
    </w:rPr>
  </w:style>
  <w:style w:type="character" w:styleId="Refdecomentario">
    <w:name w:val="annotation reference"/>
    <w:basedOn w:val="Fuentedeprrafopredeter"/>
    <w:uiPriority w:val="99"/>
    <w:semiHidden/>
    <w:rsid w:val="000E2BAD"/>
    <w:rPr>
      <w:rFonts w:cs="Times New Roman"/>
      <w:sz w:val="16"/>
    </w:rPr>
  </w:style>
  <w:style w:type="paragraph" w:styleId="Textocomentario">
    <w:name w:val="annotation text"/>
    <w:basedOn w:val="Normal"/>
    <w:link w:val="TextocomentarioCar"/>
    <w:uiPriority w:val="99"/>
    <w:semiHidden/>
    <w:rsid w:val="000E2BAD"/>
    <w:rPr>
      <w:rFonts w:ascii="Times New Roman" w:eastAsia="Calibri"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0E2BAD"/>
    <w:rPr>
      <w:rFonts w:ascii="Times New Roman" w:eastAsia="Calibri" w:hAnsi="Times New Roman" w:cs="Times New Roman"/>
      <w:sz w:val="20"/>
      <w:szCs w:val="20"/>
      <w:lang w:val="es-ES" w:eastAsia="es-ES"/>
    </w:rPr>
  </w:style>
  <w:style w:type="table" w:customStyle="1" w:styleId="Tablaconcuadrcula2-nfasis610">
    <w:name w:val="Tabla con cuadrícula 2 - Énfasis 61"/>
    <w:basedOn w:val="Tablanormal"/>
    <w:uiPriority w:val="47"/>
    <w:rsid w:val="00C3263B"/>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suntodelcomentario">
    <w:name w:val="annotation subject"/>
    <w:basedOn w:val="Textocomentario"/>
    <w:next w:val="Textocomentario"/>
    <w:link w:val="AsuntodelcomentarioCar"/>
    <w:uiPriority w:val="99"/>
    <w:semiHidden/>
    <w:unhideWhenUsed/>
    <w:rsid w:val="009E4337"/>
    <w:rPr>
      <w:rFonts w:asciiTheme="minorHAnsi" w:eastAsiaTheme="minorHAnsi" w:hAnsiTheme="minorHAnsi" w:cstheme="minorBidi"/>
      <w:b/>
      <w:bCs/>
      <w:lang w:val="es-MX" w:eastAsia="en-US"/>
    </w:rPr>
  </w:style>
  <w:style w:type="character" w:customStyle="1" w:styleId="AsuntodelcomentarioCar">
    <w:name w:val="Asunto del comentario Car"/>
    <w:basedOn w:val="TextocomentarioCar"/>
    <w:link w:val="Asuntodelcomentario"/>
    <w:uiPriority w:val="99"/>
    <w:semiHidden/>
    <w:rsid w:val="009E4337"/>
    <w:rPr>
      <w:rFonts w:ascii="Times New Roman" w:eastAsia="Calibri" w:hAnsi="Times New Roman" w:cs="Times New Roman"/>
      <w:b/>
      <w:bCs/>
      <w:sz w:val="20"/>
      <w:szCs w:val="20"/>
      <w:lang w:val="es-ES" w:eastAsia="es-ES"/>
    </w:rPr>
  </w:style>
  <w:style w:type="paragraph" w:styleId="Revisin">
    <w:name w:val="Revision"/>
    <w:hidden/>
    <w:uiPriority w:val="99"/>
    <w:semiHidden/>
    <w:rsid w:val="009E4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58426">
      <w:bodyDiv w:val="1"/>
      <w:marLeft w:val="0"/>
      <w:marRight w:val="0"/>
      <w:marTop w:val="0"/>
      <w:marBottom w:val="0"/>
      <w:divBdr>
        <w:top w:val="none" w:sz="0" w:space="0" w:color="auto"/>
        <w:left w:val="none" w:sz="0" w:space="0" w:color="auto"/>
        <w:bottom w:val="none" w:sz="0" w:space="0" w:color="auto"/>
        <w:right w:val="none" w:sz="0" w:space="0" w:color="auto"/>
      </w:divBdr>
    </w:div>
    <w:div w:id="109789971">
      <w:bodyDiv w:val="1"/>
      <w:marLeft w:val="0"/>
      <w:marRight w:val="0"/>
      <w:marTop w:val="0"/>
      <w:marBottom w:val="0"/>
      <w:divBdr>
        <w:top w:val="none" w:sz="0" w:space="0" w:color="auto"/>
        <w:left w:val="none" w:sz="0" w:space="0" w:color="auto"/>
        <w:bottom w:val="none" w:sz="0" w:space="0" w:color="auto"/>
        <w:right w:val="none" w:sz="0" w:space="0" w:color="auto"/>
      </w:divBdr>
    </w:div>
    <w:div w:id="550770544">
      <w:bodyDiv w:val="1"/>
      <w:marLeft w:val="0"/>
      <w:marRight w:val="0"/>
      <w:marTop w:val="0"/>
      <w:marBottom w:val="0"/>
      <w:divBdr>
        <w:top w:val="none" w:sz="0" w:space="0" w:color="auto"/>
        <w:left w:val="none" w:sz="0" w:space="0" w:color="auto"/>
        <w:bottom w:val="none" w:sz="0" w:space="0" w:color="auto"/>
        <w:right w:val="none" w:sz="0" w:space="0" w:color="auto"/>
      </w:divBdr>
    </w:div>
    <w:div w:id="568734231">
      <w:bodyDiv w:val="1"/>
      <w:marLeft w:val="0"/>
      <w:marRight w:val="0"/>
      <w:marTop w:val="0"/>
      <w:marBottom w:val="0"/>
      <w:divBdr>
        <w:top w:val="none" w:sz="0" w:space="0" w:color="auto"/>
        <w:left w:val="none" w:sz="0" w:space="0" w:color="auto"/>
        <w:bottom w:val="none" w:sz="0" w:space="0" w:color="auto"/>
        <w:right w:val="none" w:sz="0" w:space="0" w:color="auto"/>
      </w:divBdr>
    </w:div>
    <w:div w:id="593435456">
      <w:bodyDiv w:val="1"/>
      <w:marLeft w:val="0"/>
      <w:marRight w:val="0"/>
      <w:marTop w:val="0"/>
      <w:marBottom w:val="0"/>
      <w:divBdr>
        <w:top w:val="none" w:sz="0" w:space="0" w:color="auto"/>
        <w:left w:val="none" w:sz="0" w:space="0" w:color="auto"/>
        <w:bottom w:val="none" w:sz="0" w:space="0" w:color="auto"/>
        <w:right w:val="none" w:sz="0" w:space="0" w:color="auto"/>
      </w:divBdr>
    </w:div>
    <w:div w:id="760177198">
      <w:bodyDiv w:val="1"/>
      <w:marLeft w:val="0"/>
      <w:marRight w:val="0"/>
      <w:marTop w:val="0"/>
      <w:marBottom w:val="0"/>
      <w:divBdr>
        <w:top w:val="none" w:sz="0" w:space="0" w:color="auto"/>
        <w:left w:val="none" w:sz="0" w:space="0" w:color="auto"/>
        <w:bottom w:val="none" w:sz="0" w:space="0" w:color="auto"/>
        <w:right w:val="none" w:sz="0" w:space="0" w:color="auto"/>
      </w:divBdr>
    </w:div>
    <w:div w:id="765927747">
      <w:bodyDiv w:val="1"/>
      <w:marLeft w:val="0"/>
      <w:marRight w:val="0"/>
      <w:marTop w:val="0"/>
      <w:marBottom w:val="0"/>
      <w:divBdr>
        <w:top w:val="none" w:sz="0" w:space="0" w:color="auto"/>
        <w:left w:val="none" w:sz="0" w:space="0" w:color="auto"/>
        <w:bottom w:val="none" w:sz="0" w:space="0" w:color="auto"/>
        <w:right w:val="none" w:sz="0" w:space="0" w:color="auto"/>
      </w:divBdr>
    </w:div>
    <w:div w:id="812216846">
      <w:bodyDiv w:val="1"/>
      <w:marLeft w:val="0"/>
      <w:marRight w:val="0"/>
      <w:marTop w:val="0"/>
      <w:marBottom w:val="0"/>
      <w:divBdr>
        <w:top w:val="none" w:sz="0" w:space="0" w:color="auto"/>
        <w:left w:val="none" w:sz="0" w:space="0" w:color="auto"/>
        <w:bottom w:val="none" w:sz="0" w:space="0" w:color="auto"/>
        <w:right w:val="none" w:sz="0" w:space="0" w:color="auto"/>
      </w:divBdr>
    </w:div>
    <w:div w:id="982662150">
      <w:bodyDiv w:val="1"/>
      <w:marLeft w:val="0"/>
      <w:marRight w:val="0"/>
      <w:marTop w:val="0"/>
      <w:marBottom w:val="0"/>
      <w:divBdr>
        <w:top w:val="none" w:sz="0" w:space="0" w:color="auto"/>
        <w:left w:val="none" w:sz="0" w:space="0" w:color="auto"/>
        <w:bottom w:val="none" w:sz="0" w:space="0" w:color="auto"/>
        <w:right w:val="none" w:sz="0" w:space="0" w:color="auto"/>
      </w:divBdr>
    </w:div>
    <w:div w:id="1163399391">
      <w:bodyDiv w:val="1"/>
      <w:marLeft w:val="0"/>
      <w:marRight w:val="0"/>
      <w:marTop w:val="0"/>
      <w:marBottom w:val="0"/>
      <w:divBdr>
        <w:top w:val="none" w:sz="0" w:space="0" w:color="auto"/>
        <w:left w:val="none" w:sz="0" w:space="0" w:color="auto"/>
        <w:bottom w:val="none" w:sz="0" w:space="0" w:color="auto"/>
        <w:right w:val="none" w:sz="0" w:space="0" w:color="auto"/>
      </w:divBdr>
    </w:div>
    <w:div w:id="1309700561">
      <w:bodyDiv w:val="1"/>
      <w:marLeft w:val="0"/>
      <w:marRight w:val="0"/>
      <w:marTop w:val="0"/>
      <w:marBottom w:val="0"/>
      <w:divBdr>
        <w:top w:val="none" w:sz="0" w:space="0" w:color="auto"/>
        <w:left w:val="none" w:sz="0" w:space="0" w:color="auto"/>
        <w:bottom w:val="none" w:sz="0" w:space="0" w:color="auto"/>
        <w:right w:val="none" w:sz="0" w:space="0" w:color="auto"/>
      </w:divBdr>
    </w:div>
    <w:div w:id="1337228486">
      <w:bodyDiv w:val="1"/>
      <w:marLeft w:val="0"/>
      <w:marRight w:val="0"/>
      <w:marTop w:val="0"/>
      <w:marBottom w:val="0"/>
      <w:divBdr>
        <w:top w:val="none" w:sz="0" w:space="0" w:color="auto"/>
        <w:left w:val="none" w:sz="0" w:space="0" w:color="auto"/>
        <w:bottom w:val="none" w:sz="0" w:space="0" w:color="auto"/>
        <w:right w:val="none" w:sz="0" w:space="0" w:color="auto"/>
      </w:divBdr>
    </w:div>
    <w:div w:id="1376468115">
      <w:bodyDiv w:val="1"/>
      <w:marLeft w:val="0"/>
      <w:marRight w:val="0"/>
      <w:marTop w:val="0"/>
      <w:marBottom w:val="0"/>
      <w:divBdr>
        <w:top w:val="none" w:sz="0" w:space="0" w:color="auto"/>
        <w:left w:val="none" w:sz="0" w:space="0" w:color="auto"/>
        <w:bottom w:val="none" w:sz="0" w:space="0" w:color="auto"/>
        <w:right w:val="none" w:sz="0" w:space="0" w:color="auto"/>
      </w:divBdr>
    </w:div>
    <w:div w:id="1396590861">
      <w:bodyDiv w:val="1"/>
      <w:marLeft w:val="0"/>
      <w:marRight w:val="0"/>
      <w:marTop w:val="0"/>
      <w:marBottom w:val="0"/>
      <w:divBdr>
        <w:top w:val="none" w:sz="0" w:space="0" w:color="auto"/>
        <w:left w:val="none" w:sz="0" w:space="0" w:color="auto"/>
        <w:bottom w:val="none" w:sz="0" w:space="0" w:color="auto"/>
        <w:right w:val="none" w:sz="0" w:space="0" w:color="auto"/>
      </w:divBdr>
    </w:div>
    <w:div w:id="1677145797">
      <w:bodyDiv w:val="1"/>
      <w:marLeft w:val="0"/>
      <w:marRight w:val="0"/>
      <w:marTop w:val="0"/>
      <w:marBottom w:val="0"/>
      <w:divBdr>
        <w:top w:val="none" w:sz="0" w:space="0" w:color="auto"/>
        <w:left w:val="none" w:sz="0" w:space="0" w:color="auto"/>
        <w:bottom w:val="none" w:sz="0" w:space="0" w:color="auto"/>
        <w:right w:val="none" w:sz="0" w:space="0" w:color="auto"/>
      </w:divBdr>
    </w:div>
    <w:div w:id="1783499804">
      <w:bodyDiv w:val="1"/>
      <w:marLeft w:val="0"/>
      <w:marRight w:val="0"/>
      <w:marTop w:val="0"/>
      <w:marBottom w:val="0"/>
      <w:divBdr>
        <w:top w:val="none" w:sz="0" w:space="0" w:color="auto"/>
        <w:left w:val="none" w:sz="0" w:space="0" w:color="auto"/>
        <w:bottom w:val="none" w:sz="0" w:space="0" w:color="auto"/>
        <w:right w:val="none" w:sz="0" w:space="0" w:color="auto"/>
      </w:divBdr>
    </w:div>
    <w:div w:id="2087259080">
      <w:bodyDiv w:val="1"/>
      <w:marLeft w:val="0"/>
      <w:marRight w:val="0"/>
      <w:marTop w:val="0"/>
      <w:marBottom w:val="0"/>
      <w:divBdr>
        <w:top w:val="none" w:sz="0" w:space="0" w:color="auto"/>
        <w:left w:val="none" w:sz="0" w:space="0" w:color="auto"/>
        <w:bottom w:val="none" w:sz="0" w:space="0" w:color="auto"/>
        <w:right w:val="none" w:sz="0" w:space="0" w:color="auto"/>
      </w:divBdr>
    </w:div>
    <w:div w:id="208779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5.jpg@01D1C340.7B2D1390"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graciela.dorantes@dif.gob.m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alma.dorantes@dif.gob.mx"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laxcal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36</Pages>
  <Words>6483</Words>
  <Characters>35658</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Pavel Márquez Robledo</dc:creator>
  <cp:keywords/>
  <dc:description/>
  <cp:lastModifiedBy>Miguel Navarrete</cp:lastModifiedBy>
  <cp:revision>12</cp:revision>
  <cp:lastPrinted>2020-01-02T01:02:00Z</cp:lastPrinted>
  <dcterms:created xsi:type="dcterms:W3CDTF">2020-08-12T16:17:00Z</dcterms:created>
  <dcterms:modified xsi:type="dcterms:W3CDTF">2020-08-19T00:32:00Z</dcterms:modified>
</cp:coreProperties>
</file>